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A2" w:rsidRPr="00E57484" w:rsidRDefault="00346FA2" w:rsidP="00346FA2">
      <w:pPr>
        <w:pStyle w:val="NoSpacing"/>
        <w:rPr>
          <w:b/>
          <w:sz w:val="28"/>
          <w:szCs w:val="28"/>
          <w:lang w:val="en-US"/>
        </w:rPr>
      </w:pPr>
      <w:r>
        <w:rPr>
          <w:rFonts w:ascii="Times New Roman" w:hAnsi="Times New Roman" w:cs="Times New Roman"/>
          <w:b/>
          <w:sz w:val="28"/>
          <w:szCs w:val="28"/>
          <w:lang w:val="en-US"/>
        </w:rPr>
        <w:t>Ștefania Pintiliasa</w:t>
      </w:r>
      <w:r w:rsidRPr="00E57484">
        <w:rPr>
          <w:b/>
          <w:sz w:val="28"/>
          <w:szCs w:val="28"/>
          <w:lang w:val="en-US"/>
        </w:rPr>
        <w:t>, An III</w:t>
      </w:r>
    </w:p>
    <w:p w:rsidR="00346FA2" w:rsidRPr="00E33E5E" w:rsidRDefault="00346FA2" w:rsidP="00346FA2">
      <w:pPr>
        <w:pStyle w:val="NoSpacing"/>
        <w:rPr>
          <w:rFonts w:ascii="Times New Roman" w:hAnsi="Times New Roman" w:cs="Times New Roman"/>
          <w:b/>
          <w:i/>
          <w:sz w:val="24"/>
          <w:szCs w:val="24"/>
          <w:lang w:val="en-US"/>
        </w:rPr>
      </w:pPr>
      <w:r w:rsidRPr="00E33E5E">
        <w:rPr>
          <w:rFonts w:ascii="Times New Roman" w:hAnsi="Times New Roman" w:cs="Times New Roman"/>
          <w:b/>
          <w:sz w:val="24"/>
          <w:szCs w:val="24"/>
          <w:lang w:val="en-US"/>
        </w:rPr>
        <w:t xml:space="preserve">Specializarea: </w:t>
      </w:r>
      <w:r w:rsidRPr="00E33E5E">
        <w:rPr>
          <w:rFonts w:ascii="Times New Roman" w:hAnsi="Times New Roman" w:cs="Times New Roman"/>
          <w:b/>
          <w:i/>
          <w:sz w:val="24"/>
          <w:szCs w:val="24"/>
          <w:lang w:val="en-US"/>
        </w:rPr>
        <w:t>Limba și literatura japoneză-Limba și literatura engleză</w:t>
      </w:r>
    </w:p>
    <w:p w:rsidR="00346FA2" w:rsidRPr="00E33E5E" w:rsidRDefault="00346FA2" w:rsidP="00346FA2">
      <w:pPr>
        <w:pStyle w:val="NoSpacing"/>
        <w:rPr>
          <w:rFonts w:ascii="Times New Roman" w:hAnsi="Times New Roman" w:cs="Times New Roman"/>
          <w:b/>
          <w:sz w:val="24"/>
          <w:szCs w:val="24"/>
          <w:lang w:val="en-US"/>
        </w:rPr>
      </w:pPr>
      <w:r w:rsidRPr="00E33E5E">
        <w:rPr>
          <w:rFonts w:ascii="Times New Roman" w:hAnsi="Times New Roman" w:cs="Times New Roman"/>
          <w:b/>
          <w:sz w:val="24"/>
          <w:szCs w:val="24"/>
          <w:lang w:val="en-US"/>
        </w:rPr>
        <w:t>Facultatea de Litere, Universitatea Babeș-Bolyai</w:t>
      </w:r>
    </w:p>
    <w:p w:rsidR="00346FA2" w:rsidRPr="00E33E5E" w:rsidRDefault="00346FA2" w:rsidP="00346FA2">
      <w:pPr>
        <w:pStyle w:val="NoSpacing"/>
        <w:rPr>
          <w:rFonts w:ascii="Times New Roman" w:hAnsi="Times New Roman" w:cs="Times New Roman"/>
          <w:b/>
          <w:sz w:val="24"/>
          <w:szCs w:val="24"/>
        </w:rPr>
      </w:pPr>
      <w:r w:rsidRPr="00E33E5E">
        <w:rPr>
          <w:rFonts w:ascii="Times New Roman" w:hAnsi="Times New Roman" w:cs="Times New Roman"/>
          <w:b/>
          <w:sz w:val="24"/>
          <w:szCs w:val="24"/>
          <w:lang w:val="en-US"/>
        </w:rPr>
        <w:t xml:space="preserve">Mobilitate studențească în Japonia: </w:t>
      </w:r>
      <w:r>
        <w:rPr>
          <w:rFonts w:ascii="Times New Roman" w:hAnsi="Times New Roman" w:cs="Times New Roman"/>
          <w:b/>
          <w:sz w:val="24"/>
          <w:szCs w:val="24"/>
          <w:lang w:val="en-US"/>
        </w:rPr>
        <w:t>Universitatea Ehime</w:t>
      </w:r>
      <w:r w:rsidRPr="00E33E5E">
        <w:rPr>
          <w:rFonts w:ascii="Times New Roman" w:hAnsi="Times New Roman" w:cs="Times New Roman"/>
          <w:b/>
          <w:sz w:val="24"/>
          <w:szCs w:val="24"/>
          <w:lang w:val="en-US"/>
        </w:rPr>
        <w:t>,</w:t>
      </w:r>
      <w:r w:rsidR="00527A24">
        <w:rPr>
          <w:rFonts w:ascii="Times New Roman" w:hAnsi="Times New Roman" w:cs="Times New Roman"/>
          <w:b/>
          <w:sz w:val="24"/>
          <w:szCs w:val="24"/>
          <w:lang w:val="en-US"/>
        </w:rPr>
        <w:t xml:space="preserve"> septembrie 2024- martie</w:t>
      </w:r>
      <w:r w:rsidRPr="00E33E5E">
        <w:rPr>
          <w:rFonts w:ascii="Times New Roman" w:hAnsi="Times New Roman" w:cs="Times New Roman"/>
          <w:b/>
          <w:sz w:val="24"/>
          <w:szCs w:val="24"/>
          <w:lang w:val="en-US"/>
        </w:rPr>
        <w:t xml:space="preserve"> 2025</w:t>
      </w:r>
    </w:p>
    <w:p w:rsidR="00346FA2" w:rsidRPr="00346FA2" w:rsidRDefault="00346FA2" w:rsidP="00CE6FAC">
      <w:pPr>
        <w:ind w:firstLine="720"/>
        <w:rPr>
          <w:rFonts w:asciiTheme="majorBidi" w:hAnsiTheme="majorBidi" w:cstheme="majorBidi"/>
          <w:b/>
          <w:bCs/>
          <w:sz w:val="32"/>
          <w:szCs w:val="32"/>
          <w:lang w:val="ro-RO" w:eastAsia="ja-JP"/>
        </w:rPr>
      </w:pPr>
    </w:p>
    <w:p w:rsidR="004836F0" w:rsidRPr="006F74EF" w:rsidRDefault="004836F0" w:rsidP="00CE6FAC">
      <w:pPr>
        <w:ind w:firstLine="720"/>
        <w:rPr>
          <w:rFonts w:asciiTheme="majorBidi" w:hAnsiTheme="majorBidi" w:cstheme="majorBidi"/>
          <w:b/>
          <w:bCs/>
          <w:sz w:val="32"/>
          <w:szCs w:val="32"/>
          <w:lang w:val="ro-RO" w:eastAsia="ja-JP"/>
        </w:rPr>
      </w:pPr>
      <w:r w:rsidRPr="006F74EF">
        <w:rPr>
          <w:rFonts w:asciiTheme="majorBidi" w:hAnsiTheme="majorBidi" w:cstheme="majorBidi" w:hint="eastAsia"/>
          <w:b/>
          <w:bCs/>
          <w:sz w:val="32"/>
          <w:szCs w:val="32"/>
          <w:lang w:val="ro-RO" w:eastAsia="ja-JP"/>
        </w:rPr>
        <w:t>日本</w:t>
      </w:r>
      <w:r w:rsidRPr="004836F0">
        <w:rPr>
          <w:rFonts w:asciiTheme="majorBidi" w:hAnsiTheme="majorBidi" w:cstheme="majorBidi" w:hint="eastAsia"/>
          <w:b/>
          <w:bCs/>
          <w:sz w:val="32"/>
          <w:szCs w:val="32"/>
          <w:lang w:eastAsia="ja-JP"/>
        </w:rPr>
        <w:t>の</w:t>
      </w:r>
      <w:r w:rsidRPr="006F74EF">
        <w:rPr>
          <w:rFonts w:asciiTheme="majorBidi" w:hAnsiTheme="majorBidi" w:cstheme="majorBidi" w:hint="eastAsia"/>
          <w:b/>
          <w:bCs/>
          <w:sz w:val="32"/>
          <w:szCs w:val="32"/>
          <w:lang w:val="ro-RO" w:eastAsia="ja-JP"/>
        </w:rPr>
        <w:t>思</w:t>
      </w:r>
      <w:r w:rsidRPr="004836F0">
        <w:rPr>
          <w:rFonts w:asciiTheme="majorBidi" w:hAnsiTheme="majorBidi" w:cstheme="majorBidi" w:hint="eastAsia"/>
          <w:b/>
          <w:bCs/>
          <w:sz w:val="32"/>
          <w:szCs w:val="32"/>
          <w:lang w:eastAsia="ja-JP"/>
        </w:rPr>
        <w:t>い</w:t>
      </w:r>
      <w:r w:rsidRPr="006F74EF">
        <w:rPr>
          <w:rFonts w:asciiTheme="majorBidi" w:hAnsiTheme="majorBidi" w:cstheme="majorBidi" w:hint="eastAsia"/>
          <w:b/>
          <w:bCs/>
          <w:sz w:val="32"/>
          <w:szCs w:val="32"/>
          <w:lang w:val="ro-RO" w:eastAsia="ja-JP"/>
        </w:rPr>
        <w:t>出</w:t>
      </w:r>
    </w:p>
    <w:p w:rsidR="00CE6FAC" w:rsidRPr="000573A5" w:rsidRDefault="00A50DDE" w:rsidP="00CE6FAC">
      <w:pPr>
        <w:ind w:firstLine="720"/>
        <w:rPr>
          <w:rFonts w:asciiTheme="majorBidi" w:hAnsiTheme="majorBidi" w:cstheme="majorBidi"/>
          <w:sz w:val="24"/>
          <w:szCs w:val="24"/>
        </w:rPr>
      </w:pPr>
      <w:r>
        <w:rPr>
          <w:rFonts w:asciiTheme="majorBidi" w:hAnsiTheme="majorBidi" w:cstheme="majorBidi"/>
          <w:noProof/>
          <w:sz w:val="24"/>
          <w:szCs w:val="24"/>
          <w:lang w:val="en-GB" w:eastAsia="ja-JP"/>
        </w:rPr>
        <w:drawing>
          <wp:anchor distT="0" distB="0" distL="114300" distR="114300" simplePos="0" relativeHeight="251660288" behindDoc="0" locked="0" layoutInCell="1" allowOverlap="1" wp14:anchorId="412BA6BB" wp14:editId="42A81E0A">
            <wp:simplePos x="1600200" y="3587750"/>
            <wp:positionH relativeFrom="margin">
              <wp:align>right</wp:align>
            </wp:positionH>
            <wp:positionV relativeFrom="margin">
              <wp:align>top</wp:align>
            </wp:positionV>
            <wp:extent cx="1562100" cy="2082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mage (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5556" cy="2087408"/>
                    </a:xfrm>
                    <a:prstGeom prst="rect">
                      <a:avLst/>
                    </a:prstGeom>
                  </pic:spPr>
                </pic:pic>
              </a:graphicData>
            </a:graphic>
            <wp14:sizeRelH relativeFrom="margin">
              <wp14:pctWidth>0</wp14:pctWidth>
            </wp14:sizeRelH>
            <wp14:sizeRelV relativeFrom="margin">
              <wp14:pctHeight>0</wp14:pctHeight>
            </wp14:sizeRelV>
          </wp:anchor>
        </w:drawing>
      </w:r>
      <w:r w:rsidR="00CE6FAC" w:rsidRPr="006F74EF">
        <w:rPr>
          <w:rFonts w:asciiTheme="majorBidi" w:hAnsiTheme="majorBidi" w:cstheme="majorBidi"/>
          <w:sz w:val="24"/>
          <w:szCs w:val="24"/>
          <w:lang w:val="ro-RO"/>
        </w:rPr>
        <w:t>Anul trecut, în luna februarie, mi-am luat inima în dinți și am făcut o alegere pe care, la vremea respectivă, o consideram înfricoșătoare.</w:t>
      </w:r>
      <w:r w:rsidR="006F74EF" w:rsidRPr="006F74EF">
        <w:rPr>
          <w:rFonts w:asciiTheme="majorBidi" w:hAnsiTheme="majorBidi" w:cstheme="majorBidi"/>
          <w:sz w:val="24"/>
          <w:szCs w:val="24"/>
          <w:lang w:val="ro-RO"/>
        </w:rPr>
        <w:t>.</w:t>
      </w:r>
      <w:r w:rsidR="006F74EF">
        <w:rPr>
          <w:rFonts w:asciiTheme="majorBidi" w:hAnsiTheme="majorBidi" w:cstheme="majorBidi"/>
          <w:sz w:val="24"/>
          <w:szCs w:val="24"/>
          <w:lang w:val="ro-RO"/>
        </w:rPr>
        <w:t>.</w:t>
      </w:r>
      <w:r w:rsidR="00CE6FAC" w:rsidRPr="006F74EF">
        <w:rPr>
          <w:rFonts w:asciiTheme="majorBidi" w:hAnsiTheme="majorBidi" w:cstheme="majorBidi"/>
          <w:sz w:val="24"/>
          <w:szCs w:val="24"/>
          <w:lang w:val="ro-RO"/>
        </w:rPr>
        <w:t xml:space="preserve"> </w:t>
      </w:r>
      <w:r w:rsidR="00CE6FAC" w:rsidRPr="000573A5">
        <w:rPr>
          <w:rFonts w:asciiTheme="majorBidi" w:hAnsiTheme="majorBidi" w:cstheme="majorBidi"/>
          <w:sz w:val="24"/>
          <w:szCs w:val="24"/>
        </w:rPr>
        <w:t xml:space="preserve">Să-mi urmez visul de a merge în Japonia, să plec atât de departe de lumea pe care o cunosc și cu care sunt </w:t>
      </w:r>
      <w:r w:rsidR="006F74EF">
        <w:rPr>
          <w:rFonts w:asciiTheme="majorBidi" w:hAnsiTheme="majorBidi" w:cstheme="majorBidi"/>
          <w:sz w:val="24"/>
          <w:szCs w:val="24"/>
        </w:rPr>
        <w:t>obișnuită</w:t>
      </w:r>
      <w:r w:rsidR="00CE6FAC" w:rsidRPr="000573A5">
        <w:rPr>
          <w:rFonts w:asciiTheme="majorBidi" w:hAnsiTheme="majorBidi" w:cstheme="majorBidi"/>
          <w:sz w:val="24"/>
          <w:szCs w:val="24"/>
        </w:rPr>
        <w:t xml:space="preserve"> sau să renunț și să fug de necunoscut? Până la urmă, am ales curajul și am aplicat pentru o mobilitate de studiu oferită de Facultatea de Litere, la Universitatea Ehime din Matsuyama. Astăzi, îi mulțumesc din suflet versiunii mele din trecut pentru determinare și pentru că nu s-a lăsat învinsă de teamă.</w:t>
      </w:r>
    </w:p>
    <w:p w:rsidR="00CE6FAC" w:rsidRPr="000573A5" w:rsidRDefault="00CE6FAC" w:rsidP="00FF280F">
      <w:pPr>
        <w:ind w:firstLine="720"/>
        <w:rPr>
          <w:rFonts w:asciiTheme="majorBidi" w:hAnsiTheme="majorBidi" w:cstheme="majorBidi"/>
          <w:sz w:val="24"/>
          <w:szCs w:val="24"/>
        </w:rPr>
      </w:pPr>
      <w:r w:rsidRPr="000573A5">
        <w:rPr>
          <w:rFonts w:asciiTheme="majorBidi" w:hAnsiTheme="majorBidi" w:cstheme="majorBidi"/>
          <w:sz w:val="24"/>
          <w:szCs w:val="24"/>
        </w:rPr>
        <w:t>În luna septembrie, m-am urcat pentru prima dată singură într-un avion, mi-am luat rămas bun de la familie și prieteni și am început o aventură de cinci luni în Țara Soarelui Răsare. Emoțiile au fost copleșitoare la început, dar</w:t>
      </w:r>
      <w:r w:rsidR="001D3440">
        <w:rPr>
          <w:rFonts w:asciiTheme="majorBidi" w:hAnsiTheme="majorBidi" w:cstheme="majorBidi"/>
          <w:sz w:val="24"/>
          <w:szCs w:val="24"/>
        </w:rPr>
        <w:t>,</w:t>
      </w:r>
      <w:r w:rsidRPr="000573A5">
        <w:rPr>
          <w:rFonts w:asciiTheme="majorBidi" w:hAnsiTheme="majorBidi" w:cstheme="majorBidi"/>
          <w:sz w:val="24"/>
          <w:szCs w:val="24"/>
        </w:rPr>
        <w:t xml:space="preserve"> în clipa în care am pășit pe pământ japonez, am realizat că nu aveam de ce să mă tem. Era ca și cum aș fi intrat într-un film: străzi pline de cabluri, o arhitectură total diferită de cea europeană</w:t>
      </w:r>
      <w:r w:rsidR="00FF280F">
        <w:rPr>
          <w:rFonts w:asciiTheme="majorBidi" w:hAnsiTheme="majorBidi" w:cstheme="majorBidi"/>
          <w:sz w:val="24"/>
          <w:szCs w:val="24"/>
        </w:rPr>
        <w:t>.</w:t>
      </w:r>
      <w:r w:rsidRPr="000573A5">
        <w:rPr>
          <w:rFonts w:asciiTheme="majorBidi" w:hAnsiTheme="majorBidi" w:cstheme="majorBidi"/>
          <w:sz w:val="24"/>
          <w:szCs w:val="24"/>
        </w:rPr>
        <w:t xml:space="preserve"> </w:t>
      </w:r>
    </w:p>
    <w:p w:rsidR="00CE6FAC" w:rsidRPr="000573A5" w:rsidRDefault="00A50DDE" w:rsidP="00CE6FAC">
      <w:pPr>
        <w:ind w:firstLine="720"/>
        <w:rPr>
          <w:rFonts w:asciiTheme="majorBidi" w:hAnsiTheme="majorBidi" w:cstheme="majorBidi"/>
          <w:sz w:val="24"/>
          <w:szCs w:val="24"/>
        </w:rPr>
      </w:pPr>
      <w:r>
        <w:rPr>
          <w:rFonts w:asciiTheme="majorBidi" w:hAnsiTheme="majorBidi" w:cstheme="majorBidi"/>
          <w:noProof/>
          <w:sz w:val="24"/>
          <w:szCs w:val="24"/>
          <w:lang w:val="en-GB" w:eastAsia="ja-JP"/>
        </w:rPr>
        <w:drawing>
          <wp:anchor distT="0" distB="0" distL="114300" distR="114300" simplePos="0" relativeHeight="251659264" behindDoc="0" locked="0" layoutInCell="1" allowOverlap="1" wp14:anchorId="47D17A9A" wp14:editId="4A594375">
            <wp:simplePos x="1143000" y="1117600"/>
            <wp:positionH relativeFrom="margin">
              <wp:align>right</wp:align>
            </wp:positionH>
            <wp:positionV relativeFrom="margin">
              <wp:align>center</wp:align>
            </wp:positionV>
            <wp:extent cx="1568450" cy="20910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mag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8080" cy="2090772"/>
                    </a:xfrm>
                    <a:prstGeom prst="rect">
                      <a:avLst/>
                    </a:prstGeom>
                  </pic:spPr>
                </pic:pic>
              </a:graphicData>
            </a:graphic>
            <wp14:sizeRelH relativeFrom="margin">
              <wp14:pctWidth>0</wp14:pctWidth>
            </wp14:sizeRelH>
            <wp14:sizeRelV relativeFrom="margin">
              <wp14:pctHeight>0</wp14:pctHeight>
            </wp14:sizeRelV>
          </wp:anchor>
        </w:drawing>
      </w:r>
      <w:r w:rsidR="00CE6FAC" w:rsidRPr="000573A5">
        <w:rPr>
          <w:rFonts w:asciiTheme="majorBidi" w:hAnsiTheme="majorBidi" w:cstheme="majorBidi"/>
          <w:sz w:val="24"/>
          <w:szCs w:val="24"/>
        </w:rPr>
        <w:t>Primele săptămâni petrecute în Matsuyama au fost dedicate explorării. Am descoperit orașul și istoria lui alături de alți studenți internaționali, prin activitățile organizate de voluntarii din cămin. Treptat, am început să mă adaptez stilului de viață japonez. Bicicleta a devenit mijlocul meu principal de transport, însoțindu-mă în aventuri prin oraș și împrejurimi. Cultura culinară vastă și variată a Japoniei mi-a oferit energia necesară pentru a explora neîncetat.</w:t>
      </w:r>
    </w:p>
    <w:p w:rsidR="00CE6FAC" w:rsidRPr="000573A5" w:rsidRDefault="00CE6FAC" w:rsidP="00FF280F">
      <w:pPr>
        <w:ind w:firstLine="720"/>
        <w:rPr>
          <w:rFonts w:asciiTheme="majorBidi" w:hAnsiTheme="majorBidi" w:cstheme="majorBidi"/>
          <w:sz w:val="24"/>
          <w:szCs w:val="24"/>
        </w:rPr>
      </w:pPr>
      <w:r w:rsidRPr="000573A5">
        <w:rPr>
          <w:rFonts w:asciiTheme="majorBidi" w:hAnsiTheme="majorBidi" w:cstheme="majorBidi"/>
          <w:sz w:val="24"/>
          <w:szCs w:val="24"/>
        </w:rPr>
        <w:t>Pe plan academic, m-a impresionat profund seriozitatea cu care sunt tratate cluburile extracur</w:t>
      </w:r>
      <w:r w:rsidR="006F74EF">
        <w:rPr>
          <w:rFonts w:asciiTheme="majorBidi" w:hAnsiTheme="majorBidi" w:cstheme="majorBidi"/>
          <w:sz w:val="24"/>
          <w:szCs w:val="24"/>
        </w:rPr>
        <w:t>r</w:t>
      </w:r>
      <w:r w:rsidRPr="000573A5">
        <w:rPr>
          <w:rFonts w:asciiTheme="majorBidi" w:hAnsiTheme="majorBidi" w:cstheme="majorBidi"/>
          <w:sz w:val="24"/>
          <w:szCs w:val="24"/>
        </w:rPr>
        <w:t>iculare. Prima mea interacțiune cu acestea a fost în cadrul festivalului universitar, unde fiecare club a susținut un moment artistic. Clubul de dans m-a cucerit imediat, așa că m-am a</w:t>
      </w:r>
      <w:r w:rsidR="001D3440">
        <w:rPr>
          <w:rFonts w:asciiTheme="majorBidi" w:hAnsiTheme="majorBidi" w:cstheme="majorBidi"/>
          <w:sz w:val="24"/>
          <w:szCs w:val="24"/>
        </w:rPr>
        <w:t>lăturat repede activităților lui</w:t>
      </w:r>
      <w:r w:rsidRPr="000573A5">
        <w:rPr>
          <w:rFonts w:asciiTheme="majorBidi" w:hAnsiTheme="majorBidi" w:cstheme="majorBidi"/>
          <w:sz w:val="24"/>
          <w:szCs w:val="24"/>
        </w:rPr>
        <w:t xml:space="preserve"> săptămânale. Acolo mi-am făcut mulți prieteni, cu care am conversat în limba japoneză și care mi-au împărtășit cu generozitate aspecte din cultura lor.</w:t>
      </w:r>
    </w:p>
    <w:p w:rsidR="00CE6FAC" w:rsidRPr="000573A5" w:rsidRDefault="00CE6FAC" w:rsidP="00FF280F">
      <w:pPr>
        <w:ind w:firstLine="720"/>
        <w:rPr>
          <w:rFonts w:asciiTheme="majorBidi" w:hAnsiTheme="majorBidi" w:cstheme="majorBidi"/>
          <w:sz w:val="24"/>
          <w:szCs w:val="24"/>
        </w:rPr>
      </w:pPr>
      <w:r w:rsidRPr="000573A5">
        <w:rPr>
          <w:rFonts w:asciiTheme="majorBidi" w:hAnsiTheme="majorBidi" w:cstheme="majorBidi"/>
          <w:sz w:val="24"/>
          <w:szCs w:val="24"/>
        </w:rPr>
        <w:lastRenderedPageBreak/>
        <w:t xml:space="preserve">Am fost primită cu o căldură incredibilă, iar ospitalitatea și politețea japonezilor mi-au lăsat o impresie adâncă. Sunt oameni extrem de respectuoși, răbdători și atenți la nevoile celor din jur. Fiecare întrebare adresată în magazine sau pe stradă era întâmpinată cu un zâmbet și o înclinare a capului. Chiar și atunci când nu ne înțelegeam perfect lingvistic, făceau tot posibilul să mă ajute. Simțeam constant dorința lor sinceră de a </w:t>
      </w:r>
      <w:r w:rsidR="006F74EF">
        <w:rPr>
          <w:rFonts w:asciiTheme="majorBidi" w:hAnsiTheme="majorBidi" w:cstheme="majorBidi" w:hint="eastAsia"/>
          <w:sz w:val="24"/>
          <w:szCs w:val="24"/>
          <w:lang w:eastAsia="ja-JP"/>
        </w:rPr>
        <w:t>m</w:t>
      </w:r>
      <w:r w:rsidR="006F74EF">
        <w:rPr>
          <w:rFonts w:asciiTheme="majorBidi" w:hAnsiTheme="majorBidi" w:cstheme="majorBidi"/>
          <w:sz w:val="24"/>
          <w:szCs w:val="24"/>
          <w:lang w:eastAsia="ja-JP"/>
        </w:rPr>
        <w:t>ă</w:t>
      </w:r>
      <w:r w:rsidRPr="000573A5">
        <w:rPr>
          <w:rFonts w:asciiTheme="majorBidi" w:hAnsiTheme="majorBidi" w:cstheme="majorBidi"/>
          <w:sz w:val="24"/>
          <w:szCs w:val="24"/>
        </w:rPr>
        <w:t xml:space="preserve"> face să </w:t>
      </w:r>
      <w:r w:rsidR="006F74EF">
        <w:rPr>
          <w:rFonts w:asciiTheme="majorBidi" w:hAnsiTheme="majorBidi" w:cstheme="majorBidi" w:hint="eastAsia"/>
          <w:sz w:val="24"/>
          <w:szCs w:val="24"/>
          <w:lang w:eastAsia="ja-JP"/>
        </w:rPr>
        <w:t>m</w:t>
      </w:r>
      <w:r w:rsidR="006F74EF">
        <w:rPr>
          <w:rFonts w:asciiTheme="majorBidi" w:hAnsiTheme="majorBidi" w:cstheme="majorBidi"/>
          <w:sz w:val="24"/>
          <w:szCs w:val="24"/>
          <w:lang w:eastAsia="ja-JP"/>
        </w:rPr>
        <w:t>ă</w:t>
      </w:r>
      <w:r w:rsidRPr="000573A5">
        <w:rPr>
          <w:rFonts w:asciiTheme="majorBidi" w:hAnsiTheme="majorBidi" w:cstheme="majorBidi"/>
          <w:sz w:val="24"/>
          <w:szCs w:val="24"/>
        </w:rPr>
        <w:t xml:space="preserve"> sim</w:t>
      </w:r>
      <w:r w:rsidR="00FF280F" w:rsidRPr="000573A5">
        <w:rPr>
          <w:rFonts w:asciiTheme="majorBidi" w:hAnsiTheme="majorBidi" w:cstheme="majorBidi"/>
          <w:sz w:val="24"/>
          <w:szCs w:val="24"/>
        </w:rPr>
        <w:t>t</w:t>
      </w:r>
      <w:r w:rsidRPr="000573A5">
        <w:rPr>
          <w:rFonts w:asciiTheme="majorBidi" w:hAnsiTheme="majorBidi" w:cstheme="majorBidi"/>
          <w:sz w:val="24"/>
          <w:szCs w:val="24"/>
        </w:rPr>
        <w:t xml:space="preserve"> binevenit</w:t>
      </w:r>
      <w:r w:rsidR="006F74EF">
        <w:rPr>
          <w:rFonts w:asciiTheme="majorBidi" w:hAnsiTheme="majorBidi" w:cstheme="majorBidi"/>
          <w:sz w:val="24"/>
          <w:szCs w:val="24"/>
          <w:lang w:eastAsia="ja-JP"/>
        </w:rPr>
        <w:t>ă</w:t>
      </w:r>
      <w:r w:rsidRPr="000573A5">
        <w:rPr>
          <w:rFonts w:asciiTheme="majorBidi" w:hAnsiTheme="majorBidi" w:cstheme="majorBidi"/>
          <w:sz w:val="24"/>
          <w:szCs w:val="24"/>
        </w:rPr>
        <w:t xml:space="preserve"> și în siguranță.</w:t>
      </w:r>
    </w:p>
    <w:p w:rsidR="00CE6FAC" w:rsidRDefault="00CE6FAC" w:rsidP="004836F0">
      <w:pPr>
        <w:ind w:firstLine="720"/>
        <w:rPr>
          <w:rFonts w:asciiTheme="majorBidi" w:hAnsiTheme="majorBidi" w:cstheme="majorBidi"/>
          <w:sz w:val="24"/>
          <w:szCs w:val="24"/>
          <w:lang w:eastAsia="ja-JP"/>
        </w:rPr>
      </w:pPr>
      <w:r w:rsidRPr="000573A5">
        <w:rPr>
          <w:rFonts w:asciiTheme="majorBidi" w:hAnsiTheme="majorBidi" w:cstheme="majorBidi"/>
          <w:sz w:val="24"/>
          <w:szCs w:val="24"/>
        </w:rPr>
        <w:t>Într-una dintre primele excursii, am mers pe o insulă apropiată de Matsuyama,</w:t>
      </w:r>
      <w:r w:rsidR="004836F0">
        <w:rPr>
          <w:rFonts w:asciiTheme="majorBidi" w:hAnsiTheme="majorBidi" w:cstheme="majorBidi"/>
          <w:sz w:val="24"/>
          <w:szCs w:val="24"/>
        </w:rPr>
        <w:t xml:space="preserve"> </w:t>
      </w:r>
      <w:r w:rsidR="00FF280F">
        <w:rPr>
          <w:rFonts w:asciiTheme="majorBidi" w:hAnsiTheme="majorBidi" w:cstheme="majorBidi" w:hint="eastAsia"/>
          <w:sz w:val="24"/>
          <w:szCs w:val="24"/>
          <w:lang w:eastAsia="ja-JP"/>
        </w:rPr>
        <w:t xml:space="preserve">unde </w:t>
      </w:r>
      <w:r w:rsidR="004836F0">
        <w:rPr>
          <w:rFonts w:asciiTheme="majorBidi" w:hAnsiTheme="majorBidi" w:cstheme="majorBidi"/>
          <w:sz w:val="24"/>
          <w:szCs w:val="24"/>
          <w:lang w:eastAsia="ja-JP"/>
        </w:rPr>
        <w:t>p</w:t>
      </w:r>
      <w:r w:rsidR="004836F0" w:rsidRPr="004836F0">
        <w:rPr>
          <w:rFonts w:asciiTheme="majorBidi" w:hAnsiTheme="majorBidi" w:cstheme="majorBidi"/>
          <w:sz w:val="24"/>
          <w:szCs w:val="24"/>
          <w:lang w:eastAsia="ja-JP"/>
        </w:rPr>
        <w:t>ractica cea mai comună era cultivatul portocalelor</w:t>
      </w:r>
      <w:r w:rsidRPr="000573A5">
        <w:rPr>
          <w:rFonts w:asciiTheme="majorBidi" w:hAnsiTheme="majorBidi" w:cstheme="majorBidi"/>
          <w:sz w:val="24"/>
          <w:szCs w:val="24"/>
        </w:rPr>
        <w:t xml:space="preserve">. Am pedalat până în port, apoi am luat o barcă spre insulă, unde </w:t>
      </w:r>
      <w:r w:rsidR="004C3992">
        <w:rPr>
          <w:rFonts w:asciiTheme="majorBidi" w:hAnsiTheme="majorBidi" w:cstheme="majorBidi"/>
          <w:sz w:val="24"/>
          <w:szCs w:val="24"/>
        </w:rPr>
        <w:t>am fost întâmpinați de o doamnă</w:t>
      </w:r>
      <w:r w:rsidR="004836F0" w:rsidRPr="004836F0">
        <w:rPr>
          <w:rFonts w:asciiTheme="majorBidi" w:hAnsiTheme="majorBidi" w:cstheme="majorBidi"/>
          <w:sz w:val="24"/>
          <w:szCs w:val="24"/>
        </w:rPr>
        <w:t xml:space="preserve"> în vârstă, care s-</w:t>
      </w:r>
      <w:r w:rsidR="004C3992">
        <w:rPr>
          <w:rFonts w:asciiTheme="majorBidi" w:hAnsiTheme="majorBidi" w:cstheme="majorBidi"/>
          <w:sz w:val="24"/>
          <w:szCs w:val="24"/>
        </w:rPr>
        <w:t>a bucurat să</w:t>
      </w:r>
      <w:bookmarkStart w:id="0" w:name="_GoBack"/>
      <w:bookmarkEnd w:id="0"/>
      <w:r w:rsidR="00D87ACF">
        <w:rPr>
          <w:rFonts w:asciiTheme="majorBidi" w:hAnsiTheme="majorBidi" w:cstheme="majorBidi"/>
          <w:sz w:val="24"/>
          <w:szCs w:val="24"/>
        </w:rPr>
        <w:t xml:space="preserve"> ne primească în gră</w:t>
      </w:r>
      <w:r w:rsidR="004836F0" w:rsidRPr="004836F0">
        <w:rPr>
          <w:rFonts w:asciiTheme="majorBidi" w:hAnsiTheme="majorBidi" w:cstheme="majorBidi"/>
          <w:sz w:val="24"/>
          <w:szCs w:val="24"/>
        </w:rPr>
        <w:t>dina ei</w:t>
      </w:r>
      <w:r w:rsidR="00D87ACF">
        <w:rPr>
          <w:rFonts w:asciiTheme="majorBidi" w:hAnsiTheme="majorBidi" w:cstheme="majorBidi"/>
          <w:sz w:val="24"/>
          <w:szCs w:val="24"/>
        </w:rPr>
        <w:t>,</w:t>
      </w:r>
      <w:r w:rsidR="004836F0" w:rsidRPr="004836F0">
        <w:rPr>
          <w:rFonts w:asciiTheme="majorBidi" w:hAnsiTheme="majorBidi" w:cstheme="majorBidi"/>
          <w:sz w:val="24"/>
          <w:szCs w:val="24"/>
        </w:rPr>
        <w:t xml:space="preserve"> pentru a avea o conversație și a gusta din po</w:t>
      </w:r>
      <w:r w:rsidR="00D87ACF">
        <w:rPr>
          <w:rFonts w:asciiTheme="majorBidi" w:hAnsiTheme="majorBidi" w:cstheme="majorBidi"/>
          <w:sz w:val="24"/>
          <w:szCs w:val="24"/>
        </w:rPr>
        <w:t>rtocalele din propria ei livadă</w:t>
      </w:r>
      <w:r w:rsidR="004836F0" w:rsidRPr="004836F0">
        <w:rPr>
          <w:rFonts w:asciiTheme="majorBidi" w:hAnsiTheme="majorBidi" w:cstheme="majorBidi"/>
          <w:sz w:val="24"/>
          <w:szCs w:val="24"/>
        </w:rPr>
        <w:t>.</w:t>
      </w:r>
    </w:p>
    <w:p w:rsidR="00CE6FAC" w:rsidRPr="000573A5" w:rsidRDefault="00CE6FAC" w:rsidP="00CE6FAC">
      <w:pPr>
        <w:ind w:firstLine="720"/>
        <w:rPr>
          <w:rFonts w:asciiTheme="majorBidi" w:hAnsiTheme="majorBidi" w:cstheme="majorBidi"/>
          <w:sz w:val="24"/>
          <w:szCs w:val="24"/>
        </w:rPr>
      </w:pPr>
      <w:r w:rsidRPr="000573A5">
        <w:rPr>
          <w:rFonts w:asciiTheme="majorBidi" w:hAnsiTheme="majorBidi" w:cstheme="majorBidi"/>
          <w:sz w:val="24"/>
          <w:szCs w:val="24"/>
        </w:rPr>
        <w:t xml:space="preserve">În vacanța de iarnă, am pornit într-o aventură prin Japonia alături de o prietenă, dorind să cunoaștem cât mai multe orașe și poveștile lor. </w:t>
      </w:r>
      <w:r w:rsidR="00A50DDE">
        <w:rPr>
          <w:rFonts w:asciiTheme="majorBidi" w:hAnsiTheme="majorBidi" w:cstheme="majorBidi"/>
          <w:noProof/>
          <w:sz w:val="24"/>
          <w:szCs w:val="24"/>
          <w:lang w:val="en-GB" w:eastAsia="ja-JP"/>
        </w:rPr>
        <w:drawing>
          <wp:anchor distT="0" distB="0" distL="114300" distR="114300" simplePos="0" relativeHeight="251658240" behindDoc="0" locked="0" layoutInCell="1" allowOverlap="1" wp14:anchorId="54D105E3" wp14:editId="71DBABDB">
            <wp:simplePos x="4635500" y="1117600"/>
            <wp:positionH relativeFrom="margin">
              <wp:align>right</wp:align>
            </wp:positionH>
            <wp:positionV relativeFrom="margin">
              <wp:align>top</wp:align>
            </wp:positionV>
            <wp:extent cx="1454150" cy="1938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mage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4150" cy="1938655"/>
                    </a:xfrm>
                    <a:prstGeom prst="rect">
                      <a:avLst/>
                    </a:prstGeom>
                  </pic:spPr>
                </pic:pic>
              </a:graphicData>
            </a:graphic>
          </wp:anchor>
        </w:drawing>
      </w:r>
      <w:r w:rsidRPr="000573A5">
        <w:rPr>
          <w:rFonts w:asciiTheme="majorBidi" w:hAnsiTheme="majorBidi" w:cstheme="majorBidi"/>
          <w:sz w:val="24"/>
          <w:szCs w:val="24"/>
        </w:rPr>
        <w:t xml:space="preserve">Timp de trei săptămâni, am explorat prefecturi diverse, fiecare cu specificul său. Templul din Nara m-a impresionat cel mai tare </w:t>
      </w:r>
      <w:r>
        <w:rPr>
          <w:rFonts w:asciiTheme="majorBidi" w:hAnsiTheme="majorBidi" w:cstheme="majorBidi"/>
          <w:sz w:val="24"/>
          <w:szCs w:val="24"/>
        </w:rPr>
        <w:t>p</w:t>
      </w:r>
      <w:r w:rsidRPr="000573A5">
        <w:rPr>
          <w:rFonts w:asciiTheme="majorBidi" w:hAnsiTheme="majorBidi" w:cstheme="majorBidi"/>
          <w:sz w:val="24"/>
          <w:szCs w:val="24"/>
        </w:rPr>
        <w:t>rin măreția sa, dar și prin spiritualitatea pe care o emana.</w:t>
      </w:r>
    </w:p>
    <w:p w:rsidR="00CE6FAC" w:rsidRPr="000573A5" w:rsidRDefault="00CE6FAC" w:rsidP="00CE6FAC">
      <w:pPr>
        <w:ind w:firstLine="720"/>
        <w:rPr>
          <w:rFonts w:asciiTheme="majorBidi" w:hAnsiTheme="majorBidi" w:cstheme="majorBidi"/>
          <w:sz w:val="24"/>
          <w:szCs w:val="24"/>
        </w:rPr>
      </w:pPr>
      <w:r w:rsidRPr="000573A5">
        <w:rPr>
          <w:rFonts w:asciiTheme="majorBidi" w:hAnsiTheme="majorBidi" w:cstheme="majorBidi"/>
          <w:sz w:val="24"/>
          <w:szCs w:val="24"/>
        </w:rPr>
        <w:t xml:space="preserve">Orașele mari precum Tokyo și Osaka mi-au arătat cum Japonia reușește să îmbine tradiția cu modernitatea într-un mod armonios și captivant. În Matsuyama, am avut ocazia să particip la numeroase evenimente culturale: am asistat la o piesă de teatru </w:t>
      </w:r>
      <w:r w:rsidRPr="00D87ACF">
        <w:rPr>
          <w:rFonts w:asciiTheme="majorBidi" w:hAnsiTheme="majorBidi" w:cstheme="majorBidi"/>
          <w:i/>
          <w:sz w:val="24"/>
          <w:szCs w:val="24"/>
        </w:rPr>
        <w:t>kabuki</w:t>
      </w:r>
      <w:r w:rsidRPr="000573A5">
        <w:rPr>
          <w:rFonts w:asciiTheme="majorBidi" w:hAnsiTheme="majorBidi" w:cstheme="majorBidi"/>
          <w:sz w:val="24"/>
          <w:szCs w:val="24"/>
        </w:rPr>
        <w:t>, am jucat un joc tradițional cu o gheişă și am trăit din plin farmecul autentic al culturii japoneze.</w:t>
      </w:r>
    </w:p>
    <w:p w:rsidR="00CE6FAC" w:rsidRPr="000573A5" w:rsidRDefault="00A50DDE" w:rsidP="004836F0">
      <w:pPr>
        <w:ind w:firstLine="720"/>
        <w:rPr>
          <w:rFonts w:asciiTheme="majorBidi" w:hAnsiTheme="majorBidi" w:cstheme="majorBidi"/>
          <w:sz w:val="24"/>
          <w:szCs w:val="24"/>
        </w:rPr>
      </w:pPr>
      <w:r>
        <w:rPr>
          <w:noProof/>
          <w:lang w:val="en-GB" w:eastAsia="ja-JP"/>
        </w:rPr>
        <w:drawing>
          <wp:anchor distT="0" distB="0" distL="114300" distR="114300" simplePos="0" relativeHeight="251663360" behindDoc="0" locked="0" layoutInCell="1" allowOverlap="1" wp14:anchorId="268807BF" wp14:editId="4B9DEAD3">
            <wp:simplePos x="3930650" y="914400"/>
            <wp:positionH relativeFrom="margin">
              <wp:align>left</wp:align>
            </wp:positionH>
            <wp:positionV relativeFrom="margin">
              <wp:align>bottom</wp:align>
            </wp:positionV>
            <wp:extent cx="1568450" cy="20840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mage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450" cy="2084070"/>
                    </a:xfrm>
                    <a:prstGeom prst="rect">
                      <a:avLst/>
                    </a:prstGeom>
                  </pic:spPr>
                </pic:pic>
              </a:graphicData>
            </a:graphic>
            <wp14:sizeRelH relativeFrom="margin">
              <wp14:pctWidth>0</wp14:pctWidth>
            </wp14:sizeRelH>
            <wp14:sizeRelV relativeFrom="margin">
              <wp14:pctHeight>0</wp14:pctHeight>
            </wp14:sizeRelV>
          </wp:anchor>
        </w:drawing>
      </w:r>
      <w:r w:rsidR="00CE6FAC" w:rsidRPr="000573A5">
        <w:rPr>
          <w:rFonts w:asciiTheme="majorBidi" w:hAnsiTheme="majorBidi" w:cstheme="majorBidi"/>
          <w:sz w:val="24"/>
          <w:szCs w:val="24"/>
        </w:rPr>
        <w:t xml:space="preserve">Această experiență m-a transformat profund. Am învățat, am râs, am plâns de dor, dar am crescut. Oamenii din Japonia m-au primit cu brațele deschise, cu respect și amabilitate. </w:t>
      </w:r>
      <w:r w:rsidR="004836F0" w:rsidRPr="004836F0">
        <w:rPr>
          <w:rFonts w:asciiTheme="majorBidi" w:hAnsiTheme="majorBidi" w:cstheme="majorBidi"/>
          <w:sz w:val="24"/>
          <w:szCs w:val="24"/>
        </w:rPr>
        <w:t>Este o experiență pe care o recomand din tot sufletul; o experiență care poate schimba un om și care îl î</w:t>
      </w:r>
      <w:r w:rsidR="00D87ACF">
        <w:rPr>
          <w:rFonts w:asciiTheme="majorBidi" w:hAnsiTheme="majorBidi" w:cstheme="majorBidi"/>
          <w:sz w:val="24"/>
          <w:szCs w:val="24"/>
        </w:rPr>
        <w:t>nvață cum să aprecieze o cultură</w:t>
      </w:r>
      <w:r w:rsidR="004836F0" w:rsidRPr="004836F0">
        <w:rPr>
          <w:rFonts w:asciiTheme="majorBidi" w:hAnsiTheme="majorBidi" w:cstheme="majorBidi"/>
          <w:sz w:val="24"/>
          <w:szCs w:val="24"/>
        </w:rPr>
        <w:t xml:space="preserve"> și un stil de viață atât de diferite în </w:t>
      </w:r>
      <w:r w:rsidR="00D87ACF">
        <w:rPr>
          <w:rFonts w:asciiTheme="majorBidi" w:hAnsiTheme="majorBidi" w:cstheme="majorBidi"/>
          <w:sz w:val="24"/>
          <w:szCs w:val="24"/>
        </w:rPr>
        <w:t>comparație cu cele familiare</w:t>
      </w:r>
      <w:r w:rsidR="004836F0" w:rsidRPr="004836F0">
        <w:rPr>
          <w:rFonts w:asciiTheme="majorBidi" w:hAnsiTheme="majorBidi" w:cstheme="majorBidi"/>
          <w:sz w:val="24"/>
          <w:szCs w:val="24"/>
        </w:rPr>
        <w:t xml:space="preserve">. </w:t>
      </w:r>
      <w:r w:rsidR="00CE6FAC" w:rsidRPr="000573A5">
        <w:rPr>
          <w:rFonts w:asciiTheme="majorBidi" w:hAnsiTheme="majorBidi" w:cstheme="majorBidi"/>
          <w:sz w:val="24"/>
          <w:szCs w:val="24"/>
        </w:rPr>
        <w:t>A fost o experiență de neuitat, una care mi-a intrat în suflet și m-a făcut să mă îndrăgostesc iremediabil de Japonia.</w:t>
      </w:r>
    </w:p>
    <w:p w:rsidR="00EF080D" w:rsidRPr="00CE6FAC" w:rsidRDefault="00AA7C42" w:rsidP="00CE6FAC">
      <w:r>
        <w:rPr>
          <w:noProof/>
          <w:lang w:val="en-GB" w:eastAsia="ja-JP"/>
        </w:rPr>
        <w:lastRenderedPageBreak/>
        <w:drawing>
          <wp:anchor distT="0" distB="0" distL="114300" distR="114300" simplePos="0" relativeHeight="251662336" behindDoc="0" locked="0" layoutInCell="1" allowOverlap="1">
            <wp:simplePos x="0" y="0"/>
            <wp:positionH relativeFrom="margin">
              <wp:posOffset>3436620</wp:posOffset>
            </wp:positionH>
            <wp:positionV relativeFrom="margin">
              <wp:posOffset>-456565</wp:posOffset>
            </wp:positionV>
            <wp:extent cx="2247900" cy="34696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mage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3469640"/>
                    </a:xfrm>
                    <a:prstGeom prst="rect">
                      <a:avLst/>
                    </a:prstGeom>
                  </pic:spPr>
                </pic:pic>
              </a:graphicData>
            </a:graphic>
            <wp14:sizeRelH relativeFrom="margin">
              <wp14:pctWidth>0</wp14:pctWidth>
            </wp14:sizeRelH>
            <wp14:sizeRelV relativeFrom="margin">
              <wp14:pctHeight>0</wp14:pctHeight>
            </wp14:sizeRelV>
          </wp:anchor>
        </w:drawing>
      </w:r>
      <w:r w:rsidR="004836F0">
        <w:rPr>
          <w:noProof/>
          <w:lang w:val="en-GB" w:eastAsia="ja-JP"/>
        </w:rPr>
        <w:drawing>
          <wp:inline distT="0" distB="0" distL="0" distR="0">
            <wp:extent cx="2573423" cy="27584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3040" cy="2768748"/>
                    </a:xfrm>
                    <a:prstGeom prst="rect">
                      <a:avLst/>
                    </a:prstGeom>
                  </pic:spPr>
                </pic:pic>
              </a:graphicData>
            </a:graphic>
          </wp:inline>
        </w:drawing>
      </w:r>
    </w:p>
    <w:sectPr w:rsidR="00EF080D" w:rsidRPr="00CE6FA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E0"/>
    <w:rsid w:val="001D3440"/>
    <w:rsid w:val="003137DC"/>
    <w:rsid w:val="00346FA2"/>
    <w:rsid w:val="004836F0"/>
    <w:rsid w:val="004C3992"/>
    <w:rsid w:val="00527A24"/>
    <w:rsid w:val="006F74EF"/>
    <w:rsid w:val="00A50DDE"/>
    <w:rsid w:val="00AA7C42"/>
    <w:rsid w:val="00CE6FAC"/>
    <w:rsid w:val="00D87ACF"/>
    <w:rsid w:val="00DE485E"/>
    <w:rsid w:val="00EF080D"/>
    <w:rsid w:val="00EF08E0"/>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11A5"/>
  <w15:docId w15:val="{760E1993-399F-4D2E-B8A0-E30DB0C5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AC"/>
    <w:rPr>
      <w:rFonts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08E0"/>
    <w:rPr>
      <w:b/>
      <w:bCs/>
    </w:rPr>
  </w:style>
  <w:style w:type="paragraph" w:styleId="BalloonText">
    <w:name w:val="Balloon Text"/>
    <w:basedOn w:val="Normal"/>
    <w:link w:val="BalloonTextChar"/>
    <w:uiPriority w:val="99"/>
    <w:semiHidden/>
    <w:unhideWhenUsed/>
    <w:rsid w:val="00A50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DDE"/>
    <w:rPr>
      <w:rFonts w:ascii="Tahoma" w:hAnsi="Tahoma" w:cs="Tahoma"/>
      <w:sz w:val="16"/>
      <w:szCs w:val="16"/>
      <w:lang w:eastAsia="en-US"/>
    </w:rPr>
  </w:style>
  <w:style w:type="paragraph" w:styleId="NoSpacing">
    <w:name w:val="No Spacing"/>
    <w:uiPriority w:val="1"/>
    <w:qFormat/>
    <w:rsid w:val="00346FA2"/>
    <w:pPr>
      <w:spacing w:after="0" w:line="240" w:lineRule="auto"/>
    </w:pPr>
    <w:rPr>
      <w:rFonts w:cstheme="minorBidi"/>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pintiliasa.stefania@outlook.com</dc:creator>
  <cp:lastModifiedBy>Rodica Frentiu</cp:lastModifiedBy>
  <cp:revision>11</cp:revision>
  <dcterms:created xsi:type="dcterms:W3CDTF">2025-04-14T17:55:00Z</dcterms:created>
  <dcterms:modified xsi:type="dcterms:W3CDTF">2025-04-14T19:35:00Z</dcterms:modified>
</cp:coreProperties>
</file>