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96" w:rsidRDefault="005A12F4">
      <w:pPr>
        <w:spacing w:before="4" w:after="1"/>
        <w:rPr>
          <w:sz w:val="10"/>
          <w:szCs w:val="1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1" locked="0" layoutInCell="1" hidden="0" allowOverlap="1">
                <wp:simplePos x="0" y="0"/>
                <wp:positionH relativeFrom="page">
                  <wp:posOffset>509269</wp:posOffset>
                </wp:positionH>
                <wp:positionV relativeFrom="page">
                  <wp:posOffset>60325</wp:posOffset>
                </wp:positionV>
                <wp:extent cx="6523355" cy="11791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3355" cy="1179195"/>
                          <a:chOff x="2084300" y="3190400"/>
                          <a:chExt cx="6523375" cy="11792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084323" y="3190403"/>
                            <a:ext cx="6523350" cy="1179175"/>
                            <a:chOff x="0" y="0"/>
                            <a:chExt cx="6523350" cy="117917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6523350" cy="1179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D4496" w:rsidRDefault="004D449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Straight Arrow Connector 3"/>
                          <wps:cNvCnPr/>
                          <wps:spPr>
                            <a:xfrm flipH="1">
                              <a:off x="1083310" y="847090"/>
                              <a:ext cx="5434965" cy="508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80808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40.1pt;margin-top:4.75pt;width:513.65pt;height:92.85pt;z-index:-251659264;mso-position-horizontal-relative:page;mso-position-vertical-relative:page" coordorigin="20843,31904" coordsize="65233,11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">
                <v:group id="Group 1" o:spid="_x0000_s1027" style="position:absolute;left:20843;top:31904;width:65233;height:11791" coordsize="65233,11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65233;height:11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4D4496" w:rsidRDefault="004D449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" o:spid="_x0000_s1029" type="#_x0000_t32" style="position:absolute;left:10833;top:8470;width:54349;height: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" filled="t" strokecolor="gray">
                    <v:stroke startarrowwidth="narrow" startarrowlength="short" endarrowwidth="narrow" endarrowlength="short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600325" cy="1179195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179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D4496" w:rsidRDefault="005A12F4">
      <w:pPr>
        <w:ind w:left="7266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654569" cy="688848"/>
            <wp:effectExtent l="0" t="0" r="0" b="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569" cy="688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D4496" w:rsidRDefault="004D4496">
      <w:pPr>
        <w:spacing w:before="10"/>
        <w:rPr>
          <w:sz w:val="7"/>
          <w:szCs w:val="7"/>
        </w:rPr>
      </w:pPr>
    </w:p>
    <w:p w:rsidR="004D4496" w:rsidRDefault="005A12F4">
      <w:pPr>
        <w:spacing w:before="43"/>
        <w:ind w:left="7159" w:right="130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Facultatea de Litere Str. Horea nr. 31 400202, Cluj-Napoca</w:t>
      </w:r>
    </w:p>
    <w:p w:rsidR="004D4496" w:rsidRDefault="005A12F4">
      <w:pPr>
        <w:ind w:left="715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Tel: 0264 532238</w:t>
      </w:r>
    </w:p>
    <w:p w:rsidR="004D4496" w:rsidRDefault="005A12F4">
      <w:pPr>
        <w:spacing w:before="1"/>
        <w:ind w:left="716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Fax: 0264 432303</w:t>
      </w:r>
    </w:p>
    <w:p w:rsidR="004D4496" w:rsidRDefault="005A12F4">
      <w:pPr>
        <w:pBdr>
          <w:top w:val="nil"/>
          <w:left w:val="nil"/>
          <w:bottom w:val="nil"/>
          <w:right w:val="nil"/>
          <w:between w:val="nil"/>
        </w:pBdr>
        <w:spacing w:before="87"/>
        <w:ind w:left="2773" w:right="2863"/>
        <w:jc w:val="center"/>
        <w:rPr>
          <w:b/>
          <w:color w:val="000000"/>
          <w:sz w:val="24"/>
          <w:szCs w:val="24"/>
        </w:rPr>
      </w:pPr>
      <w:bookmarkStart w:id="0" w:name="30j0zll" w:colFirst="0" w:colLast="0"/>
      <w:bookmarkStart w:id="1" w:name="gjdgxs" w:colFirst="0" w:colLast="0"/>
      <w:bookmarkEnd w:id="0"/>
      <w:bookmarkEnd w:id="1"/>
      <w:r>
        <w:rPr>
          <w:b/>
          <w:color w:val="365F91"/>
          <w:sz w:val="24"/>
          <w:szCs w:val="24"/>
        </w:rPr>
        <w:t>ANEXĂ</w:t>
      </w:r>
    </w:p>
    <w:p w:rsidR="004D4496" w:rsidRDefault="005A12F4">
      <w:pPr>
        <w:pBdr>
          <w:top w:val="nil"/>
          <w:left w:val="nil"/>
          <w:bottom w:val="nil"/>
          <w:right w:val="nil"/>
          <w:between w:val="nil"/>
        </w:pBdr>
        <w:spacing w:line="328" w:lineRule="auto"/>
        <w:ind w:left="2775" w:right="2863"/>
        <w:jc w:val="center"/>
        <w:rPr>
          <w:b/>
          <w:color w:val="000000"/>
          <w:sz w:val="24"/>
          <w:szCs w:val="24"/>
        </w:rPr>
      </w:pPr>
      <w:r>
        <w:rPr>
          <w:b/>
          <w:color w:val="365F91"/>
          <w:sz w:val="24"/>
          <w:szCs w:val="24"/>
        </w:rPr>
        <w:t>privind ACTIVITATEA ȘTIINȚIFICĂ</w:t>
      </w: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4"/>
          <w:szCs w:val="24"/>
        </w:rPr>
      </w:pPr>
    </w:p>
    <w:p w:rsidR="004D4496" w:rsidRDefault="005A12F4">
      <w:pPr>
        <w:tabs>
          <w:tab w:val="left" w:pos="5978"/>
          <w:tab w:val="left" w:pos="7153"/>
          <w:tab w:val="left" w:pos="7547"/>
        </w:tabs>
        <w:ind w:left="318" w:right="418" w:firstLine="1221"/>
        <w:jc w:val="both"/>
        <w:rPr>
          <w:sz w:val="24"/>
          <w:szCs w:val="24"/>
        </w:rPr>
      </w:pPr>
      <w:r>
        <w:rPr>
          <w:sz w:val="24"/>
          <w:szCs w:val="24"/>
        </w:rPr>
        <w:t>Subsemnatul(a),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student(ă) al ( a) Facultății de   Litere,   specializarea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  anul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 studiu, declar că am desfășurat următoarele activități și am publicat după cum urmează (</w:t>
      </w:r>
      <w:r>
        <w:rPr>
          <w:i/>
          <w:sz w:val="24"/>
          <w:szCs w:val="24"/>
        </w:rPr>
        <w:t xml:space="preserve">N.B. pentru toate colocviile, sesiunile de referate la care a participat, studentul/studenta anexează diploma sau programul secțiunii în care a susținut comunicare, </w:t>
      </w:r>
      <w:r>
        <w:rPr>
          <w:i/>
          <w:sz w:val="24"/>
          <w:szCs w:val="24"/>
        </w:rPr>
        <w:t xml:space="preserve">respectiv publicațiile printate sau scanate, având inclusiv pagina de titlu/ de gardă, care conține ISBN/ISSN; toate documentele anexate se anexează </w:t>
      </w:r>
      <w:r>
        <w:rPr>
          <w:i/>
          <w:sz w:val="24"/>
          <w:szCs w:val="24"/>
          <w:u w:val="single"/>
        </w:rPr>
        <w:t>în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ordinea</w:t>
      </w:r>
      <w:r>
        <w:rPr>
          <w:i/>
          <w:sz w:val="24"/>
          <w:szCs w:val="24"/>
        </w:rPr>
        <w:t xml:space="preserve"> din prezentul formular</w:t>
      </w:r>
      <w:r>
        <w:rPr>
          <w:sz w:val="24"/>
          <w:szCs w:val="24"/>
        </w:rPr>
        <w:t>):</w:t>
      </w: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D4496" w:rsidRDefault="005A12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3"/>
        </w:tabs>
        <w:spacing w:before="23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PUBLICAȚII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–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pentru </w:t>
      </w:r>
      <w:r>
        <w:rPr>
          <w:rFonts w:ascii="Cambria" w:eastAsia="Cambria" w:hAnsi="Cambria" w:cs="Cambria"/>
          <w:i/>
          <w:color w:val="000000"/>
          <w:sz w:val="24"/>
          <w:szCs w:val="24"/>
          <w:u w:val="single"/>
        </w:rPr>
        <w:t>fiecare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publicație, se completează secțiunile următoare</w:t>
      </w:r>
      <w:r>
        <w:rPr>
          <w:rFonts w:ascii="Cambria" w:eastAsia="Cambria" w:hAnsi="Cambria" w:cs="Cambria"/>
          <w:color w:val="000000"/>
          <w:sz w:val="24"/>
          <w:szCs w:val="24"/>
        </w:rPr>
        <w:t>:</w:t>
      </w:r>
    </w:p>
    <w:tbl>
      <w:tblPr>
        <w:tblStyle w:val="a"/>
        <w:tblW w:w="9580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3141"/>
        <w:gridCol w:w="5960"/>
      </w:tblGrid>
      <w:tr w:rsidR="004D4496">
        <w:trPr>
          <w:trHeight w:val="460"/>
        </w:trPr>
        <w:tc>
          <w:tcPr>
            <w:tcW w:w="479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3" w:lineRule="auto"/>
              <w:ind w:left="111" w:right="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9101" w:type="dxa"/>
            <w:gridSpan w:val="2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11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Date de identificare</w:t>
            </w:r>
          </w:p>
        </w:tc>
      </w:tr>
      <w:tr w:rsidR="004D4496">
        <w:trPr>
          <w:trHeight w:val="251"/>
        </w:trPr>
        <w:tc>
          <w:tcPr>
            <w:tcW w:w="479" w:type="dxa"/>
            <w:vMerge w:val="restart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41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Autor(i)</w:t>
            </w:r>
          </w:p>
        </w:tc>
        <w:tc>
          <w:tcPr>
            <w:tcW w:w="5960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D4496">
        <w:trPr>
          <w:trHeight w:val="252"/>
        </w:trPr>
        <w:tc>
          <w:tcPr>
            <w:tcW w:w="479" w:type="dxa"/>
            <w:vMerge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Titlul</w:t>
            </w:r>
          </w:p>
        </w:tc>
        <w:tc>
          <w:tcPr>
            <w:tcW w:w="5960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D4496">
        <w:trPr>
          <w:trHeight w:val="507"/>
        </w:trPr>
        <w:tc>
          <w:tcPr>
            <w:tcW w:w="479" w:type="dxa"/>
            <w:vMerge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Tip de publicație (carte/ articol/</w:t>
            </w:r>
          </w:p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cronică/ recenzie etc.)</w:t>
            </w:r>
          </w:p>
        </w:tc>
        <w:tc>
          <w:tcPr>
            <w:tcW w:w="5960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D4496">
        <w:trPr>
          <w:trHeight w:val="250"/>
        </w:trPr>
        <w:tc>
          <w:tcPr>
            <w:tcW w:w="479" w:type="dxa"/>
            <w:vMerge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41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Titlul volumului/ revistei</w:t>
            </w:r>
          </w:p>
        </w:tc>
        <w:tc>
          <w:tcPr>
            <w:tcW w:w="5960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D4496">
        <w:trPr>
          <w:trHeight w:val="251"/>
        </w:trPr>
        <w:tc>
          <w:tcPr>
            <w:tcW w:w="479" w:type="dxa"/>
            <w:vMerge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Editura/ Nr. revistei</w:t>
            </w:r>
          </w:p>
        </w:tc>
        <w:tc>
          <w:tcPr>
            <w:tcW w:w="5960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D4496">
        <w:trPr>
          <w:trHeight w:val="252"/>
        </w:trPr>
        <w:tc>
          <w:tcPr>
            <w:tcW w:w="479" w:type="dxa"/>
            <w:vMerge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ISBN/ ISSN/ Indexări</w:t>
            </w:r>
          </w:p>
        </w:tc>
        <w:tc>
          <w:tcPr>
            <w:tcW w:w="5960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D4496">
        <w:trPr>
          <w:trHeight w:val="758"/>
        </w:trPr>
        <w:tc>
          <w:tcPr>
            <w:tcW w:w="479" w:type="dxa"/>
            <w:vMerge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30" w:lineRule="auto"/>
              <w:ind w:left="111" w:right="544"/>
              <w:rPr>
                <w:color w:val="000000"/>
              </w:rPr>
            </w:pPr>
            <w:r>
              <w:rPr>
                <w:color w:val="000000"/>
              </w:rPr>
              <w:t>Paginile la care se regăsește publicația (de început și de sfârșit)</w:t>
            </w:r>
          </w:p>
        </w:tc>
        <w:tc>
          <w:tcPr>
            <w:tcW w:w="5960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D4496">
        <w:trPr>
          <w:trHeight w:val="252"/>
        </w:trPr>
        <w:tc>
          <w:tcPr>
            <w:tcW w:w="479" w:type="dxa"/>
            <w:vMerge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41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Link (dacă există)</w:t>
            </w:r>
          </w:p>
        </w:tc>
        <w:tc>
          <w:tcPr>
            <w:tcW w:w="5960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D4496">
        <w:trPr>
          <w:trHeight w:val="253"/>
        </w:trPr>
        <w:tc>
          <w:tcPr>
            <w:tcW w:w="479" w:type="dxa"/>
            <w:vMerge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Observații (dacă e cazul)</w:t>
            </w:r>
          </w:p>
        </w:tc>
        <w:tc>
          <w:tcPr>
            <w:tcW w:w="5960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mbria" w:eastAsia="Cambria" w:hAnsi="Cambria" w:cs="Cambria"/>
          <w:color w:val="000000"/>
          <w:sz w:val="23"/>
          <w:szCs w:val="23"/>
        </w:rPr>
      </w:pPr>
    </w:p>
    <w:tbl>
      <w:tblPr>
        <w:tblStyle w:val="a0"/>
        <w:tblW w:w="9580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3141"/>
        <w:gridCol w:w="5960"/>
      </w:tblGrid>
      <w:tr w:rsidR="004D4496">
        <w:trPr>
          <w:trHeight w:val="459"/>
        </w:trPr>
        <w:tc>
          <w:tcPr>
            <w:tcW w:w="479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5" w:lineRule="auto"/>
              <w:ind w:left="111" w:right="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9101" w:type="dxa"/>
            <w:gridSpan w:val="2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1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Date de identificare</w:t>
            </w:r>
          </w:p>
        </w:tc>
      </w:tr>
      <w:tr w:rsidR="004D4496">
        <w:trPr>
          <w:trHeight w:val="253"/>
        </w:trPr>
        <w:tc>
          <w:tcPr>
            <w:tcW w:w="479" w:type="dxa"/>
            <w:vMerge w:val="restart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141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Autor(i)</w:t>
            </w:r>
          </w:p>
        </w:tc>
        <w:tc>
          <w:tcPr>
            <w:tcW w:w="5960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D4496">
        <w:trPr>
          <w:trHeight w:val="251"/>
        </w:trPr>
        <w:tc>
          <w:tcPr>
            <w:tcW w:w="479" w:type="dxa"/>
            <w:vMerge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Titlul</w:t>
            </w:r>
          </w:p>
        </w:tc>
        <w:tc>
          <w:tcPr>
            <w:tcW w:w="5960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D4496">
        <w:trPr>
          <w:trHeight w:val="508"/>
        </w:trPr>
        <w:tc>
          <w:tcPr>
            <w:tcW w:w="479" w:type="dxa"/>
            <w:vMerge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Tip de publicație (carte/ articol/</w:t>
            </w:r>
          </w:p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6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cronică/ recenzie etc.)</w:t>
            </w:r>
          </w:p>
        </w:tc>
        <w:tc>
          <w:tcPr>
            <w:tcW w:w="5960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D4496">
        <w:trPr>
          <w:trHeight w:val="250"/>
        </w:trPr>
        <w:tc>
          <w:tcPr>
            <w:tcW w:w="479" w:type="dxa"/>
            <w:vMerge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41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Titlul volumului/ revistei</w:t>
            </w:r>
          </w:p>
        </w:tc>
        <w:tc>
          <w:tcPr>
            <w:tcW w:w="5960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D4496">
        <w:trPr>
          <w:trHeight w:val="251"/>
        </w:trPr>
        <w:tc>
          <w:tcPr>
            <w:tcW w:w="479" w:type="dxa"/>
            <w:vMerge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Editura/ Nr. revistei</w:t>
            </w:r>
          </w:p>
        </w:tc>
        <w:tc>
          <w:tcPr>
            <w:tcW w:w="5960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D4496">
        <w:trPr>
          <w:trHeight w:val="251"/>
        </w:trPr>
        <w:tc>
          <w:tcPr>
            <w:tcW w:w="479" w:type="dxa"/>
            <w:vMerge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ISBN/ ISSN/ Indexări</w:t>
            </w:r>
          </w:p>
        </w:tc>
        <w:tc>
          <w:tcPr>
            <w:tcW w:w="5960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D4496">
        <w:trPr>
          <w:trHeight w:val="762"/>
        </w:trPr>
        <w:tc>
          <w:tcPr>
            <w:tcW w:w="479" w:type="dxa"/>
            <w:vMerge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1" w:right="544"/>
              <w:rPr>
                <w:color w:val="000000"/>
              </w:rPr>
            </w:pPr>
            <w:r>
              <w:rPr>
                <w:color w:val="000000"/>
              </w:rPr>
              <w:t>Paginile la care se regăsește publicația (de început și de sfârșit)</w:t>
            </w:r>
          </w:p>
        </w:tc>
        <w:tc>
          <w:tcPr>
            <w:tcW w:w="5960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D4496">
        <w:trPr>
          <w:trHeight w:val="248"/>
        </w:trPr>
        <w:tc>
          <w:tcPr>
            <w:tcW w:w="479" w:type="dxa"/>
            <w:vMerge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41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Link (dacă există)</w:t>
            </w:r>
          </w:p>
        </w:tc>
        <w:tc>
          <w:tcPr>
            <w:tcW w:w="5960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D4496">
        <w:trPr>
          <w:trHeight w:val="255"/>
        </w:trPr>
        <w:tc>
          <w:tcPr>
            <w:tcW w:w="479" w:type="dxa"/>
            <w:vMerge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Observații (dacă e cazul)</w:t>
            </w:r>
          </w:p>
        </w:tc>
        <w:tc>
          <w:tcPr>
            <w:tcW w:w="5960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4D4496" w:rsidRDefault="004D4496">
      <w:pPr>
        <w:rPr>
          <w:sz w:val="18"/>
          <w:szCs w:val="18"/>
        </w:rPr>
        <w:sectPr w:rsidR="004D4496">
          <w:footerReference w:type="default" r:id="rId9"/>
          <w:pgSz w:w="11910" w:h="16840"/>
          <w:pgMar w:top="80" w:right="682" w:bottom="400" w:left="1120" w:header="360" w:footer="211" w:gutter="0"/>
          <w:pgNumType w:start="1"/>
          <w:cols w:space="720"/>
        </w:sect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mbria" w:eastAsia="Cambria" w:hAnsi="Cambria" w:cs="Cambria"/>
          <w:color w:val="000000"/>
          <w:sz w:val="28"/>
          <w:szCs w:val="28"/>
        </w:rPr>
      </w:pPr>
    </w:p>
    <w:p w:rsidR="004D4496" w:rsidRDefault="005A12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0"/>
        </w:tabs>
        <w:spacing w:before="100"/>
        <w:ind w:left="320" w:right="300" w:firstLine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SESIUNI ȘTIINȚIFICE/ ACADEMICE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–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pentru </w:t>
      </w:r>
      <w:r>
        <w:rPr>
          <w:rFonts w:ascii="Cambria" w:eastAsia="Cambria" w:hAnsi="Cambria" w:cs="Cambria"/>
          <w:i/>
          <w:color w:val="000000"/>
          <w:sz w:val="24"/>
          <w:szCs w:val="24"/>
          <w:u w:val="single"/>
        </w:rPr>
        <w:t>fiecare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comunicare, se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completează secțiunile următoare</w:t>
      </w:r>
      <w:r>
        <w:rPr>
          <w:rFonts w:ascii="Cambria" w:eastAsia="Cambria" w:hAnsi="Cambria" w:cs="Cambria"/>
          <w:color w:val="000000"/>
          <w:sz w:val="24"/>
          <w:szCs w:val="24"/>
        </w:rPr>
        <w:t>:</w:t>
      </w: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spacing w:before="3" w:after="1"/>
        <w:rPr>
          <w:rFonts w:ascii="Cambria" w:eastAsia="Cambria" w:hAnsi="Cambria" w:cs="Cambria"/>
          <w:color w:val="000000"/>
          <w:sz w:val="17"/>
          <w:szCs w:val="17"/>
        </w:rPr>
      </w:pPr>
    </w:p>
    <w:tbl>
      <w:tblPr>
        <w:tblStyle w:val="a1"/>
        <w:tblW w:w="9580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3141"/>
        <w:gridCol w:w="5960"/>
      </w:tblGrid>
      <w:tr w:rsidR="004D4496">
        <w:trPr>
          <w:trHeight w:val="459"/>
        </w:trPr>
        <w:tc>
          <w:tcPr>
            <w:tcW w:w="479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5" w:lineRule="auto"/>
              <w:ind w:left="111" w:right="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9101" w:type="dxa"/>
            <w:gridSpan w:val="2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1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Date de identificare</w:t>
            </w:r>
          </w:p>
        </w:tc>
      </w:tr>
      <w:tr w:rsidR="004D4496">
        <w:trPr>
          <w:trHeight w:val="251"/>
        </w:trPr>
        <w:tc>
          <w:tcPr>
            <w:tcW w:w="479" w:type="dxa"/>
            <w:vMerge w:val="restart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41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Autor(i)</w:t>
            </w:r>
          </w:p>
        </w:tc>
        <w:tc>
          <w:tcPr>
            <w:tcW w:w="5960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D4496">
        <w:trPr>
          <w:trHeight w:val="254"/>
        </w:trPr>
        <w:tc>
          <w:tcPr>
            <w:tcW w:w="479" w:type="dxa"/>
            <w:vMerge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Titlul comunicării</w:t>
            </w:r>
          </w:p>
        </w:tc>
        <w:tc>
          <w:tcPr>
            <w:tcW w:w="5960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D4496">
        <w:trPr>
          <w:trHeight w:val="756"/>
        </w:trPr>
        <w:tc>
          <w:tcPr>
            <w:tcW w:w="479" w:type="dxa"/>
            <w:vMerge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1" w:right="106"/>
              <w:jc w:val="both"/>
              <w:rPr>
                <w:color w:val="000000"/>
              </w:rPr>
            </w:pPr>
            <w:r>
              <w:rPr>
                <w:color w:val="000000"/>
              </w:rPr>
              <w:t>Conferința/ colocviul/ sesiunea științifică la care a fost susținută comunicarea</w:t>
            </w:r>
          </w:p>
        </w:tc>
        <w:tc>
          <w:tcPr>
            <w:tcW w:w="5960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D4496">
        <w:trPr>
          <w:trHeight w:val="252"/>
        </w:trPr>
        <w:tc>
          <w:tcPr>
            <w:tcW w:w="479" w:type="dxa"/>
            <w:vMerge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41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Localitatea</w:t>
            </w:r>
          </w:p>
        </w:tc>
        <w:tc>
          <w:tcPr>
            <w:tcW w:w="5960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D4496">
        <w:trPr>
          <w:trHeight w:val="253"/>
        </w:trPr>
        <w:tc>
          <w:tcPr>
            <w:tcW w:w="479" w:type="dxa"/>
            <w:vMerge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Data la care a avut loc</w:t>
            </w:r>
          </w:p>
        </w:tc>
        <w:tc>
          <w:tcPr>
            <w:tcW w:w="5960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D4496">
        <w:trPr>
          <w:trHeight w:val="251"/>
        </w:trPr>
        <w:tc>
          <w:tcPr>
            <w:tcW w:w="479" w:type="dxa"/>
            <w:vMerge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Premiul obținut</w:t>
            </w:r>
          </w:p>
        </w:tc>
        <w:tc>
          <w:tcPr>
            <w:tcW w:w="5960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D4496">
        <w:trPr>
          <w:trHeight w:val="251"/>
        </w:trPr>
        <w:tc>
          <w:tcPr>
            <w:tcW w:w="479" w:type="dxa"/>
            <w:vMerge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Link (dacă există)</w:t>
            </w:r>
          </w:p>
        </w:tc>
        <w:tc>
          <w:tcPr>
            <w:tcW w:w="5960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D4496">
        <w:trPr>
          <w:trHeight w:val="252"/>
        </w:trPr>
        <w:tc>
          <w:tcPr>
            <w:tcW w:w="479" w:type="dxa"/>
            <w:vMerge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Observații (dacă e cazul)</w:t>
            </w:r>
          </w:p>
        </w:tc>
        <w:tc>
          <w:tcPr>
            <w:tcW w:w="5960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mbria" w:eastAsia="Cambria" w:hAnsi="Cambria" w:cs="Cambria"/>
          <w:color w:val="000000"/>
          <w:sz w:val="23"/>
          <w:szCs w:val="23"/>
        </w:rPr>
      </w:pPr>
    </w:p>
    <w:tbl>
      <w:tblPr>
        <w:tblStyle w:val="a2"/>
        <w:tblW w:w="9580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3141"/>
        <w:gridCol w:w="5960"/>
      </w:tblGrid>
      <w:tr w:rsidR="004D4496">
        <w:trPr>
          <w:trHeight w:val="460"/>
        </w:trPr>
        <w:tc>
          <w:tcPr>
            <w:tcW w:w="479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5" w:lineRule="auto"/>
              <w:ind w:left="111" w:right="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9101" w:type="dxa"/>
            <w:gridSpan w:val="2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Date de identificare</w:t>
            </w:r>
          </w:p>
        </w:tc>
      </w:tr>
      <w:tr w:rsidR="004D4496">
        <w:trPr>
          <w:trHeight w:val="251"/>
        </w:trPr>
        <w:tc>
          <w:tcPr>
            <w:tcW w:w="479" w:type="dxa"/>
            <w:vMerge w:val="restart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141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Autor(i)</w:t>
            </w:r>
          </w:p>
        </w:tc>
        <w:tc>
          <w:tcPr>
            <w:tcW w:w="5960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D4496">
        <w:trPr>
          <w:trHeight w:val="251"/>
        </w:trPr>
        <w:tc>
          <w:tcPr>
            <w:tcW w:w="479" w:type="dxa"/>
            <w:vMerge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Titlul comunicării</w:t>
            </w:r>
          </w:p>
        </w:tc>
        <w:tc>
          <w:tcPr>
            <w:tcW w:w="5960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D4496">
        <w:trPr>
          <w:trHeight w:val="762"/>
        </w:trPr>
        <w:tc>
          <w:tcPr>
            <w:tcW w:w="479" w:type="dxa"/>
            <w:vMerge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1" w:right="88"/>
              <w:jc w:val="both"/>
              <w:rPr>
                <w:color w:val="000000"/>
              </w:rPr>
            </w:pPr>
            <w:r>
              <w:rPr>
                <w:color w:val="000000"/>
              </w:rPr>
              <w:t>Conferința/ colocviul/ sesiunea științifică la care a fost susținută comunicarea</w:t>
            </w:r>
          </w:p>
        </w:tc>
        <w:tc>
          <w:tcPr>
            <w:tcW w:w="5960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D4496">
        <w:trPr>
          <w:trHeight w:val="249"/>
        </w:trPr>
        <w:tc>
          <w:tcPr>
            <w:tcW w:w="479" w:type="dxa"/>
            <w:vMerge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41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Localitatea</w:t>
            </w:r>
          </w:p>
        </w:tc>
        <w:tc>
          <w:tcPr>
            <w:tcW w:w="5960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D4496">
        <w:trPr>
          <w:trHeight w:val="251"/>
        </w:trPr>
        <w:tc>
          <w:tcPr>
            <w:tcW w:w="479" w:type="dxa"/>
            <w:vMerge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Data la care a avut loc</w:t>
            </w:r>
          </w:p>
        </w:tc>
        <w:tc>
          <w:tcPr>
            <w:tcW w:w="5960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D4496">
        <w:trPr>
          <w:trHeight w:val="254"/>
        </w:trPr>
        <w:tc>
          <w:tcPr>
            <w:tcW w:w="479" w:type="dxa"/>
            <w:vMerge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Premiul obținut</w:t>
            </w:r>
          </w:p>
        </w:tc>
        <w:tc>
          <w:tcPr>
            <w:tcW w:w="5960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D4496">
        <w:trPr>
          <w:trHeight w:val="251"/>
        </w:trPr>
        <w:tc>
          <w:tcPr>
            <w:tcW w:w="479" w:type="dxa"/>
            <w:vMerge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Link (dacă există)</w:t>
            </w:r>
          </w:p>
        </w:tc>
        <w:tc>
          <w:tcPr>
            <w:tcW w:w="5960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D4496">
        <w:trPr>
          <w:trHeight w:val="252"/>
        </w:trPr>
        <w:tc>
          <w:tcPr>
            <w:tcW w:w="479" w:type="dxa"/>
            <w:vMerge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Observații (dacă e cazul)</w:t>
            </w:r>
          </w:p>
        </w:tc>
        <w:tc>
          <w:tcPr>
            <w:tcW w:w="5960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8"/>
          <w:szCs w:val="28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8"/>
          <w:szCs w:val="28"/>
        </w:rPr>
      </w:pPr>
    </w:p>
    <w:p w:rsidR="004D4496" w:rsidRDefault="005A12F4">
      <w:pPr>
        <w:pBdr>
          <w:top w:val="nil"/>
          <w:left w:val="nil"/>
          <w:bottom w:val="nil"/>
          <w:right w:val="nil"/>
          <w:between w:val="nil"/>
        </w:pBdr>
        <w:tabs>
          <w:tab w:val="left" w:pos="9397"/>
        </w:tabs>
        <w:spacing w:line="276" w:lineRule="auto"/>
        <w:ind w:right="319"/>
        <w:jc w:val="both"/>
        <w:rPr>
          <w:b/>
          <w:color w:val="000000"/>
          <w:sz w:val="24"/>
          <w:szCs w:val="24"/>
        </w:rPr>
      </w:pPr>
      <w:r>
        <w:rPr>
          <w:b/>
          <w:color w:val="365F91"/>
          <w:sz w:val="24"/>
          <w:szCs w:val="24"/>
        </w:rPr>
        <w:t>În urma consultării grilei de departajare, punctajul de autoevaluare obținut este:</w:t>
      </w:r>
      <w:r>
        <w:rPr>
          <w:b/>
          <w:color w:val="365F91"/>
          <w:sz w:val="24"/>
          <w:szCs w:val="24"/>
          <w:u w:val="single"/>
        </w:rPr>
        <w:tab/>
      </w:r>
      <w:r>
        <w:rPr>
          <w:b/>
          <w:color w:val="365F91"/>
          <w:sz w:val="24"/>
          <w:szCs w:val="24"/>
        </w:rPr>
        <w:t>p.</w:t>
      </w: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  <w:sectPr w:rsidR="004D4496">
          <w:pgSz w:w="11910" w:h="16840"/>
          <w:pgMar w:top="1580" w:right="682" w:bottom="480" w:left="1120" w:header="0" w:footer="211" w:gutter="0"/>
          <w:cols w:space="720"/>
        </w:sectPr>
      </w:pPr>
    </w:p>
    <w:p w:rsidR="004D4496" w:rsidRDefault="005A12F4">
      <w:pPr>
        <w:tabs>
          <w:tab w:val="left" w:pos="2345"/>
        </w:tabs>
        <w:spacing w:before="19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Data: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4D4496" w:rsidRDefault="005A12F4">
      <w:pPr>
        <w:tabs>
          <w:tab w:val="left" w:pos="3288"/>
        </w:tabs>
        <w:spacing w:before="113"/>
        <w:ind w:left="372"/>
        <w:rPr>
          <w:sz w:val="24"/>
          <w:szCs w:val="24"/>
        </w:rPr>
      </w:pPr>
      <w:r>
        <w:br w:type="column"/>
      </w:r>
    </w:p>
    <w:p w:rsidR="004D4496" w:rsidRDefault="005A12F4">
      <w:pPr>
        <w:tabs>
          <w:tab w:val="left" w:pos="3288"/>
        </w:tabs>
        <w:spacing w:before="113"/>
        <w:ind w:left="372"/>
        <w:rPr>
          <w:sz w:val="24"/>
          <w:szCs w:val="24"/>
        </w:rPr>
        <w:sectPr w:rsidR="004D4496">
          <w:type w:val="continuous"/>
          <w:pgSz w:w="11910" w:h="16840"/>
          <w:pgMar w:top="80" w:right="682" w:bottom="400" w:left="1120" w:header="360" w:footer="360" w:gutter="0"/>
          <w:cols w:num="2" w:space="720" w:equalWidth="0">
            <w:col w:w="3314" w:space="3479"/>
            <w:col w:w="3314" w:space="0"/>
          </w:cols>
        </w:sectPr>
      </w:pPr>
      <w:r>
        <w:rPr>
          <w:sz w:val="24"/>
          <w:szCs w:val="24"/>
        </w:rPr>
        <w:t xml:space="preserve">Semnătura: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4D4496" w:rsidRDefault="004D4496">
      <w:pPr>
        <w:rPr>
          <w:sz w:val="24"/>
          <w:szCs w:val="24"/>
        </w:rPr>
      </w:pPr>
    </w:p>
    <w:p w:rsidR="004D4496" w:rsidRDefault="005A12F4">
      <w:pPr>
        <w:tabs>
          <w:tab w:val="left" w:pos="9397"/>
        </w:tabs>
        <w:spacing w:line="276" w:lineRule="auto"/>
        <w:ind w:right="319"/>
        <w:jc w:val="both"/>
        <w:rPr>
          <w:b/>
          <w:sz w:val="24"/>
          <w:szCs w:val="24"/>
        </w:rPr>
      </w:pPr>
      <w:r>
        <w:rPr>
          <w:b/>
          <w:color w:val="365F91"/>
          <w:sz w:val="24"/>
          <w:szCs w:val="24"/>
        </w:rPr>
        <w:t>În urma consultării grilei de departajare, punctajul evaluării realizate de profesorul coordonator este:</w:t>
      </w:r>
      <w:r>
        <w:rPr>
          <w:b/>
          <w:color w:val="365F91"/>
          <w:sz w:val="24"/>
          <w:szCs w:val="24"/>
          <w:u w:val="single"/>
        </w:rPr>
        <w:tab/>
      </w:r>
      <w:r>
        <w:rPr>
          <w:b/>
          <w:color w:val="365F91"/>
          <w:sz w:val="24"/>
          <w:szCs w:val="24"/>
        </w:rPr>
        <w:t>p.</w:t>
      </w:r>
    </w:p>
    <w:p w:rsidR="004D4496" w:rsidRDefault="004D4496">
      <w:pPr>
        <w:rPr>
          <w:b/>
          <w:sz w:val="24"/>
          <w:szCs w:val="24"/>
        </w:rPr>
      </w:pPr>
    </w:p>
    <w:p w:rsidR="004D4496" w:rsidRDefault="004D4496">
      <w:pPr>
        <w:spacing w:before="1"/>
        <w:rPr>
          <w:b/>
          <w:sz w:val="24"/>
          <w:szCs w:val="24"/>
        </w:rPr>
        <w:sectPr w:rsidR="004D4496">
          <w:type w:val="continuous"/>
          <w:pgSz w:w="11910" w:h="16840"/>
          <w:pgMar w:top="80" w:right="682" w:bottom="400" w:left="1120" w:header="360" w:footer="360" w:gutter="0"/>
          <w:cols w:space="720"/>
        </w:sectPr>
      </w:pPr>
    </w:p>
    <w:p w:rsidR="004D4496" w:rsidRDefault="005A12F4">
      <w:pPr>
        <w:tabs>
          <w:tab w:val="left" w:pos="2345"/>
        </w:tabs>
        <w:spacing w:before="19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Data: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4D4496" w:rsidRDefault="00F0642B">
      <w:pPr>
        <w:tabs>
          <w:tab w:val="left" w:pos="3288"/>
        </w:tabs>
        <w:spacing w:before="113"/>
        <w:ind w:left="372"/>
        <w:rPr>
          <w:sz w:val="24"/>
          <w:szCs w:val="24"/>
          <w:u w:val="single"/>
        </w:rPr>
        <w:sectPr w:rsidR="004D4496">
          <w:type w:val="continuous"/>
          <w:pgSz w:w="11910" w:h="16840"/>
          <w:pgMar w:top="80" w:right="682" w:bottom="400" w:left="1120" w:header="360" w:footer="360" w:gutter="0"/>
          <w:cols w:num="2" w:space="720" w:equalWidth="0">
            <w:col w:w="3314" w:space="3479"/>
            <w:col w:w="3314" w:space="0"/>
          </w:cols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9655114" wp14:editId="0EE42537">
                <wp:simplePos x="0" y="0"/>
                <wp:positionH relativeFrom="page">
                  <wp:posOffset>571500</wp:posOffset>
                </wp:positionH>
                <wp:positionV relativeFrom="paragraph">
                  <wp:posOffset>285750</wp:posOffset>
                </wp:positionV>
                <wp:extent cx="6415405" cy="542925"/>
                <wp:effectExtent l="0" t="0" r="4445" b="9525"/>
                <wp:wrapSquare wrapText="bothSides" distT="0" distB="0" distL="114300" distR="114300"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5405" cy="542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40045" h="412115" extrusionOk="0">
                              <a:moveTo>
                                <a:pt x="0" y="0"/>
                              </a:moveTo>
                              <a:lnTo>
                                <a:pt x="0" y="412115"/>
                              </a:lnTo>
                              <a:lnTo>
                                <a:pt x="5440045" y="412115"/>
                              </a:lnTo>
                              <a:lnTo>
                                <a:pt x="5440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0642B" w:rsidRDefault="005A12F4">
                            <w:pPr>
                              <w:spacing w:line="275" w:lineRule="auto"/>
                              <w:ind w:right="74"/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Punctajul acordat de comisie:                    p.       </w:t>
                            </w:r>
                            <w:r w:rsidRPr="00F0642B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   </w:t>
                            </w:r>
                          </w:p>
                          <w:p w:rsidR="004D4496" w:rsidRPr="00F0642B" w:rsidRDefault="005A12F4" w:rsidP="00F0642B">
                            <w:pPr>
                              <w:spacing w:line="275" w:lineRule="auto"/>
                              <w:ind w:right="74"/>
                              <w:jc w:val="center"/>
                              <w:textDirection w:val="btLr"/>
                              <w:rPr>
                                <w:sz w:val="14"/>
                              </w:rPr>
                            </w:pPr>
                            <w:r w:rsidRPr="00F0642B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(</w:t>
                            </w:r>
                            <w:r w:rsidRPr="00F0642B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</w:rPr>
                              <w:t>se completează de membrii Comisiei de acordare</w:t>
                            </w:r>
                            <w:r w:rsidR="00F0642B" w:rsidRPr="00F0642B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</w:rPr>
                              <w:t xml:space="preserve"> </w:t>
                            </w:r>
                            <w:r w:rsidRPr="00F0642B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</w:rPr>
                              <w:t>a burselor pe facultate</w:t>
                            </w:r>
                            <w:r w:rsidRPr="00F0642B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55114" id="Freeform 5" o:spid="_x0000_s1030" style="position:absolute;left:0;text-align:left;margin-left:45pt;margin-top:22.5pt;width:505.15pt;height:42.7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5440045,4121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" adj="-11796480,,5400" path="m,l,412115r5440045,l5440045,,,xe" fillcolor="#e0e0e0" stroked="f">
                <v:stroke joinstyle="miter"/>
                <v:formulas/>
                <v:path arrowok="t" o:extrusionok="f" o:connecttype="custom" textboxrect="0,0,5440045,412115"/>
                <v:textbox inset="7pt,3pt,7pt,3pt">
                  <w:txbxContent>
                    <w:p w:rsidR="00F0642B" w:rsidRDefault="005A12F4">
                      <w:pPr>
                        <w:spacing w:line="275" w:lineRule="auto"/>
                        <w:ind w:right="74"/>
                        <w:textDirection w:val="btLr"/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 xml:space="preserve">Punctajul acordat de comisie:                    p.       </w:t>
                      </w:r>
                      <w:r w:rsidRPr="00F0642B"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 xml:space="preserve">   </w:t>
                      </w:r>
                    </w:p>
                    <w:p w:rsidR="004D4496" w:rsidRPr="00F0642B" w:rsidRDefault="005A12F4" w:rsidP="00F0642B">
                      <w:pPr>
                        <w:spacing w:line="275" w:lineRule="auto"/>
                        <w:ind w:right="74"/>
                        <w:jc w:val="center"/>
                        <w:textDirection w:val="btLr"/>
                        <w:rPr>
                          <w:sz w:val="14"/>
                        </w:rPr>
                      </w:pPr>
                      <w:r w:rsidRPr="00F0642B"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(</w:t>
                      </w:r>
                      <w:r w:rsidRPr="00F0642B">
                        <w:rPr>
                          <w:rFonts w:ascii="Calibri" w:eastAsia="Calibri" w:hAnsi="Calibri" w:cs="Calibri"/>
                          <w:b/>
                          <w:i/>
                          <w:color w:val="000000"/>
                        </w:rPr>
                        <w:t>se completează de membrii Comisiei de acordare</w:t>
                      </w:r>
                      <w:r w:rsidR="00F0642B" w:rsidRPr="00F0642B">
                        <w:rPr>
                          <w:rFonts w:ascii="Calibri" w:eastAsia="Calibri" w:hAnsi="Calibri" w:cs="Calibri"/>
                          <w:b/>
                          <w:i/>
                          <w:color w:val="000000"/>
                        </w:rPr>
                        <w:t xml:space="preserve"> </w:t>
                      </w:r>
                      <w:r w:rsidRPr="00F0642B">
                        <w:rPr>
                          <w:rFonts w:ascii="Calibri" w:eastAsia="Calibri" w:hAnsi="Calibri" w:cs="Calibri"/>
                          <w:b/>
                          <w:i/>
                          <w:color w:val="000000"/>
                        </w:rPr>
                        <w:t>a burselor pe facultate</w:t>
                      </w:r>
                      <w:r w:rsidRPr="00F0642B"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A12F4">
        <w:br w:type="column"/>
      </w:r>
      <w:r w:rsidR="005A12F4">
        <w:rPr>
          <w:sz w:val="24"/>
          <w:szCs w:val="24"/>
        </w:rPr>
        <w:lastRenderedPageBreak/>
        <w:t xml:space="preserve">Semnătura: </w:t>
      </w:r>
      <w:r w:rsidR="005A12F4">
        <w:rPr>
          <w:sz w:val="24"/>
          <w:szCs w:val="24"/>
          <w:u w:val="single"/>
        </w:rPr>
        <w:t xml:space="preserve"> </w:t>
      </w:r>
      <w:r w:rsidR="005A12F4">
        <w:rPr>
          <w:sz w:val="24"/>
          <w:szCs w:val="24"/>
          <w:u w:val="single"/>
        </w:rPr>
        <w:tab/>
      </w:r>
    </w:p>
    <w:p w:rsidR="004D4496" w:rsidRDefault="004D4496">
      <w:pPr>
        <w:tabs>
          <w:tab w:val="left" w:pos="3288"/>
        </w:tabs>
        <w:spacing w:before="113"/>
        <w:ind w:left="372"/>
        <w:rPr>
          <w:sz w:val="24"/>
          <w:szCs w:val="24"/>
          <w:u w:val="single"/>
        </w:rPr>
      </w:pPr>
    </w:p>
    <w:p w:rsidR="004D4496" w:rsidRDefault="004D4496">
      <w:pPr>
        <w:rPr>
          <w:sz w:val="20"/>
          <w:szCs w:val="20"/>
        </w:rPr>
      </w:pPr>
    </w:p>
    <w:p w:rsidR="004D4496" w:rsidRDefault="004D4496">
      <w:pPr>
        <w:spacing w:before="3"/>
        <w:rPr>
          <w:sz w:val="11"/>
          <w:szCs w:val="11"/>
        </w:rPr>
      </w:pPr>
    </w:p>
    <w:p w:rsidR="004D4496" w:rsidRDefault="004D4496">
      <w:pPr>
        <w:ind w:left="698"/>
        <w:rPr>
          <w:sz w:val="20"/>
          <w:szCs w:val="20"/>
        </w:rPr>
        <w:sectPr w:rsidR="004D4496">
          <w:type w:val="continuous"/>
          <w:pgSz w:w="11910" w:h="16840"/>
          <w:pgMar w:top="80" w:right="682" w:bottom="400" w:left="1120" w:header="360" w:footer="360" w:gutter="0"/>
          <w:cols w:space="720"/>
        </w:sectPr>
      </w:pPr>
    </w:p>
    <w:p w:rsidR="004D4496" w:rsidRDefault="004D4496">
      <w:pPr>
        <w:rPr>
          <w:sz w:val="20"/>
          <w:szCs w:val="20"/>
        </w:rPr>
      </w:pPr>
    </w:p>
    <w:p w:rsidR="004D4496" w:rsidRDefault="004D4496">
      <w:pPr>
        <w:rPr>
          <w:sz w:val="20"/>
          <w:szCs w:val="20"/>
        </w:rPr>
      </w:pPr>
    </w:p>
    <w:p w:rsidR="004D4496" w:rsidRDefault="004D4496">
      <w:pPr>
        <w:rPr>
          <w:sz w:val="20"/>
          <w:szCs w:val="20"/>
        </w:rPr>
      </w:pPr>
    </w:p>
    <w:p w:rsidR="004D4496" w:rsidRDefault="004D4496">
      <w:pPr>
        <w:rPr>
          <w:sz w:val="20"/>
          <w:szCs w:val="20"/>
        </w:rPr>
      </w:pPr>
    </w:p>
    <w:p w:rsidR="004D4496" w:rsidRDefault="005A12F4">
      <w:pPr>
        <w:pBdr>
          <w:top w:val="nil"/>
          <w:left w:val="nil"/>
          <w:bottom w:val="nil"/>
          <w:right w:val="nil"/>
          <w:between w:val="nil"/>
        </w:pBdr>
        <w:spacing w:before="220"/>
        <w:ind w:left="32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GRILA de evaluare a activității științifice în vederea departajării burselor</w:t>
      </w:r>
      <w:hyperlink w:anchor="_3znysh7">
        <w:r>
          <w:rPr>
            <w:rFonts w:ascii="Calibri" w:eastAsia="Calibri" w:hAnsi="Calibri" w:cs="Calibri"/>
            <w:b/>
            <w:color w:val="000000"/>
            <w:sz w:val="28"/>
            <w:szCs w:val="28"/>
            <w:vertAlign w:val="superscript"/>
          </w:rPr>
          <w:t>1</w:t>
        </w:r>
      </w:hyperlink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rFonts w:ascii="Calibri" w:eastAsia="Calibri" w:hAnsi="Calibri" w:cs="Calibri"/>
          <w:b/>
          <w:color w:val="000000"/>
          <w:sz w:val="10"/>
          <w:szCs w:val="10"/>
        </w:rPr>
      </w:pPr>
    </w:p>
    <w:tbl>
      <w:tblPr>
        <w:tblStyle w:val="a3"/>
        <w:tblW w:w="9576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4D4496">
        <w:trPr>
          <w:trHeight w:val="436"/>
        </w:trPr>
        <w:tc>
          <w:tcPr>
            <w:tcW w:w="4788" w:type="dxa"/>
            <w:shd w:val="clear" w:color="auto" w:fill="A7A8A7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Categorii de activități punctate</w:t>
            </w:r>
          </w:p>
        </w:tc>
        <w:tc>
          <w:tcPr>
            <w:tcW w:w="4788" w:type="dxa"/>
            <w:shd w:val="clear" w:color="auto" w:fill="A7A8A7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Punctaj</w:t>
            </w:r>
          </w:p>
        </w:tc>
      </w:tr>
      <w:tr w:rsidR="004D4496">
        <w:trPr>
          <w:trHeight w:val="437"/>
        </w:trPr>
        <w:tc>
          <w:tcPr>
            <w:tcW w:w="9576" w:type="dxa"/>
            <w:gridSpan w:val="2"/>
            <w:shd w:val="clear" w:color="auto" w:fill="DDD9C3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Publicare cărți de specialitate</w:t>
            </w:r>
          </w:p>
        </w:tc>
      </w:tr>
      <w:tr w:rsidR="004D4496">
        <w:trPr>
          <w:trHeight w:val="435"/>
        </w:trPr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Autor principal</w:t>
            </w: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</w:t>
            </w:r>
          </w:p>
        </w:tc>
      </w:tr>
      <w:tr w:rsidR="004D4496">
        <w:trPr>
          <w:trHeight w:val="437"/>
        </w:trPr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Coautor</w:t>
            </w: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 împart 200 puncte la numărul de autori</w:t>
            </w:r>
          </w:p>
        </w:tc>
      </w:tr>
      <w:tr w:rsidR="004D4496">
        <w:trPr>
          <w:trHeight w:val="436"/>
        </w:trPr>
        <w:tc>
          <w:tcPr>
            <w:tcW w:w="9576" w:type="dxa"/>
            <w:gridSpan w:val="2"/>
            <w:shd w:val="clear" w:color="auto" w:fill="DDD9C3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Publicare articole/studii științifice</w:t>
            </w:r>
          </w:p>
        </w:tc>
      </w:tr>
      <w:tr w:rsidR="004D4496">
        <w:trPr>
          <w:trHeight w:val="437"/>
        </w:trPr>
        <w:tc>
          <w:tcPr>
            <w:tcW w:w="9576" w:type="dxa"/>
            <w:gridSpan w:val="2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Articol/studiu în publicații științifice de specialitate internaționale</w:t>
            </w:r>
          </w:p>
        </w:tc>
      </w:tr>
      <w:tr w:rsidR="004D4496">
        <w:trPr>
          <w:trHeight w:val="436"/>
        </w:trPr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Autor principal</w:t>
            </w: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4D4496">
        <w:trPr>
          <w:trHeight w:val="436"/>
        </w:trPr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Coautor</w:t>
            </w: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 împart 1</w:t>
            </w:r>
            <w:r>
              <w:rPr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puncte la numărul de autori</w:t>
            </w:r>
          </w:p>
        </w:tc>
      </w:tr>
      <w:tr w:rsidR="004D4496">
        <w:trPr>
          <w:trHeight w:val="437"/>
        </w:trPr>
        <w:tc>
          <w:tcPr>
            <w:tcW w:w="9576" w:type="dxa"/>
            <w:gridSpan w:val="2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Traducere în publicații științifice de specialitate internaționale</w:t>
            </w:r>
          </w:p>
        </w:tc>
      </w:tr>
      <w:tr w:rsidR="004D4496">
        <w:trPr>
          <w:trHeight w:val="436"/>
        </w:trPr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Traducător</w:t>
            </w: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4D4496">
        <w:trPr>
          <w:trHeight w:val="437"/>
        </w:trPr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Cotraducător</w:t>
            </w: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 împart 60 puncte la numărul de traducători</w:t>
            </w:r>
          </w:p>
        </w:tc>
      </w:tr>
      <w:tr w:rsidR="004D4496">
        <w:trPr>
          <w:trHeight w:val="436"/>
        </w:trPr>
        <w:tc>
          <w:tcPr>
            <w:tcW w:w="9576" w:type="dxa"/>
            <w:gridSpan w:val="2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Recenzie în publicații științifice de specialitate internaționale</w:t>
            </w:r>
          </w:p>
        </w:tc>
      </w:tr>
      <w:tr w:rsidR="004D4496">
        <w:trPr>
          <w:trHeight w:val="436"/>
        </w:trPr>
        <w:tc>
          <w:tcPr>
            <w:tcW w:w="4788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4D4496">
        <w:trPr>
          <w:trHeight w:val="436"/>
        </w:trPr>
        <w:tc>
          <w:tcPr>
            <w:tcW w:w="9576" w:type="dxa"/>
            <w:gridSpan w:val="2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Articol/studiu în publicații științifice de specialitate națională</w:t>
            </w:r>
          </w:p>
        </w:tc>
      </w:tr>
      <w:tr w:rsidR="004D4496">
        <w:trPr>
          <w:trHeight w:val="437"/>
        </w:trPr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Autor principal</w:t>
            </w: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4D4496">
        <w:trPr>
          <w:trHeight w:val="436"/>
        </w:trPr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Coautor</w:t>
            </w: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 împart </w:t>
            </w:r>
            <w:r>
              <w:rPr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 xml:space="preserve"> puncte la numărul de autori</w:t>
            </w:r>
          </w:p>
        </w:tc>
      </w:tr>
      <w:tr w:rsidR="004D4496">
        <w:trPr>
          <w:trHeight w:val="437"/>
        </w:trPr>
        <w:tc>
          <w:tcPr>
            <w:tcW w:w="9576" w:type="dxa"/>
            <w:gridSpan w:val="2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Traducere în publicații științifice de specialitate națională</w:t>
            </w:r>
          </w:p>
        </w:tc>
      </w:tr>
      <w:tr w:rsidR="004D4496">
        <w:trPr>
          <w:trHeight w:val="436"/>
        </w:trPr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Traducător</w:t>
            </w: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4D4496">
        <w:trPr>
          <w:trHeight w:val="436"/>
        </w:trPr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Cotraducător</w:t>
            </w: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 împart 40 puncte la numărul de traducători</w:t>
            </w:r>
          </w:p>
        </w:tc>
      </w:tr>
      <w:tr w:rsidR="004D4496">
        <w:trPr>
          <w:trHeight w:val="436"/>
        </w:trPr>
        <w:tc>
          <w:tcPr>
            <w:tcW w:w="9576" w:type="dxa"/>
            <w:gridSpan w:val="2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Recenzie în publicații științifice de specialitate națională</w:t>
            </w:r>
          </w:p>
        </w:tc>
      </w:tr>
      <w:tr w:rsidR="004D4496">
        <w:trPr>
          <w:trHeight w:val="437"/>
        </w:trPr>
        <w:tc>
          <w:tcPr>
            <w:tcW w:w="4788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4D4496">
        <w:trPr>
          <w:trHeight w:val="436"/>
        </w:trPr>
        <w:tc>
          <w:tcPr>
            <w:tcW w:w="9576" w:type="dxa"/>
            <w:gridSpan w:val="2"/>
            <w:shd w:val="clear" w:color="auto" w:fill="DDD9C3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Publicații culturale/literare</w:t>
            </w:r>
          </w:p>
        </w:tc>
      </w:tr>
      <w:tr w:rsidR="004D4496">
        <w:trPr>
          <w:trHeight w:val="437"/>
        </w:trPr>
        <w:tc>
          <w:tcPr>
            <w:tcW w:w="9576" w:type="dxa"/>
            <w:gridSpan w:val="2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Articol în reviste/publicații culturale/literare internaționale</w:t>
            </w:r>
          </w:p>
        </w:tc>
      </w:tr>
    </w:tbl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4D4496" w:rsidRDefault="005A12F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03542FA" wp14:editId="565754C6">
                <wp:simplePos x="0" y="0"/>
                <wp:positionH relativeFrom="column">
                  <wp:posOffset>317500</wp:posOffset>
                </wp:positionH>
                <wp:positionV relativeFrom="paragraph">
                  <wp:posOffset>139700</wp:posOffset>
                </wp:positionV>
                <wp:extent cx="1828800" cy="12700"/>
                <wp:effectExtent l="0" t="0" r="0" b="0"/>
                <wp:wrapTopAndBottom distT="0" dist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2800" y="3775555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D4496" w:rsidRDefault="004D449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542FA" id="Rectangle 6" o:spid="_x0000_s1031" style="position:absolute;margin-left:25pt;margin-top:11pt;width:2in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" fillcolor="black" stroked="f">
                <v:textbox inset="2.53958mm,2.53958mm,2.53958mm,2.53958mm">
                  <w:txbxContent>
                    <w:p w:rsidR="004D4496" w:rsidRDefault="004D4496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4D4496" w:rsidRDefault="00442B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b/>
          <w:noProof/>
          <w:color w:val="000000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6AD7F6B" wp14:editId="68FDF560">
                <wp:simplePos x="0" y="0"/>
                <wp:positionH relativeFrom="column">
                  <wp:posOffset>317500</wp:posOffset>
                </wp:positionH>
                <wp:positionV relativeFrom="paragraph">
                  <wp:posOffset>73025</wp:posOffset>
                </wp:positionV>
                <wp:extent cx="6143625" cy="809625"/>
                <wp:effectExtent l="0" t="0" r="952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809625"/>
                          <a:chOff x="-1" y="-800950"/>
                          <a:chExt cx="6143625" cy="113305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5943600" cy="33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D4496" w:rsidRDefault="004D4496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Freeform 14"/>
                        <wps:cNvSpPr/>
                        <wps:spPr>
                          <a:xfrm>
                            <a:off x="-1" y="-800950"/>
                            <a:ext cx="6143625" cy="959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332105" extrusionOk="0">
                                <a:moveTo>
                                  <a:pt x="0" y="0"/>
                                </a:moveTo>
                                <a:lnTo>
                                  <a:pt x="0" y="332105"/>
                                </a:lnTo>
                                <a:lnTo>
                                  <a:pt x="5943600" y="332105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D4496" w:rsidRDefault="005A12F4" w:rsidP="00442BE1">
                              <w:pPr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</w:rPr>
                                <w:t xml:space="preserve"> Grila este elaborată și adaptată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</w:rPr>
                                <w:t xml:space="preserve">vând în vedere standardele prevăzute în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0000"/>
                                  <w:sz w:val="20"/>
                                </w:rPr>
                                <w:t>Regulamentul privind acordarea</w:t>
                              </w:r>
                            </w:p>
                            <w:p w:rsidR="004D4496" w:rsidRDefault="005A12F4" w:rsidP="00442BE1">
                              <w:pPr>
                                <w:spacing w:before="37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0000"/>
                                  <w:sz w:val="20"/>
                                </w:rPr>
                                <w:t>burselor pentru studenţi - ciclurile de studii licență și masterat</w:t>
                              </w:r>
                              <w:r w:rsidR="00442BE1"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</w:rPr>
                                <w:t>. (</w:t>
                              </w:r>
                              <w:hyperlink r:id="rId10">
                                <w:r w:rsidR="00442BE1">
                                  <w:rPr>
                                    <w:rFonts w:ascii="Calibri" w:eastAsia="Calibri" w:hAnsi="Calibri" w:cs="Calibri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https://www.ubbcluj.ro/ro/studenti/burse/regulament_burse</w:t>
                                </w:r>
                              </w:hyperlink>
                              <w:hyperlink r:id="rId11">
                                <w:r w:rsidR="00442BE1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)</w:t>
                                </w:r>
                              </w:hyperlink>
                              <w:r w:rsidR="00442BE1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spcFirstLastPara="1" wrap="square" lIns="88900" tIns="38100" rIns="88900" bIns="3810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AD7F6B" id="Group 11" o:spid="_x0000_s1032" style="position:absolute;margin-left:25pt;margin-top:5.75pt;width:483.75pt;height:63.75pt;z-index:-251654144;mso-height-relative:margin" coordorigin=",-8009" coordsize="61436,1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">
                <v:rect id="Rectangle 12" o:spid="_x0000_s1033" style="position:absolute;width:59436;height:3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<v:textbox inset="2.53958mm,2.53958mm,2.53958mm,2.53958mm">
                    <w:txbxContent>
                      <w:p w:rsidR="004D4496" w:rsidRDefault="004D4496">
                        <w:pPr>
                          <w:textDirection w:val="btLr"/>
                        </w:pPr>
                      </w:p>
                    </w:txbxContent>
                  </v:textbox>
                </v:rect>
                <v:shape id="Freeform 14" o:spid="_x0000_s1034" style="position:absolute;top:-8009;width:61436;height:9597;visibility:visible;mso-wrap-style:square;v-text-anchor:top" coordsize="5943600,332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" adj="-11796480,,5400" path="m,l,332105r5943600,l5943600,,,xe" stroked="f">
                  <v:stroke joinstyle="miter"/>
                  <v:formulas/>
                  <v:path arrowok="t" o:extrusionok="f" o:connecttype="custom" textboxrect="0,0,5943600,332105"/>
                  <v:textbox inset="7pt,3pt,7pt,3pt">
                    <w:txbxContent>
                      <w:p w:rsidR="004D4496" w:rsidRDefault="005A12F4" w:rsidP="00442BE1">
                        <w:pPr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vertAlign w:val="superscript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</w:rPr>
                          <w:t xml:space="preserve"> Grila este elaborată și adaptată 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</w:rPr>
                          <w:t xml:space="preserve">vând în vedere standardele prevăzute în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color w:val="000000"/>
                            <w:sz w:val="20"/>
                          </w:rPr>
                          <w:t>Regulamentul privind acordarea</w:t>
                        </w:r>
                      </w:p>
                      <w:p w:rsidR="004D4496" w:rsidRDefault="005A12F4" w:rsidP="00442BE1">
                        <w:pPr>
                          <w:spacing w:before="37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i/>
                            <w:color w:val="000000"/>
                            <w:sz w:val="20"/>
                          </w:rPr>
                          <w:t>burselor pentru studenţi - ciclurile de studii licență și masterat</w:t>
                        </w:r>
                        <w:r w:rsidR="00442BE1">
                          <w:rPr>
                            <w:rFonts w:ascii="Calibri" w:eastAsia="Calibri" w:hAnsi="Calibri" w:cs="Calibri"/>
                            <w:color w:val="000000"/>
                            <w:sz w:val="20"/>
                          </w:rPr>
                          <w:t>. (</w:t>
                        </w:r>
                        <w:hyperlink r:id="rId12">
                          <w:r w:rsidR="00442BE1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https://www.ubbcluj.ro/ro/studenti/burse/regulament_burse</w:t>
                          </w:r>
                        </w:hyperlink>
                        <w:hyperlink r:id="rId13">
                          <w:r w:rsidR="00442BE1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)</w:t>
                          </w:r>
                        </w:hyperlink>
                        <w:r w:rsidR="00442BE1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spacing w:before="9" w:after="1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Style w:val="a4"/>
        <w:tblW w:w="9576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4D4496">
        <w:trPr>
          <w:trHeight w:val="436"/>
        </w:trPr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Autor principal</w:t>
            </w: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4D4496">
        <w:trPr>
          <w:trHeight w:val="437"/>
        </w:trPr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Coautor</w:t>
            </w: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 împart 70 puncte la numărul de autori</w:t>
            </w:r>
          </w:p>
        </w:tc>
      </w:tr>
      <w:tr w:rsidR="004D4496">
        <w:trPr>
          <w:trHeight w:val="435"/>
        </w:trPr>
        <w:tc>
          <w:tcPr>
            <w:tcW w:w="9576" w:type="dxa"/>
            <w:gridSpan w:val="2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Traducere în reviste/publicații culturale/literare internaționale</w:t>
            </w:r>
          </w:p>
        </w:tc>
      </w:tr>
      <w:tr w:rsidR="004D4496">
        <w:trPr>
          <w:trHeight w:val="437"/>
        </w:trPr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Traducător</w:t>
            </w: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4D4496">
        <w:trPr>
          <w:trHeight w:val="436"/>
        </w:trPr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Cotraducător</w:t>
            </w: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 împart 40 puncte la numărul de traducători</w:t>
            </w:r>
          </w:p>
        </w:tc>
      </w:tr>
      <w:tr w:rsidR="004D4496">
        <w:trPr>
          <w:trHeight w:val="437"/>
        </w:trPr>
        <w:tc>
          <w:tcPr>
            <w:tcW w:w="9576" w:type="dxa"/>
            <w:gridSpan w:val="2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Recenzie în reviste/publicații culturale/literare internaționale</w:t>
            </w:r>
          </w:p>
        </w:tc>
      </w:tr>
      <w:tr w:rsidR="004D4496">
        <w:trPr>
          <w:trHeight w:val="436"/>
        </w:trPr>
        <w:tc>
          <w:tcPr>
            <w:tcW w:w="4788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4D4496">
        <w:trPr>
          <w:trHeight w:val="436"/>
        </w:trPr>
        <w:tc>
          <w:tcPr>
            <w:tcW w:w="9576" w:type="dxa"/>
            <w:gridSpan w:val="2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Cronică de eveniment, film etc. în reviste/publicații culturale/literare internaționale</w:t>
            </w:r>
          </w:p>
        </w:tc>
      </w:tr>
      <w:tr w:rsidR="004D4496">
        <w:trPr>
          <w:trHeight w:val="437"/>
        </w:trPr>
        <w:tc>
          <w:tcPr>
            <w:tcW w:w="4788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4D4496">
        <w:trPr>
          <w:trHeight w:val="436"/>
        </w:trPr>
        <w:tc>
          <w:tcPr>
            <w:tcW w:w="9576" w:type="dxa"/>
            <w:gridSpan w:val="2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Articol în reviste/publicații culturale/literare naționale</w:t>
            </w:r>
          </w:p>
        </w:tc>
      </w:tr>
      <w:tr w:rsidR="004D4496">
        <w:trPr>
          <w:trHeight w:val="437"/>
        </w:trPr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Autor principal</w:t>
            </w: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4D4496">
        <w:trPr>
          <w:trHeight w:val="436"/>
        </w:trPr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Coautor</w:t>
            </w: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 împart 45 puncte la numărul de autori</w:t>
            </w:r>
          </w:p>
        </w:tc>
      </w:tr>
      <w:tr w:rsidR="004D4496">
        <w:trPr>
          <w:trHeight w:val="437"/>
        </w:trPr>
        <w:tc>
          <w:tcPr>
            <w:tcW w:w="9576" w:type="dxa"/>
            <w:gridSpan w:val="2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Traducere în reviste/publicații culturale/literare naționale</w:t>
            </w:r>
          </w:p>
        </w:tc>
      </w:tr>
      <w:tr w:rsidR="004D4496">
        <w:trPr>
          <w:trHeight w:val="435"/>
        </w:trPr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Traducător</w:t>
            </w: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4D4496">
        <w:trPr>
          <w:trHeight w:val="437"/>
        </w:trPr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Cotraducător</w:t>
            </w: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 împart 25 puncte la numărul de traducători</w:t>
            </w:r>
          </w:p>
        </w:tc>
      </w:tr>
      <w:tr w:rsidR="004D4496">
        <w:trPr>
          <w:trHeight w:val="436"/>
        </w:trPr>
        <w:tc>
          <w:tcPr>
            <w:tcW w:w="9576" w:type="dxa"/>
            <w:gridSpan w:val="2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Recenzie în reviste/publicații culturale/literare naționale</w:t>
            </w:r>
          </w:p>
        </w:tc>
      </w:tr>
      <w:tr w:rsidR="004D4496">
        <w:trPr>
          <w:trHeight w:val="437"/>
        </w:trPr>
        <w:tc>
          <w:tcPr>
            <w:tcW w:w="4788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4D4496">
        <w:trPr>
          <w:trHeight w:val="436"/>
        </w:trPr>
        <w:tc>
          <w:tcPr>
            <w:tcW w:w="9576" w:type="dxa"/>
            <w:gridSpan w:val="2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Cronică de eveniment, film etc. în reviste/publicații culturale/literare naționale</w:t>
            </w:r>
          </w:p>
        </w:tc>
      </w:tr>
      <w:tr w:rsidR="004D4496">
        <w:trPr>
          <w:trHeight w:val="436"/>
        </w:trPr>
        <w:tc>
          <w:tcPr>
            <w:tcW w:w="4788" w:type="dxa"/>
          </w:tcPr>
          <w:p w:rsidR="004D4496" w:rsidRDefault="004D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4D4496">
        <w:trPr>
          <w:trHeight w:val="436"/>
        </w:trPr>
        <w:tc>
          <w:tcPr>
            <w:tcW w:w="9576" w:type="dxa"/>
            <w:gridSpan w:val="2"/>
            <w:shd w:val="clear" w:color="auto" w:fill="DDD9C3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Sesiuni științifice/academice</w:t>
            </w:r>
          </w:p>
        </w:tc>
      </w:tr>
      <w:tr w:rsidR="004D4496">
        <w:trPr>
          <w:trHeight w:val="437"/>
        </w:trPr>
        <w:tc>
          <w:tcPr>
            <w:tcW w:w="9576" w:type="dxa"/>
            <w:gridSpan w:val="2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Sesiuni științifice/academice internaționale</w:t>
            </w:r>
          </w:p>
        </w:tc>
      </w:tr>
      <w:tr w:rsidR="004D4496">
        <w:trPr>
          <w:trHeight w:val="436"/>
        </w:trPr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Premiu de excelență</w:t>
            </w: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D4496">
        <w:trPr>
          <w:trHeight w:val="437"/>
        </w:trPr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Premiul I</w:t>
            </w: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</w:tr>
      <w:tr w:rsidR="004D4496">
        <w:trPr>
          <w:trHeight w:val="436"/>
        </w:trPr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Premiul II</w:t>
            </w: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4D4496">
        <w:trPr>
          <w:trHeight w:val="436"/>
        </w:trPr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Premiul III</w:t>
            </w: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4D4496">
        <w:trPr>
          <w:trHeight w:val="437"/>
        </w:trPr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Mențiune</w:t>
            </w: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4D4496">
        <w:trPr>
          <w:trHeight w:val="436"/>
        </w:trPr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Participare</w:t>
            </w: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</w:tbl>
    <w:p w:rsidR="004D4496" w:rsidRDefault="004D4496">
      <w:pPr>
        <w:spacing w:line="271" w:lineRule="auto"/>
        <w:rPr>
          <w:sz w:val="24"/>
          <w:szCs w:val="24"/>
        </w:rPr>
        <w:sectPr w:rsidR="004D4496">
          <w:pgSz w:w="11910" w:h="16840"/>
          <w:pgMar w:top="1580" w:right="682" w:bottom="400" w:left="1120" w:header="0" w:footer="211" w:gutter="0"/>
          <w:cols w:space="720"/>
        </w:sectPr>
      </w:pPr>
      <w:bookmarkStart w:id="2" w:name="_GoBack"/>
      <w:bookmarkEnd w:id="2"/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11"/>
          <w:szCs w:val="11"/>
        </w:rPr>
      </w:pPr>
    </w:p>
    <w:tbl>
      <w:tblPr>
        <w:tblStyle w:val="a5"/>
        <w:tblW w:w="9576" w:type="dxa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4D4496">
        <w:trPr>
          <w:trHeight w:val="436"/>
        </w:trPr>
        <w:tc>
          <w:tcPr>
            <w:tcW w:w="9576" w:type="dxa"/>
            <w:gridSpan w:val="2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Sesiuni științifice/academice naționale</w:t>
            </w:r>
          </w:p>
        </w:tc>
      </w:tr>
      <w:tr w:rsidR="004D4496">
        <w:trPr>
          <w:trHeight w:val="437"/>
        </w:trPr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Premiu de excelență</w:t>
            </w: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</w:tr>
      <w:tr w:rsidR="004D4496">
        <w:trPr>
          <w:trHeight w:val="436"/>
        </w:trPr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Premiul I</w:t>
            </w: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4D4496">
        <w:trPr>
          <w:trHeight w:val="436"/>
        </w:trPr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Premiul II</w:t>
            </w: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4D4496">
        <w:trPr>
          <w:trHeight w:val="437"/>
        </w:trPr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Premiul III</w:t>
            </w: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4D4496">
        <w:trPr>
          <w:trHeight w:val="436"/>
        </w:trPr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Mențiune</w:t>
            </w: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4D4496">
        <w:trPr>
          <w:trHeight w:val="437"/>
        </w:trPr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Participare</w:t>
            </w: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4D4496">
        <w:trPr>
          <w:trHeight w:val="435"/>
        </w:trPr>
        <w:tc>
          <w:tcPr>
            <w:tcW w:w="9576" w:type="dxa"/>
            <w:gridSpan w:val="2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Sesiuni științifice/academice organizate de către UBB</w:t>
            </w:r>
          </w:p>
        </w:tc>
      </w:tr>
      <w:tr w:rsidR="004D4496">
        <w:trPr>
          <w:trHeight w:val="437"/>
        </w:trPr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Premiu de excelență</w:t>
            </w: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4D4496">
        <w:trPr>
          <w:trHeight w:val="436"/>
        </w:trPr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Premiul I</w:t>
            </w: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4D4496">
        <w:trPr>
          <w:trHeight w:val="437"/>
        </w:trPr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Premiul II</w:t>
            </w: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4D4496">
        <w:trPr>
          <w:trHeight w:val="436"/>
        </w:trPr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Premiul III</w:t>
            </w: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4D4496">
        <w:trPr>
          <w:trHeight w:val="437"/>
        </w:trPr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Mențiune</w:t>
            </w: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4D4496">
        <w:trPr>
          <w:trHeight w:val="437"/>
        </w:trPr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Participare</w:t>
            </w:r>
          </w:p>
        </w:tc>
        <w:tc>
          <w:tcPr>
            <w:tcW w:w="4788" w:type="dxa"/>
          </w:tcPr>
          <w:p w:rsidR="004D4496" w:rsidRDefault="005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D4496" w:rsidRDefault="004D449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color w:val="000000"/>
          <w:sz w:val="16"/>
          <w:szCs w:val="16"/>
        </w:rPr>
      </w:pPr>
    </w:p>
    <w:p w:rsidR="004D4496" w:rsidRDefault="005A12F4">
      <w:pPr>
        <w:spacing w:before="55"/>
        <w:ind w:right="4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</w:p>
    <w:sectPr w:rsidR="004D4496">
      <w:footerReference w:type="default" r:id="rId14"/>
      <w:pgSz w:w="11910" w:h="16840"/>
      <w:pgMar w:top="1580" w:right="68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2F4" w:rsidRDefault="005A12F4">
      <w:r>
        <w:separator/>
      </w:r>
    </w:p>
  </w:endnote>
  <w:endnote w:type="continuationSeparator" w:id="0">
    <w:p w:rsidR="005A12F4" w:rsidRDefault="005A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96" w:rsidRDefault="005A12F4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Cambria" w:eastAsia="Cambria" w:hAnsi="Cambria" w:cs="Cambria"/>
        <w:color w:val="000000"/>
        <w:sz w:val="2"/>
        <w:szCs w:val="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>
              <wp:simplePos x="0" y="0"/>
              <wp:positionH relativeFrom="column">
                <wp:posOffset>3213100</wp:posOffset>
              </wp:positionH>
              <wp:positionV relativeFrom="paragraph">
                <wp:posOffset>10261600</wp:posOffset>
              </wp:positionV>
              <wp:extent cx="156845" cy="268605"/>
              <wp:effectExtent l="0" t="0" r="0" b="0"/>
              <wp:wrapNone/>
              <wp:docPr id="2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983540" y="3650460"/>
                        <a:ext cx="147320" cy="259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7320" h="259080" extrusionOk="0">
                            <a:moveTo>
                              <a:pt x="0" y="0"/>
                            </a:moveTo>
                            <a:lnTo>
                              <a:pt x="0" y="259080"/>
                            </a:lnTo>
                            <a:lnTo>
                              <a:pt x="147320" y="259080"/>
                            </a:lnTo>
                            <a:lnTo>
                              <a:pt x="14732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D4496" w:rsidRDefault="005A12F4">
                          <w:pPr>
                            <w:spacing w:before="123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2" o:spid="_x0000_s1035" style="position:absolute;margin-left:253pt;margin-top:808pt;width:12.35pt;height:21.1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320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" adj="-11796480,,5400" path="m,l,259080r147320,l147320,,,xe" stroked="f">
              <v:stroke joinstyle="miter"/>
              <v:formulas/>
              <v:path arrowok="t" o:extrusionok="f" o:connecttype="custom" textboxrect="0,0,147320,259080"/>
              <v:textbox inset="7pt,3pt,7pt,3pt">
                <w:txbxContent>
                  <w:p w:rsidR="004D4496" w:rsidRDefault="005A12F4">
                    <w:pPr>
                      <w:spacing w:before="123"/>
                      <w:ind w:left="60" w:firstLine="60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96" w:rsidRDefault="004D4496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Cambria" w:eastAsia="Cambria" w:hAnsi="Cambria" w:cs="Cambria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2F4" w:rsidRDefault="005A12F4">
      <w:r>
        <w:separator/>
      </w:r>
    </w:p>
  </w:footnote>
  <w:footnote w:type="continuationSeparator" w:id="0">
    <w:p w:rsidR="005A12F4" w:rsidRDefault="005A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F5353"/>
    <w:multiLevelType w:val="multilevel"/>
    <w:tmpl w:val="B57CDD3C"/>
    <w:lvl w:ilvl="0">
      <w:start w:val="1"/>
      <w:numFmt w:val="upperLetter"/>
      <w:lvlText w:val="%1."/>
      <w:lvlJc w:val="left"/>
      <w:pPr>
        <w:ind w:left="612" w:hanging="293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1568" w:hanging="292"/>
      </w:pPr>
    </w:lvl>
    <w:lvl w:ilvl="2">
      <w:numFmt w:val="bullet"/>
      <w:lvlText w:val="•"/>
      <w:lvlJc w:val="left"/>
      <w:pPr>
        <w:ind w:left="2517" w:hanging="293"/>
      </w:pPr>
    </w:lvl>
    <w:lvl w:ilvl="3">
      <w:numFmt w:val="bullet"/>
      <w:lvlText w:val="•"/>
      <w:lvlJc w:val="left"/>
      <w:pPr>
        <w:ind w:left="3466" w:hanging="293"/>
      </w:pPr>
    </w:lvl>
    <w:lvl w:ilvl="4">
      <w:numFmt w:val="bullet"/>
      <w:lvlText w:val="•"/>
      <w:lvlJc w:val="left"/>
      <w:pPr>
        <w:ind w:left="4415" w:hanging="293"/>
      </w:pPr>
    </w:lvl>
    <w:lvl w:ilvl="5">
      <w:numFmt w:val="bullet"/>
      <w:lvlText w:val="•"/>
      <w:lvlJc w:val="left"/>
      <w:pPr>
        <w:ind w:left="5363" w:hanging="293"/>
      </w:pPr>
    </w:lvl>
    <w:lvl w:ilvl="6">
      <w:numFmt w:val="bullet"/>
      <w:lvlText w:val="•"/>
      <w:lvlJc w:val="left"/>
      <w:pPr>
        <w:ind w:left="6312" w:hanging="292"/>
      </w:pPr>
    </w:lvl>
    <w:lvl w:ilvl="7">
      <w:numFmt w:val="bullet"/>
      <w:lvlText w:val="•"/>
      <w:lvlJc w:val="left"/>
      <w:pPr>
        <w:ind w:left="7261" w:hanging="292"/>
      </w:pPr>
    </w:lvl>
    <w:lvl w:ilvl="8">
      <w:numFmt w:val="bullet"/>
      <w:lvlText w:val="•"/>
      <w:lvlJc w:val="left"/>
      <w:pPr>
        <w:ind w:left="8210" w:hanging="29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96"/>
    <w:rsid w:val="00442BE1"/>
    <w:rsid w:val="004D4496"/>
    <w:rsid w:val="005A12F4"/>
    <w:rsid w:val="0098701C"/>
    <w:rsid w:val="00F0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B291D"/>
  <w15:docId w15:val="{6FCE5D93-8ED8-448E-9C6E-8B2CE141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ubbcluj.ro/ro/studenti/burse/regulament_bur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bbcluj.ro/ro/studenti/burse/regulament_bur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bbcluj.ro/ro/studenti/burse/regulament_burs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bbcluj.ro/ro/studenti/burse/regulament_burs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blade.testing@outlook.com</cp:lastModifiedBy>
  <cp:revision>2</cp:revision>
  <dcterms:created xsi:type="dcterms:W3CDTF">2024-02-27T13:40:00Z</dcterms:created>
  <dcterms:modified xsi:type="dcterms:W3CDTF">2024-02-27T13:40:00Z</dcterms:modified>
</cp:coreProperties>
</file>