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890769" w:rsidR="006D0AEE" w:rsidP="006D0AEE" w:rsidRDefault="006D0AEE" w14:paraId="2DD3B3F7" wp14:textId="77777777">
      <w:pPr>
        <w:pStyle w:val="Heading2"/>
        <w:spacing w:before="0" w:after="0" w:line="240" w:lineRule="auto"/>
        <w:ind w:firstLine="567"/>
        <w:jc w:val="center"/>
        <w:rPr>
          <w:rFonts w:ascii="Times New Roman" w:hAnsi="Times New Roman"/>
          <w:i w:val="0"/>
          <w:iCs w:val="0"/>
          <w:sz w:val="20"/>
          <w:szCs w:val="20"/>
        </w:rPr>
      </w:pPr>
      <w:r w:rsidRPr="00890769">
        <w:rPr>
          <w:rFonts w:ascii="Times New Roman" w:hAnsi="Times New Roman"/>
          <w:i w:val="0"/>
          <w:iCs w:val="0"/>
          <w:sz w:val="20"/>
          <w:szCs w:val="20"/>
        </w:rPr>
        <w:t>FIŞA DISCIPLINEI</w:t>
      </w:r>
    </w:p>
    <w:p xmlns:wp14="http://schemas.microsoft.com/office/word/2010/wordml" w:rsidRPr="00890769" w:rsidR="006D0AEE" w:rsidP="006D0AEE" w:rsidRDefault="006D0AEE" w14:paraId="672A6659" wp14:textId="77777777">
      <w:pPr>
        <w:pStyle w:val="BodyText2"/>
        <w:spacing w:after="0" w:line="240" w:lineRule="auto"/>
        <w:rPr>
          <w:rFonts w:ascii="Times New Roman" w:hAnsi="Times New Roman"/>
          <w:b/>
          <w:sz w:val="20"/>
          <w:szCs w:val="20"/>
        </w:rPr>
      </w:pPr>
    </w:p>
    <w:p xmlns:wp14="http://schemas.microsoft.com/office/word/2010/wordml" w:rsidRPr="00890769" w:rsidR="006D0AEE" w:rsidP="006D0AEE" w:rsidRDefault="006D0AEE" w14:paraId="476E7AAE" wp14:textId="77777777">
      <w:pPr>
        <w:pStyle w:val="BodyText2"/>
        <w:spacing w:after="0" w:line="240" w:lineRule="auto"/>
        <w:rPr>
          <w:rFonts w:ascii="Times New Roman" w:hAnsi="Times New Roman"/>
          <w:b/>
          <w:sz w:val="20"/>
          <w:szCs w:val="20"/>
          <w:lang w:val="ro-RO"/>
        </w:rPr>
      </w:pPr>
      <w:r w:rsidRPr="00890769">
        <w:rPr>
          <w:rFonts w:ascii="Times New Roman" w:hAnsi="Times New Roman"/>
          <w:b/>
          <w:sz w:val="20"/>
          <w:szCs w:val="20"/>
        </w:rPr>
        <w:t xml:space="preserve">1. </w:t>
      </w:r>
      <w:r w:rsidRPr="00890769">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890769" w:rsidR="006D0AEE" w:rsidTr="00FA0DBF" w14:paraId="7D011842" wp14:textId="77777777">
        <w:trPr>
          <w:trHeight w:val="98"/>
        </w:trPr>
        <w:tc>
          <w:tcPr>
            <w:tcW w:w="3402" w:type="dxa"/>
          </w:tcPr>
          <w:p w:rsidRPr="00890769" w:rsidR="006D0AEE" w:rsidP="00FA0DBF" w:rsidRDefault="006D0AEE" w14:paraId="3C950588" wp14:textId="77777777">
            <w:pPr>
              <w:pStyle w:val="Heading1"/>
              <w:spacing w:before="0" w:line="240" w:lineRule="auto"/>
              <w:ind w:left="34"/>
              <w:rPr>
                <w:rFonts w:ascii="Times New Roman" w:hAnsi="Times New Roman"/>
                <w:b w:val="0"/>
                <w:color w:val="auto"/>
                <w:sz w:val="20"/>
                <w:szCs w:val="20"/>
                <w:lang w:val="ro-RO"/>
              </w:rPr>
            </w:pPr>
            <w:r w:rsidRPr="00890769">
              <w:rPr>
                <w:rFonts w:ascii="Times New Roman" w:hAnsi="Times New Roman"/>
                <w:b w:val="0"/>
                <w:color w:val="auto"/>
                <w:sz w:val="20"/>
                <w:szCs w:val="20"/>
                <w:lang w:val="ro-RO"/>
              </w:rPr>
              <w:t>1.1 Instituţia de învăţământ superior</w:t>
            </w:r>
          </w:p>
        </w:tc>
        <w:tc>
          <w:tcPr>
            <w:tcW w:w="6804" w:type="dxa"/>
          </w:tcPr>
          <w:p w:rsidRPr="00890769" w:rsidR="006D0AEE" w:rsidP="00FA0DBF" w:rsidRDefault="006D0AEE" w14:paraId="70000D3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Universitatea Babeş-Bolyai</w:t>
            </w:r>
          </w:p>
        </w:tc>
      </w:tr>
      <w:tr xmlns:wp14="http://schemas.microsoft.com/office/word/2010/wordml" w:rsidRPr="00890769" w:rsidR="006D0AEE" w:rsidTr="00FA0DBF" w14:paraId="6E735CDC" wp14:textId="77777777">
        <w:tc>
          <w:tcPr>
            <w:tcW w:w="3402" w:type="dxa"/>
          </w:tcPr>
          <w:p w:rsidRPr="00890769" w:rsidR="006D0AEE" w:rsidP="00FA0DBF" w:rsidRDefault="006D0AEE" w14:paraId="209A9AB7" wp14:textId="77777777">
            <w:pPr>
              <w:pStyle w:val="Heading5"/>
              <w:spacing w:before="0" w:line="240" w:lineRule="auto"/>
              <w:ind w:left="34"/>
              <w:rPr>
                <w:rFonts w:ascii="Times New Roman" w:hAnsi="Times New Roman"/>
                <w:b/>
                <w:color w:val="auto"/>
                <w:sz w:val="20"/>
                <w:szCs w:val="20"/>
                <w:lang w:val="ro-RO"/>
              </w:rPr>
            </w:pPr>
            <w:r w:rsidRPr="00890769">
              <w:rPr>
                <w:rFonts w:ascii="Times New Roman" w:hAnsi="Times New Roman"/>
                <w:color w:val="auto"/>
                <w:sz w:val="20"/>
                <w:szCs w:val="20"/>
                <w:lang w:val="ro-RO"/>
              </w:rPr>
              <w:t>1.2 Facultatea</w:t>
            </w:r>
          </w:p>
        </w:tc>
        <w:tc>
          <w:tcPr>
            <w:tcW w:w="6804" w:type="dxa"/>
          </w:tcPr>
          <w:p w:rsidRPr="00890769" w:rsidR="006D0AEE" w:rsidP="00FA0DBF" w:rsidRDefault="006D0AEE" w14:paraId="43173D1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Facultatea de Litere</w:t>
            </w:r>
          </w:p>
        </w:tc>
      </w:tr>
      <w:tr xmlns:wp14="http://schemas.microsoft.com/office/word/2010/wordml" w:rsidRPr="00890769" w:rsidR="006D0AEE" w:rsidTr="00FA0DBF" w14:paraId="495B44AD" wp14:textId="77777777">
        <w:tc>
          <w:tcPr>
            <w:tcW w:w="3402" w:type="dxa"/>
          </w:tcPr>
          <w:p w:rsidRPr="00890769" w:rsidR="006D0AEE" w:rsidP="00FA0DBF" w:rsidRDefault="006D0AEE" w14:paraId="280A2049" wp14:textId="77777777">
            <w:pPr>
              <w:pStyle w:val="Heading1"/>
              <w:spacing w:before="0" w:line="240" w:lineRule="auto"/>
              <w:ind w:left="34"/>
              <w:rPr>
                <w:rFonts w:ascii="Times New Roman" w:hAnsi="Times New Roman"/>
                <w:b w:val="0"/>
                <w:color w:val="auto"/>
                <w:sz w:val="20"/>
                <w:szCs w:val="20"/>
                <w:lang w:val="ro-RO"/>
              </w:rPr>
            </w:pPr>
            <w:r w:rsidRPr="00890769">
              <w:rPr>
                <w:rFonts w:ascii="Times New Roman" w:hAnsi="Times New Roman"/>
                <w:b w:val="0"/>
                <w:color w:val="auto"/>
                <w:sz w:val="20"/>
                <w:szCs w:val="20"/>
                <w:lang w:val="ro-RO"/>
              </w:rPr>
              <w:t>1.3 Departamentul</w:t>
            </w:r>
          </w:p>
        </w:tc>
        <w:tc>
          <w:tcPr>
            <w:tcW w:w="6804" w:type="dxa"/>
          </w:tcPr>
          <w:p w:rsidRPr="00890769" w:rsidR="006D0AEE" w:rsidP="00FA0DBF" w:rsidRDefault="006D0AEE" w14:paraId="7CC62C35"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Limbi Străine Specializate</w:t>
            </w:r>
          </w:p>
        </w:tc>
      </w:tr>
      <w:tr xmlns:wp14="http://schemas.microsoft.com/office/word/2010/wordml" w:rsidRPr="00890769" w:rsidR="006D0AEE" w:rsidTr="00FA0DBF" w14:paraId="0661935D" wp14:textId="77777777">
        <w:tc>
          <w:tcPr>
            <w:tcW w:w="3402" w:type="dxa"/>
          </w:tcPr>
          <w:p w:rsidRPr="00890769" w:rsidR="006D0AEE" w:rsidP="00FA0DBF" w:rsidRDefault="006D0AEE" w14:paraId="76550B5A" wp14:textId="77777777">
            <w:pPr>
              <w:spacing w:after="0" w:line="240" w:lineRule="auto"/>
              <w:ind w:left="34"/>
              <w:rPr>
                <w:rFonts w:ascii="Times New Roman" w:hAnsi="Times New Roman"/>
                <w:sz w:val="20"/>
                <w:szCs w:val="20"/>
                <w:lang w:val="ro-RO"/>
              </w:rPr>
            </w:pPr>
            <w:r w:rsidRPr="00890769">
              <w:rPr>
                <w:rFonts w:ascii="Times New Roman" w:hAnsi="Times New Roman"/>
                <w:sz w:val="20"/>
                <w:szCs w:val="20"/>
                <w:lang w:val="ro-RO"/>
              </w:rPr>
              <w:t>1.4 Domeniul de studii</w:t>
            </w:r>
          </w:p>
        </w:tc>
        <w:tc>
          <w:tcPr>
            <w:tcW w:w="6804" w:type="dxa"/>
          </w:tcPr>
          <w:p w:rsidRPr="00890769" w:rsidR="006D0AEE" w:rsidP="00FA0DBF" w:rsidRDefault="006D0AEE" w14:paraId="4AAAD27B"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Limbă și literatură</w:t>
            </w:r>
          </w:p>
        </w:tc>
      </w:tr>
      <w:tr xmlns:wp14="http://schemas.microsoft.com/office/word/2010/wordml" w:rsidRPr="00890769" w:rsidR="006D0AEE" w:rsidTr="00FA0DBF" w14:paraId="7590A887" wp14:textId="77777777">
        <w:tc>
          <w:tcPr>
            <w:tcW w:w="3402" w:type="dxa"/>
          </w:tcPr>
          <w:p w:rsidRPr="00890769" w:rsidR="006D0AEE" w:rsidP="00FA0DBF" w:rsidRDefault="006D0AEE" w14:paraId="7329FDFF" wp14:textId="77777777">
            <w:pPr>
              <w:spacing w:after="0" w:line="240" w:lineRule="auto"/>
              <w:ind w:left="34"/>
              <w:rPr>
                <w:rFonts w:ascii="Times New Roman" w:hAnsi="Times New Roman"/>
                <w:sz w:val="20"/>
                <w:szCs w:val="20"/>
                <w:vertAlign w:val="superscript"/>
                <w:lang w:val="ro-RO"/>
              </w:rPr>
            </w:pPr>
            <w:r w:rsidRPr="00890769">
              <w:rPr>
                <w:rFonts w:ascii="Times New Roman" w:hAnsi="Times New Roman"/>
                <w:sz w:val="20"/>
                <w:szCs w:val="20"/>
                <w:lang w:val="ro-RO"/>
              </w:rPr>
              <w:t>1.5 Ciclul de studii</w:t>
            </w:r>
          </w:p>
        </w:tc>
        <w:tc>
          <w:tcPr>
            <w:tcW w:w="6804" w:type="dxa"/>
          </w:tcPr>
          <w:p w:rsidRPr="00890769" w:rsidR="006D0AEE" w:rsidP="00FA0DBF" w:rsidRDefault="006D0AEE" w14:paraId="4A2DEE08"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Licenţă</w:t>
            </w:r>
          </w:p>
        </w:tc>
      </w:tr>
      <w:tr xmlns:wp14="http://schemas.microsoft.com/office/word/2010/wordml" w:rsidRPr="00890769" w:rsidR="006D0AEE" w:rsidTr="00FA0DBF" w14:paraId="2CAF1FE5" wp14:textId="77777777">
        <w:trPr>
          <w:trHeight w:val="106"/>
        </w:trPr>
        <w:tc>
          <w:tcPr>
            <w:tcW w:w="3402" w:type="dxa"/>
          </w:tcPr>
          <w:p w:rsidRPr="00890769" w:rsidR="006D0AEE" w:rsidP="00FA0DBF" w:rsidRDefault="006D0AEE" w14:paraId="5FA2A00B" wp14:textId="77777777">
            <w:pPr>
              <w:pStyle w:val="Heading2"/>
              <w:spacing w:before="0" w:after="0" w:line="240" w:lineRule="auto"/>
              <w:ind w:left="34"/>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1.6 Programul de studii/ Calificarea</w:t>
            </w:r>
          </w:p>
        </w:tc>
        <w:tc>
          <w:tcPr>
            <w:tcW w:w="6804" w:type="dxa"/>
          </w:tcPr>
          <w:p w:rsidRPr="00890769" w:rsidR="006D0AEE" w:rsidP="00FA0DBF" w:rsidRDefault="006D0AEE" w14:paraId="12592BC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BA</w:t>
            </w:r>
          </w:p>
        </w:tc>
      </w:tr>
    </w:tbl>
    <w:p xmlns:wp14="http://schemas.microsoft.com/office/word/2010/wordml" w:rsidRPr="00890769" w:rsidR="006D0AEE" w:rsidP="006D0AEE" w:rsidRDefault="006D0AEE" w14:paraId="0A37501D"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58D00938" wp14:textId="77777777">
      <w:pPr>
        <w:spacing w:after="0" w:line="240" w:lineRule="auto"/>
        <w:rPr>
          <w:rFonts w:ascii="Times New Roman" w:hAnsi="Times New Roman"/>
          <w:sz w:val="20"/>
          <w:szCs w:val="20"/>
          <w:lang w:val="ro-RO"/>
        </w:rPr>
      </w:pPr>
      <w:r w:rsidRPr="00890769">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890769" w:rsidR="006D0AEE" w:rsidTr="00FA0DBF" w14:paraId="4AC172EE" wp14:textId="77777777">
        <w:tc>
          <w:tcPr>
            <w:tcW w:w="2410" w:type="dxa"/>
            <w:gridSpan w:val="3"/>
          </w:tcPr>
          <w:p w:rsidRPr="00890769" w:rsidR="006D0AEE" w:rsidP="00FA0DBF" w:rsidRDefault="006D0AEE" w14:paraId="1BF74BD3"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2.1 Denumirea disciplinei</w:t>
            </w:r>
          </w:p>
        </w:tc>
        <w:tc>
          <w:tcPr>
            <w:tcW w:w="7796" w:type="dxa"/>
            <w:gridSpan w:val="8"/>
          </w:tcPr>
          <w:p w:rsidRPr="00890769" w:rsidR="006D0AEE" w:rsidP="00FA0DBF" w:rsidRDefault="006D0AEE" w14:paraId="211EDACF" wp14:textId="77777777">
            <w:pPr>
              <w:spacing w:after="0" w:line="240" w:lineRule="auto"/>
              <w:rPr>
                <w:rFonts w:ascii="Times New Roman" w:hAnsi="Times New Roman"/>
                <w:b/>
                <w:sz w:val="20"/>
                <w:szCs w:val="20"/>
                <w:lang w:val="en-GB"/>
              </w:rPr>
            </w:pPr>
            <w:proofErr w:type="spellStart"/>
            <w:r w:rsidRPr="00890769">
              <w:rPr>
                <w:rFonts w:ascii="Times New Roman" w:hAnsi="Times New Roman"/>
                <w:sz w:val="20"/>
                <w:szCs w:val="20"/>
                <w:lang w:val="en-GB"/>
              </w:rPr>
              <w:t>Limba</w:t>
            </w:r>
            <w:proofErr w:type="spellEnd"/>
            <w:r w:rsidRPr="00890769">
              <w:rPr>
                <w:rFonts w:ascii="Times New Roman" w:hAnsi="Times New Roman"/>
                <w:sz w:val="20"/>
                <w:szCs w:val="20"/>
                <w:lang w:val="en-GB"/>
              </w:rPr>
              <w:t xml:space="preserve"> </w:t>
            </w:r>
            <w:proofErr w:type="spellStart"/>
            <w:r w:rsidRPr="00890769">
              <w:rPr>
                <w:rFonts w:ascii="Times New Roman" w:hAnsi="Times New Roman"/>
                <w:sz w:val="20"/>
                <w:szCs w:val="20"/>
                <w:lang w:val="en-GB"/>
              </w:rPr>
              <w:t>engleză</w:t>
            </w:r>
            <w:proofErr w:type="spellEnd"/>
            <w:r w:rsidRPr="00890769">
              <w:rPr>
                <w:rFonts w:ascii="Times New Roman" w:hAnsi="Times New Roman"/>
                <w:sz w:val="20"/>
                <w:szCs w:val="20"/>
                <w:lang w:val="en-GB"/>
              </w:rPr>
              <w:t xml:space="preserve"> – curs </w:t>
            </w:r>
            <w:proofErr w:type="spellStart"/>
            <w:r w:rsidRPr="00890769">
              <w:rPr>
                <w:rFonts w:ascii="Times New Roman" w:hAnsi="Times New Roman"/>
                <w:sz w:val="20"/>
                <w:szCs w:val="20"/>
                <w:lang w:val="en-GB"/>
              </w:rPr>
              <w:t>practic</w:t>
            </w:r>
            <w:proofErr w:type="spellEnd"/>
            <w:r w:rsidRPr="00890769">
              <w:rPr>
                <w:rFonts w:ascii="Times New Roman" w:hAnsi="Times New Roman"/>
                <w:sz w:val="20"/>
                <w:szCs w:val="20"/>
                <w:lang w:val="en-GB"/>
              </w:rPr>
              <w:t xml:space="preserve"> </w:t>
            </w:r>
            <w:proofErr w:type="spellStart"/>
            <w:r w:rsidRPr="00890769">
              <w:rPr>
                <w:rFonts w:ascii="Times New Roman" w:hAnsi="Times New Roman"/>
                <w:sz w:val="20"/>
                <w:szCs w:val="20"/>
                <w:lang w:val="en-GB"/>
              </w:rPr>
              <w:t>limbaj</w:t>
            </w:r>
            <w:proofErr w:type="spellEnd"/>
            <w:r w:rsidRPr="00890769">
              <w:rPr>
                <w:rFonts w:ascii="Times New Roman" w:hAnsi="Times New Roman"/>
                <w:sz w:val="20"/>
                <w:szCs w:val="20"/>
                <w:lang w:val="en-GB"/>
              </w:rPr>
              <w:t xml:space="preserve"> </w:t>
            </w:r>
            <w:proofErr w:type="spellStart"/>
            <w:r w:rsidRPr="00890769">
              <w:rPr>
                <w:rFonts w:ascii="Times New Roman" w:hAnsi="Times New Roman"/>
                <w:sz w:val="20"/>
                <w:szCs w:val="20"/>
                <w:lang w:val="en-GB"/>
              </w:rPr>
              <w:t>specializat</w:t>
            </w:r>
            <w:proofErr w:type="spellEnd"/>
            <w:r w:rsidRPr="00890769">
              <w:rPr>
                <w:rFonts w:ascii="Times New Roman" w:hAnsi="Times New Roman"/>
                <w:sz w:val="20"/>
                <w:szCs w:val="20"/>
                <w:lang w:val="en-GB"/>
              </w:rPr>
              <w:t xml:space="preserve">  Cod LLU0011</w:t>
            </w:r>
          </w:p>
        </w:tc>
      </w:tr>
      <w:tr xmlns:wp14="http://schemas.microsoft.com/office/word/2010/wordml" w:rsidRPr="00890769" w:rsidR="006D0AEE" w:rsidTr="00FA0DBF" w14:paraId="0ECBB832" wp14:textId="77777777">
        <w:tc>
          <w:tcPr>
            <w:tcW w:w="4678" w:type="dxa"/>
            <w:gridSpan w:val="6"/>
          </w:tcPr>
          <w:p w:rsidRPr="00890769" w:rsidR="006D0AEE" w:rsidP="00FA0DBF" w:rsidRDefault="006D0AEE" w14:paraId="4F18970C" wp14:textId="77777777">
            <w:pPr>
              <w:spacing w:after="0" w:line="240" w:lineRule="auto"/>
              <w:ind w:left="34"/>
              <w:rPr>
                <w:rFonts w:ascii="Times New Roman" w:hAnsi="Times New Roman"/>
                <w:sz w:val="20"/>
                <w:szCs w:val="20"/>
                <w:lang w:val="ro-RO"/>
              </w:rPr>
            </w:pPr>
            <w:r w:rsidRPr="00890769">
              <w:rPr>
                <w:rFonts w:ascii="Times New Roman" w:hAnsi="Times New Roman"/>
                <w:sz w:val="20"/>
                <w:szCs w:val="20"/>
                <w:lang w:val="ro-RO"/>
              </w:rPr>
              <w:t>2.2 Titularul activităţilor de curs</w:t>
            </w:r>
          </w:p>
        </w:tc>
        <w:tc>
          <w:tcPr>
            <w:tcW w:w="5528" w:type="dxa"/>
            <w:gridSpan w:val="5"/>
          </w:tcPr>
          <w:p w:rsidRPr="00890769" w:rsidR="006D0AEE" w:rsidP="00FA0DBF" w:rsidRDefault="006D0AEE" w14:paraId="5DAB6C7B"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5C4D9F08" wp14:textId="77777777">
        <w:tc>
          <w:tcPr>
            <w:tcW w:w="4678" w:type="dxa"/>
            <w:gridSpan w:val="6"/>
          </w:tcPr>
          <w:p w:rsidRPr="00890769" w:rsidR="006D0AEE" w:rsidP="00FA0DBF" w:rsidRDefault="006D0AEE" w14:paraId="5D4E53A3" wp14:textId="77777777">
            <w:pPr>
              <w:spacing w:after="0" w:line="240" w:lineRule="auto"/>
              <w:ind w:left="34"/>
              <w:rPr>
                <w:rFonts w:ascii="Times New Roman" w:hAnsi="Times New Roman"/>
                <w:sz w:val="20"/>
                <w:szCs w:val="20"/>
                <w:lang w:val="ro-RO"/>
              </w:rPr>
            </w:pPr>
            <w:r w:rsidRPr="00890769">
              <w:rPr>
                <w:rFonts w:ascii="Times New Roman" w:hAnsi="Times New Roman"/>
                <w:sz w:val="20"/>
                <w:szCs w:val="20"/>
                <w:lang w:val="ro-RO"/>
              </w:rPr>
              <w:t>2.3 Titularul activităţilor de seminar</w:t>
            </w:r>
          </w:p>
        </w:tc>
        <w:tc>
          <w:tcPr>
            <w:tcW w:w="5528" w:type="dxa"/>
            <w:gridSpan w:val="5"/>
          </w:tcPr>
          <w:p w:rsidRPr="00890769" w:rsidR="006D0AEE" w:rsidP="00FA0DBF" w:rsidRDefault="006D0AEE" w14:paraId="33D65B7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Lector univ. dr. Andrada Fătu-Tutoveanu</w:t>
            </w:r>
          </w:p>
        </w:tc>
      </w:tr>
      <w:tr xmlns:wp14="http://schemas.microsoft.com/office/word/2010/wordml" w:rsidRPr="00890769" w:rsidR="006D0AEE" w:rsidTr="00FA0DBF" w14:paraId="6366D2F9" wp14:textId="77777777">
        <w:trPr>
          <w:trHeight w:val="345"/>
        </w:trPr>
        <w:tc>
          <w:tcPr>
            <w:tcW w:w="1843" w:type="dxa"/>
            <w:vMerge w:val="restart"/>
          </w:tcPr>
          <w:p w:rsidRPr="00890769" w:rsidR="006D0AEE" w:rsidP="00FA0DBF" w:rsidRDefault="006D0AEE" w14:paraId="1BA225A2" wp14:textId="77777777">
            <w:pPr>
              <w:spacing w:after="0" w:line="240" w:lineRule="auto"/>
              <w:ind w:left="34"/>
              <w:rPr>
                <w:rFonts w:ascii="Times New Roman" w:hAnsi="Times New Roman"/>
                <w:sz w:val="20"/>
                <w:szCs w:val="20"/>
                <w:lang w:val="ro-RO"/>
              </w:rPr>
            </w:pPr>
            <w:r w:rsidRPr="00890769">
              <w:rPr>
                <w:rFonts w:ascii="Times New Roman" w:hAnsi="Times New Roman"/>
                <w:sz w:val="20"/>
                <w:szCs w:val="20"/>
                <w:lang w:val="ro-RO"/>
              </w:rPr>
              <w:t>2.4 Anul de studiu</w:t>
            </w:r>
          </w:p>
        </w:tc>
        <w:tc>
          <w:tcPr>
            <w:tcW w:w="425" w:type="dxa"/>
            <w:vMerge w:val="restart"/>
          </w:tcPr>
          <w:p w:rsidRPr="00890769" w:rsidR="006D0AEE" w:rsidP="00FA0DBF" w:rsidRDefault="006D0AEE" w14:paraId="2906B3E5"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I</w:t>
            </w:r>
          </w:p>
        </w:tc>
        <w:tc>
          <w:tcPr>
            <w:tcW w:w="1417" w:type="dxa"/>
            <w:gridSpan w:val="2"/>
            <w:vMerge w:val="restart"/>
          </w:tcPr>
          <w:p w:rsidRPr="00890769" w:rsidR="006D0AEE" w:rsidP="00FA0DBF" w:rsidRDefault="006D0AEE" w14:paraId="0BC7B2D6"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2.5 Semestrul</w:t>
            </w:r>
          </w:p>
        </w:tc>
        <w:tc>
          <w:tcPr>
            <w:tcW w:w="426" w:type="dxa"/>
            <w:vMerge w:val="restart"/>
          </w:tcPr>
          <w:p w:rsidRPr="00890769" w:rsidR="006D0AEE" w:rsidP="00FA0DBF" w:rsidRDefault="006D0AEE" w14:paraId="649841BE"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1</w:t>
            </w:r>
          </w:p>
        </w:tc>
        <w:tc>
          <w:tcPr>
            <w:tcW w:w="1985" w:type="dxa"/>
            <w:gridSpan w:val="2"/>
            <w:vMerge w:val="restart"/>
          </w:tcPr>
          <w:p w:rsidRPr="00890769" w:rsidR="006D0AEE" w:rsidP="00FA0DBF" w:rsidRDefault="006D0AEE" w14:paraId="74348CC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2.6 Tipul de evaluare</w:t>
            </w:r>
          </w:p>
        </w:tc>
        <w:tc>
          <w:tcPr>
            <w:tcW w:w="425" w:type="dxa"/>
            <w:vMerge w:val="restart"/>
          </w:tcPr>
          <w:p w:rsidRPr="00890769" w:rsidR="006D0AEE" w:rsidP="00FA0DBF" w:rsidRDefault="006D0AEE" w14:paraId="65AEDD9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E</w:t>
            </w:r>
          </w:p>
        </w:tc>
        <w:tc>
          <w:tcPr>
            <w:tcW w:w="1275" w:type="dxa"/>
            <w:vMerge w:val="restart"/>
          </w:tcPr>
          <w:p w:rsidRPr="00890769" w:rsidR="006D0AEE" w:rsidP="00FA0DBF" w:rsidRDefault="006D0AEE" w14:paraId="0B869D4C" wp14:textId="77777777">
            <w:pPr>
              <w:spacing w:after="0" w:line="240" w:lineRule="auto"/>
              <w:rPr>
                <w:rFonts w:ascii="Times New Roman" w:hAnsi="Times New Roman"/>
                <w:sz w:val="20"/>
                <w:szCs w:val="20"/>
                <w:vertAlign w:val="superscript"/>
                <w:lang w:val="ro-RO"/>
              </w:rPr>
            </w:pPr>
            <w:r w:rsidRPr="00890769">
              <w:rPr>
                <w:rFonts w:ascii="Times New Roman" w:hAnsi="Times New Roman"/>
                <w:sz w:val="20"/>
                <w:szCs w:val="20"/>
                <w:lang w:val="ro-RO"/>
              </w:rPr>
              <w:t>2.7 Regimul disciplinei</w:t>
            </w:r>
          </w:p>
        </w:tc>
        <w:tc>
          <w:tcPr>
            <w:tcW w:w="1558" w:type="dxa"/>
          </w:tcPr>
          <w:p w:rsidRPr="00890769" w:rsidR="006D0AEE" w:rsidP="00FA0DBF" w:rsidRDefault="006D0AEE" w14:paraId="518B4D78" wp14:textId="77777777">
            <w:pPr>
              <w:spacing w:after="0" w:line="240" w:lineRule="auto"/>
              <w:rPr>
                <w:rFonts w:ascii="Times New Roman" w:hAnsi="Times New Roman"/>
                <w:sz w:val="20"/>
                <w:szCs w:val="20"/>
                <w:vertAlign w:val="superscript"/>
                <w:lang w:val="ro-RO"/>
              </w:rPr>
            </w:pPr>
            <w:r w:rsidRPr="00890769">
              <w:rPr>
                <w:rFonts w:ascii="Times New Roman" w:hAnsi="Times New Roman"/>
                <w:sz w:val="20"/>
                <w:szCs w:val="20"/>
                <w:lang w:val="ro-RO"/>
              </w:rPr>
              <w:t>Conţinut</w:t>
            </w:r>
          </w:p>
        </w:tc>
        <w:tc>
          <w:tcPr>
            <w:tcW w:w="852" w:type="dxa"/>
          </w:tcPr>
          <w:p w:rsidRPr="00890769" w:rsidR="006D0AEE" w:rsidP="00FA0DBF" w:rsidRDefault="006D0AEE" w14:paraId="1CF0131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DC</w:t>
            </w:r>
          </w:p>
        </w:tc>
      </w:tr>
      <w:tr xmlns:wp14="http://schemas.microsoft.com/office/word/2010/wordml" w:rsidRPr="00890769" w:rsidR="006D0AEE" w:rsidTr="00FA0DBF" w14:paraId="3EA44695" wp14:textId="77777777">
        <w:trPr>
          <w:trHeight w:val="345"/>
        </w:trPr>
        <w:tc>
          <w:tcPr>
            <w:tcW w:w="1843" w:type="dxa"/>
            <w:vMerge/>
          </w:tcPr>
          <w:p w:rsidRPr="00890769" w:rsidR="006D0AEE" w:rsidP="00FA0DBF" w:rsidRDefault="006D0AEE" w14:paraId="02EB378F" wp14:textId="77777777">
            <w:pPr>
              <w:spacing w:after="0" w:line="240" w:lineRule="auto"/>
              <w:ind w:left="318"/>
              <w:rPr>
                <w:rFonts w:ascii="Times New Roman" w:hAnsi="Times New Roman"/>
                <w:sz w:val="20"/>
                <w:szCs w:val="20"/>
                <w:lang w:val="ro-RO"/>
              </w:rPr>
            </w:pPr>
          </w:p>
        </w:tc>
        <w:tc>
          <w:tcPr>
            <w:tcW w:w="425" w:type="dxa"/>
            <w:vMerge/>
          </w:tcPr>
          <w:p w:rsidRPr="00890769" w:rsidR="006D0AEE" w:rsidP="00FA0DBF" w:rsidRDefault="006D0AEE" w14:paraId="6A05A809" wp14:textId="77777777">
            <w:pPr>
              <w:spacing w:after="0" w:line="240" w:lineRule="auto"/>
              <w:rPr>
                <w:rFonts w:ascii="Times New Roman" w:hAnsi="Times New Roman"/>
                <w:sz w:val="20"/>
                <w:szCs w:val="20"/>
                <w:lang w:val="ro-RO"/>
              </w:rPr>
            </w:pPr>
          </w:p>
        </w:tc>
        <w:tc>
          <w:tcPr>
            <w:tcW w:w="1417" w:type="dxa"/>
            <w:gridSpan w:val="2"/>
            <w:vMerge/>
          </w:tcPr>
          <w:p w:rsidRPr="00890769" w:rsidR="006D0AEE" w:rsidP="00FA0DBF" w:rsidRDefault="006D0AEE" w14:paraId="5A39BBE3" wp14:textId="77777777">
            <w:pPr>
              <w:spacing w:after="0" w:line="240" w:lineRule="auto"/>
              <w:rPr>
                <w:rFonts w:ascii="Times New Roman" w:hAnsi="Times New Roman"/>
                <w:sz w:val="20"/>
                <w:szCs w:val="20"/>
                <w:lang w:val="ro-RO"/>
              </w:rPr>
            </w:pPr>
          </w:p>
        </w:tc>
        <w:tc>
          <w:tcPr>
            <w:tcW w:w="426" w:type="dxa"/>
            <w:vMerge/>
          </w:tcPr>
          <w:p w:rsidRPr="00890769" w:rsidR="006D0AEE" w:rsidP="00FA0DBF" w:rsidRDefault="006D0AEE" w14:paraId="41C8F396" wp14:textId="77777777">
            <w:pPr>
              <w:spacing w:after="0" w:line="240" w:lineRule="auto"/>
              <w:rPr>
                <w:rFonts w:ascii="Times New Roman" w:hAnsi="Times New Roman"/>
                <w:sz w:val="20"/>
                <w:szCs w:val="20"/>
                <w:lang w:val="ro-RO"/>
              </w:rPr>
            </w:pPr>
          </w:p>
        </w:tc>
        <w:tc>
          <w:tcPr>
            <w:tcW w:w="1985" w:type="dxa"/>
            <w:gridSpan w:val="2"/>
            <w:vMerge/>
          </w:tcPr>
          <w:p w:rsidRPr="00890769" w:rsidR="006D0AEE" w:rsidP="00FA0DBF" w:rsidRDefault="006D0AEE" w14:paraId="72A3D3EC" wp14:textId="77777777">
            <w:pPr>
              <w:spacing w:after="0" w:line="240" w:lineRule="auto"/>
              <w:rPr>
                <w:rFonts w:ascii="Times New Roman" w:hAnsi="Times New Roman"/>
                <w:sz w:val="20"/>
                <w:szCs w:val="20"/>
                <w:lang w:val="ro-RO"/>
              </w:rPr>
            </w:pPr>
          </w:p>
        </w:tc>
        <w:tc>
          <w:tcPr>
            <w:tcW w:w="425" w:type="dxa"/>
            <w:vMerge/>
          </w:tcPr>
          <w:p w:rsidRPr="00890769" w:rsidR="006D0AEE" w:rsidP="00FA0DBF" w:rsidRDefault="006D0AEE" w14:paraId="0D0B940D" wp14:textId="77777777">
            <w:pPr>
              <w:spacing w:after="0" w:line="240" w:lineRule="auto"/>
              <w:rPr>
                <w:rFonts w:ascii="Times New Roman" w:hAnsi="Times New Roman"/>
                <w:sz w:val="20"/>
                <w:szCs w:val="20"/>
                <w:lang w:val="ro-RO"/>
              </w:rPr>
            </w:pPr>
          </w:p>
        </w:tc>
        <w:tc>
          <w:tcPr>
            <w:tcW w:w="1275" w:type="dxa"/>
            <w:vMerge/>
          </w:tcPr>
          <w:p w:rsidRPr="00890769" w:rsidR="006D0AEE" w:rsidP="00FA0DBF" w:rsidRDefault="006D0AEE" w14:paraId="0E27B00A" wp14:textId="77777777">
            <w:pPr>
              <w:spacing w:after="0" w:line="240" w:lineRule="auto"/>
              <w:rPr>
                <w:rFonts w:ascii="Times New Roman" w:hAnsi="Times New Roman"/>
                <w:sz w:val="20"/>
                <w:szCs w:val="20"/>
                <w:lang w:val="ro-RO"/>
              </w:rPr>
            </w:pPr>
          </w:p>
        </w:tc>
        <w:tc>
          <w:tcPr>
            <w:tcW w:w="1558" w:type="dxa"/>
          </w:tcPr>
          <w:p w:rsidRPr="00890769" w:rsidR="006D0AEE" w:rsidP="00FA0DBF" w:rsidRDefault="006D0AEE" w14:paraId="7B3E08DC" wp14:textId="77777777">
            <w:pPr>
              <w:spacing w:after="0" w:line="240" w:lineRule="auto"/>
              <w:rPr>
                <w:rFonts w:ascii="Times New Roman" w:hAnsi="Times New Roman"/>
                <w:sz w:val="20"/>
                <w:szCs w:val="20"/>
                <w:vertAlign w:val="superscript"/>
                <w:lang w:val="ro-RO"/>
              </w:rPr>
            </w:pPr>
            <w:r w:rsidRPr="00890769">
              <w:rPr>
                <w:rFonts w:ascii="Times New Roman" w:hAnsi="Times New Roman"/>
                <w:sz w:val="20"/>
                <w:szCs w:val="20"/>
                <w:lang w:val="ro-RO"/>
              </w:rPr>
              <w:t>Obligativitate</w:t>
            </w:r>
          </w:p>
        </w:tc>
        <w:tc>
          <w:tcPr>
            <w:tcW w:w="852" w:type="dxa"/>
          </w:tcPr>
          <w:p w:rsidRPr="00890769" w:rsidR="006D0AEE" w:rsidP="00FA0DBF" w:rsidRDefault="006D0AEE" w14:paraId="1131FFF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DO</w:t>
            </w:r>
          </w:p>
        </w:tc>
      </w:tr>
    </w:tbl>
    <w:p xmlns:wp14="http://schemas.microsoft.com/office/word/2010/wordml" w:rsidRPr="00890769" w:rsidR="006D0AEE" w:rsidP="006D0AEE" w:rsidRDefault="006D0AEE"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16DC79D1" wp14:textId="77777777">
      <w:pPr>
        <w:pStyle w:val="BodyText2"/>
        <w:spacing w:after="0" w:line="240" w:lineRule="auto"/>
        <w:rPr>
          <w:rFonts w:ascii="Times New Roman" w:hAnsi="Times New Roman"/>
          <w:sz w:val="20"/>
          <w:szCs w:val="20"/>
          <w:lang w:val="ro-RO"/>
        </w:rPr>
      </w:pPr>
      <w:r w:rsidRPr="00890769">
        <w:rPr>
          <w:rFonts w:ascii="Times New Roman" w:hAnsi="Times New Roman"/>
          <w:b/>
          <w:sz w:val="20"/>
          <w:szCs w:val="20"/>
          <w:lang w:val="ro-RO"/>
        </w:rPr>
        <w:t xml:space="preserve">3. Timpul total estimat </w:t>
      </w:r>
      <w:r w:rsidRPr="00890769">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890769" w:rsidR="006D0AEE" w:rsidTr="00FA0DBF" w14:paraId="48CDB822" wp14:textId="77777777">
        <w:trPr>
          <w:trHeight w:val="248"/>
        </w:trPr>
        <w:tc>
          <w:tcPr>
            <w:tcW w:w="3399" w:type="dxa"/>
            <w:gridSpan w:val="2"/>
            <w:tcBorders>
              <w:bottom w:val="single" w:color="auto" w:sz="4" w:space="0"/>
            </w:tcBorders>
          </w:tcPr>
          <w:p w:rsidRPr="00890769" w:rsidR="006D0AEE" w:rsidP="00FA0DBF" w:rsidRDefault="006D0AEE" w14:paraId="31FDEBF6"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890769" w:rsidR="006D0AEE" w:rsidP="00FA0DBF" w:rsidRDefault="006D0AEE" w14:paraId="18F999B5"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2</w:t>
            </w:r>
          </w:p>
        </w:tc>
        <w:tc>
          <w:tcPr>
            <w:tcW w:w="1839" w:type="dxa"/>
            <w:tcBorders>
              <w:bottom w:val="single" w:color="auto" w:sz="4" w:space="0"/>
            </w:tcBorders>
          </w:tcPr>
          <w:p w:rsidRPr="00890769" w:rsidR="006D0AEE" w:rsidP="00FA0DBF" w:rsidRDefault="006D0AEE" w14:paraId="5380AEE5"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din care: 3.2 curs</w:t>
            </w:r>
          </w:p>
        </w:tc>
        <w:tc>
          <w:tcPr>
            <w:tcW w:w="709" w:type="dxa"/>
            <w:tcBorders>
              <w:bottom w:val="single" w:color="auto" w:sz="4" w:space="0"/>
            </w:tcBorders>
          </w:tcPr>
          <w:p w:rsidRPr="00890769" w:rsidR="006D0AEE" w:rsidP="00FA0DBF" w:rsidRDefault="006D0AEE" w14:paraId="6A09E91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w:t>
            </w:r>
          </w:p>
        </w:tc>
        <w:tc>
          <w:tcPr>
            <w:tcW w:w="2687" w:type="dxa"/>
            <w:tcBorders>
              <w:bottom w:val="single" w:color="auto" w:sz="4" w:space="0"/>
            </w:tcBorders>
            <w:shd w:val="clear" w:color="auto" w:fill="auto"/>
          </w:tcPr>
          <w:p w:rsidRPr="00890769" w:rsidR="006D0AEE" w:rsidP="00FA0DBF" w:rsidRDefault="006D0AEE" w14:paraId="4F831C07"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3.3 seminar</w:t>
            </w:r>
          </w:p>
        </w:tc>
        <w:tc>
          <w:tcPr>
            <w:tcW w:w="856" w:type="dxa"/>
            <w:tcBorders>
              <w:bottom w:val="single" w:color="auto" w:sz="4" w:space="0"/>
            </w:tcBorders>
            <w:shd w:val="clear" w:color="auto" w:fill="auto"/>
          </w:tcPr>
          <w:p w:rsidRPr="00890769" w:rsidR="006D0AEE" w:rsidP="00FA0DBF" w:rsidRDefault="006D0AEE" w14:paraId="7144751B"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2</w:t>
            </w:r>
          </w:p>
        </w:tc>
      </w:tr>
      <w:tr xmlns:wp14="http://schemas.microsoft.com/office/word/2010/wordml" w:rsidRPr="00890769" w:rsidR="006D0AEE" w:rsidTr="00FA0DBF" w14:paraId="75E9041B" wp14:textId="77777777">
        <w:trPr>
          <w:trHeight w:val="247"/>
        </w:trPr>
        <w:tc>
          <w:tcPr>
            <w:tcW w:w="3399" w:type="dxa"/>
            <w:gridSpan w:val="2"/>
            <w:shd w:val="clear" w:color="auto" w:fill="auto"/>
          </w:tcPr>
          <w:p w:rsidRPr="00890769" w:rsidR="006D0AEE" w:rsidP="00FA0DBF" w:rsidRDefault="006D0AEE" w14:paraId="573C919B"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3.4 Total ore din planul de învăţământ</w:t>
            </w:r>
          </w:p>
        </w:tc>
        <w:tc>
          <w:tcPr>
            <w:tcW w:w="712" w:type="dxa"/>
            <w:shd w:val="clear" w:color="auto" w:fill="auto"/>
          </w:tcPr>
          <w:p w:rsidRPr="00890769" w:rsidR="006D0AEE" w:rsidP="00FA0DBF" w:rsidRDefault="006D0AEE" w14:paraId="57393B24"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28</w:t>
            </w:r>
          </w:p>
        </w:tc>
        <w:tc>
          <w:tcPr>
            <w:tcW w:w="1839" w:type="dxa"/>
            <w:shd w:val="clear" w:color="auto" w:fill="auto"/>
          </w:tcPr>
          <w:p w:rsidRPr="00890769" w:rsidR="006D0AEE" w:rsidP="00FA0DBF" w:rsidRDefault="006D0AEE" w14:paraId="17981DBF"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din care: 3.5 curs</w:t>
            </w:r>
          </w:p>
        </w:tc>
        <w:tc>
          <w:tcPr>
            <w:tcW w:w="709" w:type="dxa"/>
            <w:shd w:val="clear" w:color="auto" w:fill="auto"/>
          </w:tcPr>
          <w:p w:rsidRPr="00890769" w:rsidR="006D0AEE" w:rsidP="00FA0DBF" w:rsidRDefault="006D0AEE" w14:paraId="33E67AC6"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w:t>
            </w:r>
          </w:p>
        </w:tc>
        <w:tc>
          <w:tcPr>
            <w:tcW w:w="2687" w:type="dxa"/>
            <w:shd w:val="clear" w:color="auto" w:fill="auto"/>
          </w:tcPr>
          <w:p w:rsidRPr="00890769" w:rsidR="006D0AEE" w:rsidP="00FA0DBF" w:rsidRDefault="006D0AEE" w14:paraId="09DF8923"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3.6 seminar</w:t>
            </w:r>
          </w:p>
        </w:tc>
        <w:tc>
          <w:tcPr>
            <w:tcW w:w="856" w:type="dxa"/>
            <w:shd w:val="clear" w:color="auto" w:fill="auto"/>
          </w:tcPr>
          <w:p w:rsidRPr="00890769" w:rsidR="006D0AEE" w:rsidP="00FA0DBF" w:rsidRDefault="006D0AEE" w14:paraId="30768756" wp14:textId="77777777">
            <w:pPr>
              <w:pStyle w:val="Heading2"/>
              <w:spacing w:before="0" w:after="0" w:line="240" w:lineRule="auto"/>
              <w:rPr>
                <w:rFonts w:ascii="Times New Roman" w:hAnsi="Times New Roman"/>
                <w:b w:val="0"/>
                <w:i w:val="0"/>
                <w:sz w:val="20"/>
                <w:szCs w:val="20"/>
                <w:lang w:val="ro-RO"/>
              </w:rPr>
            </w:pPr>
            <w:r w:rsidRPr="00890769">
              <w:rPr>
                <w:rFonts w:ascii="Times New Roman" w:hAnsi="Times New Roman"/>
                <w:b w:val="0"/>
                <w:i w:val="0"/>
                <w:sz w:val="20"/>
                <w:szCs w:val="20"/>
                <w:lang w:val="ro-RO"/>
              </w:rPr>
              <w:t>28</w:t>
            </w:r>
          </w:p>
        </w:tc>
      </w:tr>
      <w:tr xmlns:wp14="http://schemas.microsoft.com/office/word/2010/wordml" w:rsidRPr="00890769" w:rsidR="006D0AEE" w:rsidTr="00FA0DBF" w14:paraId="7676E4F4" wp14:textId="77777777">
        <w:trPr>
          <w:trHeight w:val="247"/>
        </w:trPr>
        <w:tc>
          <w:tcPr>
            <w:tcW w:w="9346" w:type="dxa"/>
            <w:gridSpan w:val="6"/>
          </w:tcPr>
          <w:p w:rsidRPr="00890769" w:rsidR="006D0AEE" w:rsidP="00FA0DBF" w:rsidRDefault="006D0AEE" w14:paraId="1AB5EE97"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Distribuţia fondului de timp</w:t>
            </w:r>
          </w:p>
        </w:tc>
        <w:tc>
          <w:tcPr>
            <w:tcW w:w="856" w:type="dxa"/>
            <w:shd w:val="clear" w:color="auto" w:fill="auto"/>
          </w:tcPr>
          <w:p w:rsidRPr="00890769" w:rsidR="006D0AEE" w:rsidP="00FA0DBF" w:rsidRDefault="006D0AEE" w14:paraId="4D83A05D"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ORE</w:t>
            </w:r>
          </w:p>
        </w:tc>
      </w:tr>
      <w:tr xmlns:wp14="http://schemas.microsoft.com/office/word/2010/wordml" w:rsidRPr="00890769" w:rsidR="006D0AEE" w:rsidTr="00FA0DBF" w14:paraId="72A7D4BF" wp14:textId="77777777">
        <w:trPr>
          <w:trHeight w:val="247"/>
        </w:trPr>
        <w:tc>
          <w:tcPr>
            <w:tcW w:w="9346" w:type="dxa"/>
            <w:gridSpan w:val="6"/>
          </w:tcPr>
          <w:p w:rsidRPr="00890769" w:rsidR="006D0AEE" w:rsidP="00FA0DBF" w:rsidRDefault="006D0AEE" w14:paraId="29F308C5"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890769" w:rsidR="006D0AEE" w:rsidP="00FA0DBF" w:rsidRDefault="006D0AEE" w14:paraId="5D369756" wp14:textId="77777777">
            <w:pPr>
              <w:spacing w:after="0" w:line="240" w:lineRule="auto"/>
              <w:rPr>
                <w:rFonts w:ascii="Times New Roman" w:hAnsi="Times New Roman"/>
                <w:sz w:val="20"/>
                <w:szCs w:val="20"/>
              </w:rPr>
            </w:pPr>
            <w:r w:rsidRPr="00890769">
              <w:rPr>
                <w:rFonts w:ascii="Times New Roman" w:hAnsi="Times New Roman"/>
                <w:sz w:val="20"/>
                <w:szCs w:val="20"/>
              </w:rPr>
              <w:t>10</w:t>
            </w:r>
          </w:p>
        </w:tc>
      </w:tr>
      <w:tr xmlns:wp14="http://schemas.microsoft.com/office/word/2010/wordml" w:rsidRPr="00890769" w:rsidR="006D0AEE" w:rsidTr="00FA0DBF" w14:paraId="4E86B8D7" wp14:textId="77777777">
        <w:trPr>
          <w:trHeight w:val="247"/>
        </w:trPr>
        <w:tc>
          <w:tcPr>
            <w:tcW w:w="9346" w:type="dxa"/>
            <w:gridSpan w:val="6"/>
          </w:tcPr>
          <w:p w:rsidRPr="00890769" w:rsidR="006D0AEE" w:rsidP="00FA0DBF" w:rsidRDefault="006D0AEE" w14:paraId="6BF5A5F5"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890769" w:rsidR="006D0AEE" w:rsidP="00FA0DBF" w:rsidRDefault="006D0AEE" w14:paraId="29B4EA11" wp14:textId="77777777">
            <w:pPr>
              <w:spacing w:after="0" w:line="240" w:lineRule="auto"/>
              <w:rPr>
                <w:rFonts w:ascii="Times New Roman" w:hAnsi="Times New Roman"/>
                <w:sz w:val="20"/>
                <w:szCs w:val="20"/>
              </w:rPr>
            </w:pPr>
            <w:r w:rsidRPr="00890769">
              <w:rPr>
                <w:rFonts w:ascii="Times New Roman" w:hAnsi="Times New Roman"/>
                <w:sz w:val="20"/>
                <w:szCs w:val="20"/>
              </w:rPr>
              <w:t>6</w:t>
            </w:r>
          </w:p>
        </w:tc>
      </w:tr>
      <w:tr xmlns:wp14="http://schemas.microsoft.com/office/word/2010/wordml" w:rsidRPr="00890769" w:rsidR="006D0AEE" w:rsidTr="00FA0DBF" w14:paraId="3517E724" wp14:textId="77777777">
        <w:trPr>
          <w:trHeight w:val="247"/>
        </w:trPr>
        <w:tc>
          <w:tcPr>
            <w:tcW w:w="9346" w:type="dxa"/>
            <w:gridSpan w:val="6"/>
          </w:tcPr>
          <w:p w:rsidRPr="00890769" w:rsidR="006D0AEE" w:rsidP="00FA0DBF" w:rsidRDefault="006D0AEE" w14:paraId="2A923A55"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890769" w:rsidR="006D0AEE" w:rsidP="00FA0DBF" w:rsidRDefault="006D0AEE" w14:paraId="446DE71A" wp14:textId="77777777">
            <w:pPr>
              <w:spacing w:after="0" w:line="240" w:lineRule="auto"/>
              <w:rPr>
                <w:rFonts w:ascii="Times New Roman" w:hAnsi="Times New Roman"/>
                <w:sz w:val="20"/>
                <w:szCs w:val="20"/>
              </w:rPr>
            </w:pPr>
            <w:r w:rsidRPr="00890769">
              <w:rPr>
                <w:rFonts w:ascii="Times New Roman" w:hAnsi="Times New Roman"/>
                <w:sz w:val="20"/>
                <w:szCs w:val="20"/>
              </w:rPr>
              <w:t>10</w:t>
            </w:r>
          </w:p>
        </w:tc>
      </w:tr>
      <w:tr xmlns:wp14="http://schemas.microsoft.com/office/word/2010/wordml" w:rsidRPr="00890769" w:rsidR="006D0AEE" w:rsidTr="00FA0DBF" w14:paraId="3BB41116" wp14:textId="77777777">
        <w:trPr>
          <w:trHeight w:val="247"/>
        </w:trPr>
        <w:tc>
          <w:tcPr>
            <w:tcW w:w="9346" w:type="dxa"/>
            <w:gridSpan w:val="6"/>
          </w:tcPr>
          <w:p w:rsidRPr="00890769" w:rsidR="006D0AEE" w:rsidP="00FA0DBF" w:rsidRDefault="006D0AEE" w14:paraId="685B81C5"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Tutoriat</w:t>
            </w:r>
          </w:p>
        </w:tc>
        <w:tc>
          <w:tcPr>
            <w:tcW w:w="856" w:type="dxa"/>
            <w:shd w:val="clear" w:color="auto" w:fill="auto"/>
          </w:tcPr>
          <w:p w:rsidRPr="00890769" w:rsidR="006D0AEE" w:rsidP="00FA0DBF" w:rsidRDefault="006D0AEE" w14:paraId="3E1FE5D4" wp14:textId="77777777">
            <w:pPr>
              <w:spacing w:after="0" w:line="240" w:lineRule="auto"/>
              <w:rPr>
                <w:rFonts w:ascii="Times New Roman" w:hAnsi="Times New Roman"/>
                <w:sz w:val="20"/>
                <w:szCs w:val="20"/>
              </w:rPr>
            </w:pPr>
            <w:r w:rsidRPr="00890769">
              <w:rPr>
                <w:rFonts w:ascii="Times New Roman" w:hAnsi="Times New Roman"/>
                <w:sz w:val="20"/>
                <w:szCs w:val="20"/>
              </w:rPr>
              <w:t>10</w:t>
            </w:r>
          </w:p>
        </w:tc>
      </w:tr>
      <w:tr xmlns:wp14="http://schemas.microsoft.com/office/word/2010/wordml" w:rsidRPr="00890769" w:rsidR="006D0AEE" w:rsidTr="00FA0DBF" w14:paraId="45A8962F" wp14:textId="77777777">
        <w:trPr>
          <w:trHeight w:val="247"/>
        </w:trPr>
        <w:tc>
          <w:tcPr>
            <w:tcW w:w="9346" w:type="dxa"/>
            <w:gridSpan w:val="6"/>
          </w:tcPr>
          <w:p w:rsidRPr="00890769" w:rsidR="006D0AEE" w:rsidP="00FA0DBF" w:rsidRDefault="006D0AEE" w14:paraId="5670D413"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Examinări</w:t>
            </w:r>
          </w:p>
        </w:tc>
        <w:tc>
          <w:tcPr>
            <w:tcW w:w="856" w:type="dxa"/>
            <w:shd w:val="clear" w:color="auto" w:fill="auto"/>
          </w:tcPr>
          <w:p w:rsidRPr="00890769" w:rsidR="006D0AEE" w:rsidP="00FA0DBF" w:rsidRDefault="006D0AEE" w14:paraId="1B87E3DE" wp14:textId="77777777">
            <w:pPr>
              <w:spacing w:after="0" w:line="240" w:lineRule="auto"/>
              <w:rPr>
                <w:rFonts w:ascii="Times New Roman" w:hAnsi="Times New Roman"/>
                <w:sz w:val="20"/>
                <w:szCs w:val="20"/>
              </w:rPr>
            </w:pPr>
            <w:r w:rsidRPr="00890769">
              <w:rPr>
                <w:rFonts w:ascii="Times New Roman" w:hAnsi="Times New Roman"/>
                <w:sz w:val="20"/>
                <w:szCs w:val="20"/>
              </w:rPr>
              <w:t>6</w:t>
            </w:r>
          </w:p>
        </w:tc>
      </w:tr>
      <w:tr xmlns:wp14="http://schemas.microsoft.com/office/word/2010/wordml" w:rsidRPr="00890769" w:rsidR="006D0AEE" w:rsidTr="00FA0DBF" w14:paraId="59C9973B" wp14:textId="77777777">
        <w:trPr>
          <w:trHeight w:val="247"/>
        </w:trPr>
        <w:tc>
          <w:tcPr>
            <w:tcW w:w="9346" w:type="dxa"/>
            <w:gridSpan w:val="6"/>
          </w:tcPr>
          <w:p w:rsidRPr="00890769" w:rsidR="006D0AEE" w:rsidP="00FA0DBF" w:rsidRDefault="006D0AEE" w14:paraId="38FAD67F" wp14:textId="77777777">
            <w:pPr>
              <w:pStyle w:val="Heading2"/>
              <w:spacing w:before="0" w:after="0" w:line="240" w:lineRule="auto"/>
              <w:rPr>
                <w:rFonts w:ascii="Times New Roman" w:hAnsi="Times New Roman"/>
                <w:b w:val="0"/>
                <w:i w:val="0"/>
                <w:iCs w:val="0"/>
                <w:sz w:val="20"/>
                <w:szCs w:val="20"/>
                <w:lang w:val="ro-RO"/>
              </w:rPr>
            </w:pPr>
            <w:r w:rsidRPr="00890769">
              <w:rPr>
                <w:rFonts w:ascii="Times New Roman" w:hAnsi="Times New Roman"/>
                <w:b w:val="0"/>
                <w:i w:val="0"/>
                <w:iCs w:val="0"/>
                <w:sz w:val="20"/>
                <w:szCs w:val="20"/>
                <w:lang w:val="ro-RO"/>
              </w:rPr>
              <w:t>Alte activităţi.....................................</w:t>
            </w:r>
          </w:p>
        </w:tc>
        <w:tc>
          <w:tcPr>
            <w:tcW w:w="856" w:type="dxa"/>
            <w:shd w:val="clear" w:color="auto" w:fill="auto"/>
          </w:tcPr>
          <w:p w:rsidRPr="00890769" w:rsidR="006D0AEE" w:rsidP="00FA0DBF" w:rsidRDefault="006D0AEE" w14:paraId="44EAFD9C"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890769" w:rsidR="006D0AEE" w:rsidTr="00FA0DBF" w14:paraId="3F70AB6A" wp14:textId="77777777">
        <w:trPr>
          <w:gridAfter w:val="4"/>
          <w:wAfter w:w="6091" w:type="dxa"/>
          <w:trHeight w:val="247"/>
        </w:trPr>
        <w:tc>
          <w:tcPr>
            <w:tcW w:w="3116" w:type="dxa"/>
            <w:shd w:val="clear" w:color="auto" w:fill="auto"/>
          </w:tcPr>
          <w:p w:rsidRPr="00890769" w:rsidR="006D0AEE" w:rsidP="00FA0DBF" w:rsidRDefault="006D0AEE" w14:paraId="54143ED2" wp14:textId="77777777">
            <w:pPr>
              <w:pStyle w:val="Heading2"/>
              <w:spacing w:before="0" w:after="0" w:line="240" w:lineRule="auto"/>
              <w:rPr>
                <w:rFonts w:ascii="Times New Roman" w:hAnsi="Times New Roman"/>
                <w:i w:val="0"/>
                <w:iCs w:val="0"/>
                <w:sz w:val="20"/>
                <w:szCs w:val="20"/>
                <w:lang w:val="ro-RO"/>
              </w:rPr>
            </w:pPr>
            <w:r w:rsidRPr="00890769">
              <w:rPr>
                <w:rFonts w:ascii="Times New Roman" w:hAnsi="Times New Roman"/>
                <w:i w:val="0"/>
                <w:iCs w:val="0"/>
                <w:sz w:val="20"/>
                <w:szCs w:val="20"/>
                <w:lang w:val="ro-RO"/>
              </w:rPr>
              <w:t>3.7 Total ore studiu individual</w:t>
            </w:r>
          </w:p>
        </w:tc>
        <w:tc>
          <w:tcPr>
            <w:tcW w:w="995" w:type="dxa"/>
            <w:gridSpan w:val="2"/>
            <w:shd w:val="clear" w:color="auto" w:fill="auto"/>
          </w:tcPr>
          <w:p w:rsidRPr="00890769" w:rsidR="006D0AEE" w:rsidP="00FA0DBF" w:rsidRDefault="006D0AEE" w14:paraId="21C9D991" wp14:textId="77777777">
            <w:pPr>
              <w:spacing w:after="0" w:line="240" w:lineRule="auto"/>
              <w:rPr>
                <w:rFonts w:ascii="Times New Roman" w:hAnsi="Times New Roman"/>
                <w:sz w:val="20"/>
                <w:szCs w:val="20"/>
              </w:rPr>
            </w:pPr>
            <w:r w:rsidRPr="00890769">
              <w:rPr>
                <w:rFonts w:ascii="Times New Roman" w:hAnsi="Times New Roman"/>
                <w:sz w:val="20"/>
                <w:szCs w:val="20"/>
              </w:rPr>
              <w:t>42</w:t>
            </w:r>
          </w:p>
        </w:tc>
      </w:tr>
      <w:tr xmlns:wp14="http://schemas.microsoft.com/office/word/2010/wordml" w:rsidRPr="00890769" w:rsidR="006D0AEE" w:rsidTr="00FA0DBF" w14:paraId="42DEE838" wp14:textId="77777777">
        <w:trPr>
          <w:gridAfter w:val="4"/>
          <w:wAfter w:w="6091" w:type="dxa"/>
          <w:trHeight w:val="247"/>
        </w:trPr>
        <w:tc>
          <w:tcPr>
            <w:tcW w:w="3116" w:type="dxa"/>
            <w:shd w:val="clear" w:color="auto" w:fill="auto"/>
          </w:tcPr>
          <w:p w:rsidRPr="00890769" w:rsidR="006D0AEE" w:rsidP="00FA0DBF" w:rsidRDefault="006D0AEE" w14:paraId="521433EE" wp14:textId="77777777">
            <w:pPr>
              <w:pStyle w:val="Heading2"/>
              <w:spacing w:before="0" w:after="0" w:line="240" w:lineRule="auto"/>
              <w:rPr>
                <w:rFonts w:ascii="Times New Roman" w:hAnsi="Times New Roman"/>
                <w:i w:val="0"/>
                <w:iCs w:val="0"/>
                <w:sz w:val="20"/>
                <w:szCs w:val="20"/>
                <w:lang w:val="ro-RO"/>
              </w:rPr>
            </w:pPr>
            <w:r w:rsidRPr="00890769">
              <w:rPr>
                <w:rFonts w:ascii="Times New Roman" w:hAnsi="Times New Roman"/>
                <w:i w:val="0"/>
                <w:iCs w:val="0"/>
                <w:sz w:val="20"/>
                <w:szCs w:val="20"/>
                <w:lang w:val="ro-RO"/>
              </w:rPr>
              <w:t>3.8 Total ore pe semestru</w:t>
            </w:r>
          </w:p>
        </w:tc>
        <w:tc>
          <w:tcPr>
            <w:tcW w:w="995" w:type="dxa"/>
            <w:gridSpan w:val="2"/>
            <w:shd w:val="clear" w:color="auto" w:fill="auto"/>
          </w:tcPr>
          <w:p w:rsidRPr="00890769" w:rsidR="006D0AEE" w:rsidP="00FA0DBF" w:rsidRDefault="006D0AEE" w14:paraId="67F82D0C" wp14:textId="77777777">
            <w:pPr>
              <w:spacing w:after="0" w:line="240" w:lineRule="auto"/>
              <w:rPr>
                <w:rFonts w:ascii="Times New Roman" w:hAnsi="Times New Roman"/>
                <w:sz w:val="20"/>
                <w:szCs w:val="20"/>
              </w:rPr>
            </w:pPr>
            <w:r w:rsidRPr="00890769">
              <w:rPr>
                <w:rFonts w:ascii="Times New Roman" w:hAnsi="Times New Roman"/>
                <w:sz w:val="20"/>
                <w:szCs w:val="20"/>
              </w:rPr>
              <w:t>70</w:t>
            </w:r>
          </w:p>
        </w:tc>
      </w:tr>
      <w:tr xmlns:wp14="http://schemas.microsoft.com/office/word/2010/wordml" w:rsidRPr="00890769" w:rsidR="006D0AEE" w:rsidTr="00FA0DBF" w14:paraId="1A362C3E" wp14:textId="77777777">
        <w:trPr>
          <w:gridAfter w:val="4"/>
          <w:wAfter w:w="6091" w:type="dxa"/>
          <w:trHeight w:val="247"/>
        </w:trPr>
        <w:tc>
          <w:tcPr>
            <w:tcW w:w="3116" w:type="dxa"/>
            <w:shd w:val="clear" w:color="auto" w:fill="auto"/>
          </w:tcPr>
          <w:p w:rsidRPr="00890769" w:rsidR="006D0AEE" w:rsidP="00FA0DBF" w:rsidRDefault="006D0AEE" w14:paraId="0773606A" wp14:textId="77777777">
            <w:pPr>
              <w:pStyle w:val="Heading2"/>
              <w:spacing w:before="0" w:after="0" w:line="240" w:lineRule="auto"/>
              <w:rPr>
                <w:rFonts w:ascii="Times New Roman" w:hAnsi="Times New Roman"/>
                <w:i w:val="0"/>
                <w:iCs w:val="0"/>
                <w:sz w:val="20"/>
                <w:szCs w:val="20"/>
                <w:vertAlign w:val="superscript"/>
                <w:lang w:val="ro-RO"/>
              </w:rPr>
            </w:pPr>
            <w:r w:rsidRPr="00890769">
              <w:rPr>
                <w:rFonts w:ascii="Times New Roman" w:hAnsi="Times New Roman"/>
                <w:i w:val="0"/>
                <w:iCs w:val="0"/>
                <w:sz w:val="20"/>
                <w:szCs w:val="20"/>
                <w:lang w:val="ro-RO"/>
              </w:rPr>
              <w:t>3.9 Numărul de credite</w:t>
            </w:r>
          </w:p>
        </w:tc>
        <w:tc>
          <w:tcPr>
            <w:tcW w:w="995" w:type="dxa"/>
            <w:gridSpan w:val="2"/>
            <w:shd w:val="clear" w:color="auto" w:fill="auto"/>
          </w:tcPr>
          <w:p w:rsidRPr="00890769" w:rsidR="006D0AEE" w:rsidP="00FA0DBF" w:rsidRDefault="006D0AEE" w14:paraId="5FCD5EC4" wp14:textId="77777777">
            <w:pPr>
              <w:spacing w:after="0" w:line="240" w:lineRule="auto"/>
              <w:rPr>
                <w:rFonts w:ascii="Times New Roman" w:hAnsi="Times New Roman"/>
                <w:sz w:val="20"/>
                <w:szCs w:val="20"/>
              </w:rPr>
            </w:pPr>
            <w:r w:rsidRPr="00890769">
              <w:rPr>
                <w:rFonts w:ascii="Times New Roman" w:hAnsi="Times New Roman"/>
                <w:sz w:val="20"/>
                <w:szCs w:val="20"/>
              </w:rPr>
              <w:t>3</w:t>
            </w:r>
          </w:p>
        </w:tc>
      </w:tr>
    </w:tbl>
    <w:p xmlns:wp14="http://schemas.microsoft.com/office/word/2010/wordml" w:rsidRPr="00890769" w:rsidR="006D0AEE" w:rsidP="006D0AEE" w:rsidRDefault="006D0AEE" w14:paraId="4B94D5A5"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321A808B" wp14:textId="77777777">
      <w:pPr>
        <w:spacing w:after="0" w:line="240" w:lineRule="auto"/>
        <w:rPr>
          <w:rFonts w:ascii="Times New Roman" w:hAnsi="Times New Roman"/>
          <w:sz w:val="20"/>
          <w:szCs w:val="20"/>
          <w:lang w:val="ro-RO"/>
        </w:rPr>
      </w:pPr>
      <w:r w:rsidRPr="00890769">
        <w:rPr>
          <w:rFonts w:ascii="Times New Roman" w:hAnsi="Times New Roman"/>
          <w:b/>
          <w:sz w:val="20"/>
          <w:szCs w:val="20"/>
          <w:lang w:val="ro-RO"/>
        </w:rPr>
        <w:t xml:space="preserve">4. Precondiţii </w:t>
      </w:r>
      <w:r w:rsidRPr="0089076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890769" w:rsidR="006D0AEE" w:rsidTr="00FA0DBF" w14:paraId="23D2727B" wp14:textId="77777777">
        <w:tc>
          <w:tcPr>
            <w:tcW w:w="2694" w:type="dxa"/>
          </w:tcPr>
          <w:p w:rsidRPr="00890769" w:rsidR="006D0AEE" w:rsidP="00FA0DBF" w:rsidRDefault="006D0AEE" w14:paraId="4D94BB9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4.1 de curriculum</w:t>
            </w:r>
          </w:p>
        </w:tc>
        <w:tc>
          <w:tcPr>
            <w:tcW w:w="7512" w:type="dxa"/>
          </w:tcPr>
          <w:p w:rsidRPr="00890769" w:rsidR="006D0AEE" w:rsidP="00FA0DBF" w:rsidRDefault="006D0AEE" w14:paraId="3DEEC669"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890769" w:rsidR="006D0AEE" w:rsidTr="00FA0DBF" w14:paraId="30A4F726" wp14:textId="77777777">
        <w:tc>
          <w:tcPr>
            <w:tcW w:w="2694" w:type="dxa"/>
          </w:tcPr>
          <w:p w:rsidRPr="00890769" w:rsidR="006D0AEE" w:rsidP="00FA0DBF" w:rsidRDefault="006D0AEE" w14:paraId="1DE62D3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4.2 de competenţe</w:t>
            </w:r>
          </w:p>
        </w:tc>
        <w:tc>
          <w:tcPr>
            <w:tcW w:w="7512" w:type="dxa"/>
          </w:tcPr>
          <w:p w:rsidRPr="00890769" w:rsidR="006D0AEE" w:rsidP="00FA0DBF" w:rsidRDefault="006D0AEE" w14:paraId="312CEE4B" wp14:textId="77777777">
            <w:pPr>
              <w:numPr>
                <w:ilvl w:val="0"/>
                <w:numId w:val="9"/>
              </w:numPr>
              <w:spacing w:after="0" w:line="240" w:lineRule="auto"/>
              <w:rPr>
                <w:rFonts w:ascii="Times New Roman" w:hAnsi="Times New Roman"/>
                <w:sz w:val="20"/>
                <w:szCs w:val="20"/>
                <w:lang w:val="ro-RO"/>
              </w:rPr>
            </w:pPr>
            <w:r w:rsidRPr="00890769">
              <w:rPr>
                <w:rFonts w:ascii="Times New Roman" w:hAnsi="Times New Roman"/>
                <w:sz w:val="20"/>
                <w:szCs w:val="20"/>
                <w:lang w:val="ro-RO"/>
              </w:rPr>
              <w:t>Nivelul cunoştinţelor de englezǎ generalǎ (cel puţin B1)</w:t>
            </w:r>
          </w:p>
        </w:tc>
      </w:tr>
    </w:tbl>
    <w:p xmlns:wp14="http://schemas.microsoft.com/office/word/2010/wordml" w:rsidRPr="00890769" w:rsidR="006D0AEE" w:rsidP="006D0AEE" w:rsidRDefault="006D0AEE" w14:paraId="3656B9AB"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490ADEF2" wp14:textId="77777777">
      <w:pPr>
        <w:spacing w:after="0" w:line="240" w:lineRule="auto"/>
        <w:rPr>
          <w:rFonts w:ascii="Times New Roman" w:hAnsi="Times New Roman"/>
          <w:sz w:val="20"/>
          <w:szCs w:val="20"/>
          <w:lang w:val="ro-RO"/>
        </w:rPr>
      </w:pPr>
      <w:r w:rsidRPr="00890769">
        <w:rPr>
          <w:rFonts w:ascii="Times New Roman" w:hAnsi="Times New Roman"/>
          <w:b/>
          <w:sz w:val="20"/>
          <w:szCs w:val="20"/>
          <w:lang w:val="ro-RO"/>
        </w:rPr>
        <w:t xml:space="preserve">5. Condiţii </w:t>
      </w:r>
      <w:r w:rsidRPr="0089076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890769" w:rsidR="006D0AEE" w:rsidTr="00FA0DBF" w14:paraId="38FDA07F" wp14:textId="77777777">
        <w:tc>
          <w:tcPr>
            <w:tcW w:w="2977" w:type="dxa"/>
          </w:tcPr>
          <w:p w:rsidRPr="00890769" w:rsidR="006D0AEE" w:rsidP="00FA0DBF" w:rsidRDefault="006D0AEE" w14:paraId="6D58E6D8"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5.1 de desfăşurare a cursului</w:t>
            </w:r>
          </w:p>
        </w:tc>
        <w:tc>
          <w:tcPr>
            <w:tcW w:w="7229" w:type="dxa"/>
          </w:tcPr>
          <w:p w:rsidRPr="00890769" w:rsidR="006D0AEE" w:rsidP="00FA0DBF" w:rsidRDefault="006D0AEE" w14:paraId="1BBD13F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w:t>
            </w:r>
          </w:p>
        </w:tc>
      </w:tr>
      <w:tr xmlns:wp14="http://schemas.microsoft.com/office/word/2010/wordml" w:rsidRPr="00890769" w:rsidR="006D0AEE" w:rsidTr="00FA0DBF" w14:paraId="63FB497C" wp14:textId="77777777">
        <w:tc>
          <w:tcPr>
            <w:tcW w:w="2977" w:type="dxa"/>
          </w:tcPr>
          <w:p w:rsidRPr="00890769" w:rsidR="006D0AEE" w:rsidP="00FA0DBF" w:rsidRDefault="006D0AEE" w14:paraId="7B28F46C"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5.2 de desfăşurare a seminarului</w:t>
            </w:r>
          </w:p>
        </w:tc>
        <w:tc>
          <w:tcPr>
            <w:tcW w:w="7229" w:type="dxa"/>
          </w:tcPr>
          <w:p w:rsidRPr="00890769" w:rsidR="006D0AEE" w:rsidP="00FA0DBF" w:rsidRDefault="006D0AEE" w14:paraId="742A442C" wp14:textId="77777777">
            <w:pPr>
              <w:spacing w:after="0" w:line="240" w:lineRule="auto"/>
              <w:rPr>
                <w:rFonts w:ascii="Times New Roman" w:hAnsi="Times New Roman"/>
                <w:sz w:val="20"/>
                <w:szCs w:val="20"/>
                <w:lang w:val="es-ES"/>
              </w:rPr>
            </w:pPr>
            <w:proofErr w:type="spellStart"/>
            <w:r w:rsidRPr="00890769">
              <w:rPr>
                <w:rFonts w:ascii="Times New Roman" w:hAnsi="Times New Roman"/>
                <w:sz w:val="20"/>
                <w:szCs w:val="20"/>
                <w:lang w:val="es-ES"/>
              </w:rPr>
              <w:t>Sală</w:t>
            </w:r>
            <w:proofErr w:type="spellEnd"/>
            <w:r w:rsidRPr="00890769">
              <w:rPr>
                <w:rFonts w:ascii="Times New Roman" w:hAnsi="Times New Roman"/>
                <w:sz w:val="20"/>
                <w:szCs w:val="20"/>
                <w:lang w:val="es-ES"/>
              </w:rPr>
              <w:t xml:space="preserve"> de </w:t>
            </w:r>
            <w:proofErr w:type="spellStart"/>
            <w:r w:rsidRPr="00890769">
              <w:rPr>
                <w:rFonts w:ascii="Times New Roman" w:hAnsi="Times New Roman"/>
                <w:sz w:val="20"/>
                <w:szCs w:val="20"/>
                <w:lang w:val="es-ES"/>
              </w:rPr>
              <w:t>curs</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laborator</w:t>
            </w:r>
            <w:proofErr w:type="spellEnd"/>
            <w:r w:rsidRPr="00890769">
              <w:rPr>
                <w:rFonts w:ascii="Times New Roman" w:hAnsi="Times New Roman"/>
                <w:sz w:val="20"/>
                <w:szCs w:val="20"/>
                <w:lang w:val="es-ES"/>
              </w:rPr>
              <w:t xml:space="preserve"> multimedia, </w:t>
            </w:r>
            <w:proofErr w:type="spellStart"/>
            <w:r w:rsidRPr="00890769">
              <w:rPr>
                <w:rFonts w:ascii="Times New Roman" w:hAnsi="Times New Roman"/>
                <w:sz w:val="20"/>
                <w:szCs w:val="20"/>
                <w:lang w:val="es-ES"/>
              </w:rPr>
              <w:t>proiector</w:t>
            </w:r>
            <w:proofErr w:type="spellEnd"/>
            <w:r w:rsidRPr="00890769">
              <w:rPr>
                <w:rFonts w:ascii="Times New Roman" w:hAnsi="Times New Roman"/>
                <w:sz w:val="20"/>
                <w:szCs w:val="20"/>
                <w:lang w:val="es-ES"/>
              </w:rPr>
              <w:t xml:space="preserve">, laptop, </w:t>
            </w:r>
            <w:proofErr w:type="spellStart"/>
            <w:r w:rsidRPr="00890769">
              <w:rPr>
                <w:rFonts w:ascii="Times New Roman" w:hAnsi="Times New Roman"/>
                <w:sz w:val="20"/>
                <w:szCs w:val="20"/>
                <w:lang w:val="es-ES"/>
              </w:rPr>
              <w:t>sistem</w:t>
            </w:r>
            <w:proofErr w:type="spellEnd"/>
            <w:r w:rsidRPr="00890769">
              <w:rPr>
                <w:rFonts w:ascii="Times New Roman" w:hAnsi="Times New Roman"/>
                <w:sz w:val="20"/>
                <w:szCs w:val="20"/>
                <w:lang w:val="es-ES"/>
              </w:rPr>
              <w:t xml:space="preserve"> de amplificare audio, </w:t>
            </w:r>
            <w:proofErr w:type="spellStart"/>
            <w:r w:rsidRPr="00890769">
              <w:rPr>
                <w:rFonts w:ascii="Times New Roman" w:hAnsi="Times New Roman"/>
                <w:sz w:val="20"/>
                <w:szCs w:val="20"/>
                <w:lang w:val="es-ES"/>
              </w:rPr>
              <w:t>fotocopii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materiale</w:t>
            </w:r>
            <w:proofErr w:type="spellEnd"/>
            <w:r w:rsidRPr="00890769">
              <w:rPr>
                <w:rFonts w:ascii="Times New Roman" w:hAnsi="Times New Roman"/>
                <w:sz w:val="20"/>
                <w:szCs w:val="20"/>
                <w:lang w:val="es-ES"/>
              </w:rPr>
              <w:t xml:space="preserve"> pe </w:t>
            </w:r>
            <w:proofErr w:type="spellStart"/>
            <w:r w:rsidRPr="00890769">
              <w:rPr>
                <w:rFonts w:ascii="Times New Roman" w:hAnsi="Times New Roman"/>
                <w:sz w:val="20"/>
                <w:szCs w:val="20"/>
                <w:lang w:val="es-ES"/>
              </w:rPr>
              <w:t>suport</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electronic</w:t>
            </w:r>
            <w:proofErr w:type="spellEnd"/>
            <w:r w:rsidRPr="00890769">
              <w:rPr>
                <w:rFonts w:ascii="Times New Roman" w:hAnsi="Times New Roman"/>
                <w:sz w:val="20"/>
                <w:szCs w:val="20"/>
                <w:lang w:val="es-ES"/>
              </w:rPr>
              <w:t>, Xerox</w:t>
            </w:r>
          </w:p>
          <w:p w:rsidRPr="00890769" w:rsidR="006D0AEE" w:rsidP="00FA0DBF" w:rsidRDefault="006D0AEE" w14:paraId="779575CE" wp14:textId="77777777">
            <w:pPr>
              <w:spacing w:after="0" w:line="240" w:lineRule="auto"/>
              <w:rPr>
                <w:rFonts w:ascii="Times New Roman" w:hAnsi="Times New Roman"/>
                <w:sz w:val="20"/>
                <w:szCs w:val="20"/>
                <w:lang w:val="es-ES"/>
              </w:rPr>
            </w:pPr>
            <w:proofErr w:type="spellStart"/>
            <w:r w:rsidRPr="00890769">
              <w:rPr>
                <w:rFonts w:ascii="Times New Roman" w:hAnsi="Times New Roman"/>
                <w:sz w:val="20"/>
                <w:szCs w:val="20"/>
                <w:lang w:val="es-ES"/>
              </w:rPr>
              <w:t>Sau</w:t>
            </w:r>
            <w:proofErr w:type="spellEnd"/>
          </w:p>
          <w:p w:rsidRPr="00890769" w:rsidR="006D0AEE" w:rsidP="00FA0DBF" w:rsidRDefault="006D0AEE" w14:paraId="7E549F13" wp14:textId="77777777">
            <w:pPr>
              <w:spacing w:after="0" w:line="240" w:lineRule="auto"/>
              <w:rPr>
                <w:rFonts w:ascii="Times New Roman" w:hAnsi="Times New Roman"/>
                <w:sz w:val="20"/>
                <w:szCs w:val="20"/>
                <w:lang w:val="ro-RO"/>
              </w:rPr>
            </w:pPr>
            <w:proofErr w:type="spellStart"/>
            <w:r w:rsidRPr="00890769">
              <w:rPr>
                <w:rFonts w:ascii="Times New Roman" w:hAnsi="Times New Roman"/>
                <w:sz w:val="20"/>
                <w:szCs w:val="20"/>
                <w:lang w:val="es-ES"/>
              </w:rPr>
              <w:t>Pentru</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activitatea</w:t>
            </w:r>
            <w:proofErr w:type="spellEnd"/>
            <w:r w:rsidRPr="00890769">
              <w:rPr>
                <w:rFonts w:ascii="Times New Roman" w:hAnsi="Times New Roman"/>
                <w:sz w:val="20"/>
                <w:szCs w:val="20"/>
                <w:lang w:val="es-ES"/>
              </w:rPr>
              <w:t xml:space="preserve"> online – </w:t>
            </w:r>
            <w:proofErr w:type="spellStart"/>
            <w:r w:rsidRPr="00890769">
              <w:rPr>
                <w:rFonts w:ascii="Times New Roman" w:hAnsi="Times New Roman"/>
                <w:sz w:val="20"/>
                <w:szCs w:val="20"/>
                <w:lang w:val="es-ES"/>
              </w:rPr>
              <w:t>echipament</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tehnic</w:t>
            </w:r>
            <w:proofErr w:type="spellEnd"/>
            <w:r w:rsidRPr="00890769">
              <w:rPr>
                <w:rFonts w:ascii="Times New Roman" w:hAnsi="Times New Roman"/>
                <w:sz w:val="20"/>
                <w:szCs w:val="20"/>
                <w:lang w:val="es-ES"/>
              </w:rPr>
              <w:t xml:space="preserve"> (laptop, camera, </w:t>
            </w:r>
            <w:proofErr w:type="spellStart"/>
            <w:r w:rsidRPr="00890769">
              <w:rPr>
                <w:rFonts w:ascii="Times New Roman" w:hAnsi="Times New Roman"/>
                <w:sz w:val="20"/>
                <w:szCs w:val="20"/>
                <w:lang w:val="es-ES"/>
              </w:rPr>
              <w:t>microfon</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conexiune</w:t>
            </w:r>
            <w:proofErr w:type="spellEnd"/>
            <w:r w:rsidRPr="00890769">
              <w:rPr>
                <w:rFonts w:ascii="Times New Roman" w:hAnsi="Times New Roman"/>
                <w:sz w:val="20"/>
                <w:szCs w:val="20"/>
                <w:lang w:val="es-ES"/>
              </w:rPr>
              <w:t xml:space="preserve"> internet). </w:t>
            </w:r>
          </w:p>
        </w:tc>
      </w:tr>
    </w:tbl>
    <w:p xmlns:wp14="http://schemas.microsoft.com/office/word/2010/wordml" w:rsidRPr="00890769" w:rsidR="006D0AEE" w:rsidP="006D0AEE" w:rsidRDefault="006D0AEE" w14:paraId="45FB0818"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77D1352B" wp14:textId="77777777">
      <w:pPr>
        <w:spacing w:after="0" w:line="240" w:lineRule="auto"/>
        <w:rPr>
          <w:rFonts w:ascii="Times New Roman" w:hAnsi="Times New Roman"/>
          <w:b/>
          <w:sz w:val="20"/>
          <w:szCs w:val="20"/>
          <w:lang w:val="ro-RO"/>
        </w:rPr>
      </w:pPr>
      <w:r w:rsidRPr="00890769">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890769" w:rsidR="006D0AEE" w:rsidTr="00FA0DBF" w14:paraId="5B751644" wp14:textId="77777777">
        <w:trPr>
          <w:cantSplit/>
          <w:trHeight w:val="2289"/>
        </w:trPr>
        <w:tc>
          <w:tcPr>
            <w:tcW w:w="738" w:type="dxa"/>
            <w:tcBorders>
              <w:top w:val="single" w:color="auto" w:sz="4" w:space="0"/>
            </w:tcBorders>
            <w:shd w:val="clear" w:color="auto" w:fill="auto"/>
            <w:textDirection w:val="btLr"/>
          </w:tcPr>
          <w:p w:rsidRPr="00890769" w:rsidR="006D0AEE" w:rsidP="00FA0DBF" w:rsidRDefault="006D0AEE" w14:paraId="70D0228A" wp14:textId="77777777">
            <w:pPr>
              <w:spacing w:after="0" w:line="240" w:lineRule="auto"/>
              <w:ind w:left="113" w:right="113"/>
              <w:rPr>
                <w:rFonts w:ascii="Times New Roman" w:hAnsi="Times New Roman"/>
                <w:sz w:val="20"/>
                <w:szCs w:val="20"/>
                <w:lang w:val="ro-RO"/>
              </w:rPr>
            </w:pPr>
            <w:r w:rsidRPr="00890769">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890769" w:rsidR="006D0AEE" w:rsidP="00FA0DBF" w:rsidRDefault="006D0AEE" w14:paraId="1E12627E" wp14:textId="77777777">
            <w:pPr>
              <w:pStyle w:val="NormalWeb"/>
              <w:spacing w:before="0" w:beforeAutospacing="0" w:after="0" w:afterAutospacing="0"/>
              <w:jc w:val="both"/>
              <w:rPr>
                <w:sz w:val="20"/>
                <w:szCs w:val="20"/>
                <w:lang w:val="ro-RO"/>
              </w:rPr>
            </w:pPr>
            <w:r w:rsidRPr="00890769">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890769" w:rsidR="006D0AEE" w:rsidP="00FA0DBF" w:rsidRDefault="006D0AEE" w14:paraId="1AFE1229" wp14:textId="77777777">
            <w:pPr>
              <w:pStyle w:val="NormalWeb"/>
              <w:spacing w:before="0" w:beforeAutospacing="0" w:after="0" w:afterAutospacing="0"/>
              <w:jc w:val="both"/>
              <w:rPr>
                <w:sz w:val="20"/>
                <w:szCs w:val="20"/>
                <w:lang w:val="ro-RO"/>
              </w:rPr>
            </w:pPr>
            <w:r w:rsidRPr="00890769">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890769" w:rsidR="006D0AEE" w:rsidP="00FA0DBF" w:rsidRDefault="006D0AEE" w14:paraId="374A2DFA" wp14:textId="77777777">
            <w:pPr>
              <w:spacing w:after="0" w:line="240" w:lineRule="auto"/>
              <w:jc w:val="both"/>
              <w:rPr>
                <w:rFonts w:ascii="Times New Roman" w:hAnsi="Times New Roman"/>
                <w:sz w:val="20"/>
                <w:szCs w:val="20"/>
                <w:lang w:val="ro-RO"/>
              </w:rPr>
            </w:pPr>
            <w:r w:rsidRPr="00890769">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890769" w:rsidR="006D0AEE" w:rsidP="00FA0DBF" w:rsidRDefault="006D0AEE" w14:paraId="1C339B3D" wp14:textId="77777777">
            <w:pPr>
              <w:pStyle w:val="NormalWeb"/>
              <w:spacing w:before="0" w:beforeAutospacing="0" w:after="0" w:afterAutospacing="0"/>
              <w:jc w:val="both"/>
              <w:rPr>
                <w:sz w:val="20"/>
                <w:szCs w:val="20"/>
                <w:lang w:val="ro-RO"/>
              </w:rPr>
            </w:pPr>
            <w:r w:rsidRPr="00890769">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890769" w:rsidR="006D0AEE" w:rsidP="00FA0DBF" w:rsidRDefault="006D0AEE" w14:paraId="7FB04956" wp14:textId="77777777">
            <w:pPr>
              <w:pStyle w:val="NormalWeb"/>
              <w:spacing w:before="0" w:beforeAutospacing="0" w:after="0" w:afterAutospacing="0"/>
              <w:jc w:val="both"/>
              <w:rPr>
                <w:sz w:val="20"/>
                <w:szCs w:val="20"/>
                <w:lang w:val="ro-RO"/>
              </w:rPr>
            </w:pPr>
            <w:r w:rsidRPr="00890769">
              <w:rPr>
                <w:sz w:val="20"/>
                <w:szCs w:val="20"/>
                <w:lang w:val="ro-RO"/>
              </w:rPr>
              <w:t xml:space="preserve"> </w:t>
            </w:r>
            <w:r w:rsidRPr="00890769">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890769" w:rsidR="006D0AEE" w:rsidP="00FA0DBF" w:rsidRDefault="006D0AEE" w14:paraId="43D89B68" wp14:textId="77777777">
            <w:pPr>
              <w:pStyle w:val="NormalWeb"/>
              <w:spacing w:before="0" w:beforeAutospacing="0" w:after="0" w:afterAutospacing="0"/>
              <w:jc w:val="both"/>
              <w:rPr>
                <w:sz w:val="20"/>
                <w:szCs w:val="20"/>
                <w:lang w:val="ro-RO"/>
              </w:rPr>
            </w:pPr>
            <w:r w:rsidRPr="00890769">
              <w:rPr>
                <w:color w:val="000000"/>
                <w:sz w:val="20"/>
                <w:szCs w:val="20"/>
                <w:lang w:val="ro-RO"/>
              </w:rPr>
              <w:t xml:space="preserve">C4 2 Organizarea de dezbateri, realizarea de proiecte indiviuale şi de grup pe teme din domeniul de specializare. </w:t>
            </w:r>
          </w:p>
          <w:p w:rsidRPr="00890769" w:rsidR="006D0AEE" w:rsidP="00FA0DBF" w:rsidRDefault="006D0AEE" w14:paraId="0C62E291" wp14:textId="77777777">
            <w:pPr>
              <w:spacing w:after="0" w:line="240" w:lineRule="auto"/>
              <w:jc w:val="both"/>
              <w:rPr>
                <w:rFonts w:ascii="Times New Roman" w:hAnsi="Times New Roman"/>
                <w:sz w:val="20"/>
                <w:szCs w:val="20"/>
                <w:lang w:val="ro-RO"/>
              </w:rPr>
            </w:pPr>
            <w:r w:rsidRPr="00890769">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890769">
              <w:rPr>
                <w:rFonts w:ascii="Times New Roman" w:hAnsi="Times New Roman"/>
                <w:sz w:val="20"/>
                <w:szCs w:val="20"/>
                <w:lang w:val="ro-RO"/>
              </w:rPr>
              <w:br/>
            </w:r>
            <w:r w:rsidRPr="00890769">
              <w:rPr>
                <w:rFonts w:ascii="Times New Roman" w:hAnsi="Times New Roman"/>
                <w:color w:val="000000"/>
                <w:sz w:val="20"/>
                <w:szCs w:val="20"/>
                <w:lang w:val="ro-RO"/>
              </w:rPr>
              <w:t>Utilizarea cu discernământ si probitate ştiinţifică a surselor de informare.</w:t>
            </w:r>
          </w:p>
          <w:p w:rsidRPr="00890769" w:rsidR="006D0AEE" w:rsidP="00FA0DBF" w:rsidRDefault="006D0AEE" w14:paraId="00A7B462" wp14:textId="77777777">
            <w:pPr>
              <w:pStyle w:val="NormalWeb"/>
              <w:spacing w:before="0" w:beforeAutospacing="0" w:after="0" w:afterAutospacing="0"/>
              <w:jc w:val="both"/>
              <w:rPr>
                <w:sz w:val="20"/>
                <w:szCs w:val="20"/>
                <w:lang w:val="ro-RO"/>
              </w:rPr>
            </w:pPr>
            <w:r w:rsidRPr="00890769">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890769" w:rsidR="006D0AEE" w:rsidP="00FA0DBF" w:rsidRDefault="006D0AEE"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890769">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890769" w:rsidR="006D0AEE" w:rsidP="00FA0DBF" w:rsidRDefault="006D0AEE"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890769" w:rsidR="006D0AEE" w:rsidTr="00FA0DBF" w14:paraId="592FAEAE" wp14:textId="77777777">
        <w:trPr>
          <w:cantSplit/>
          <w:trHeight w:val="1403"/>
        </w:trPr>
        <w:tc>
          <w:tcPr>
            <w:tcW w:w="738" w:type="dxa"/>
            <w:shd w:val="clear" w:color="auto" w:fill="auto"/>
            <w:textDirection w:val="btLr"/>
          </w:tcPr>
          <w:p w:rsidRPr="00890769" w:rsidR="006D0AEE" w:rsidP="00FA0DBF" w:rsidRDefault="006D0AEE" w14:paraId="2A24DDD0" wp14:textId="77777777">
            <w:pPr>
              <w:spacing w:after="0" w:line="240" w:lineRule="auto"/>
              <w:ind w:left="113" w:right="113"/>
              <w:rPr>
                <w:rFonts w:ascii="Times New Roman" w:hAnsi="Times New Roman"/>
                <w:sz w:val="20"/>
                <w:szCs w:val="20"/>
                <w:lang w:val="ro-RO"/>
              </w:rPr>
            </w:pPr>
            <w:r w:rsidRPr="00890769">
              <w:rPr>
                <w:rFonts w:ascii="Times New Roman" w:hAnsi="Times New Roman"/>
                <w:sz w:val="20"/>
                <w:szCs w:val="20"/>
                <w:lang w:val="ro-RO"/>
              </w:rPr>
              <w:t>Competenţe transversale</w:t>
            </w:r>
          </w:p>
        </w:tc>
        <w:tc>
          <w:tcPr>
            <w:tcW w:w="9468" w:type="dxa"/>
            <w:shd w:val="clear" w:color="auto" w:fill="auto"/>
          </w:tcPr>
          <w:p w:rsidRPr="00890769" w:rsidR="006D0AEE" w:rsidP="00FA0DBF" w:rsidRDefault="006D0AEE" w14:paraId="338A5008"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890769" w:rsidR="006D0AEE" w:rsidP="00FA0DBF" w:rsidRDefault="006D0AEE" w14:paraId="771A26DA" wp14:textId="77777777">
            <w:pPr>
              <w:pStyle w:val="NormalWeb"/>
              <w:spacing w:before="0" w:beforeAutospacing="0" w:after="0" w:afterAutospacing="0"/>
              <w:jc w:val="both"/>
              <w:rPr>
                <w:sz w:val="20"/>
                <w:szCs w:val="20"/>
                <w:lang w:val="ro-RO"/>
              </w:rPr>
            </w:pPr>
            <w:r w:rsidRPr="00890769">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890769" w:rsidR="006D0AEE" w:rsidP="00FA0DBF" w:rsidRDefault="006D0AEE"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890769">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890769">
              <w:rPr>
                <w:rFonts w:ascii="Times New Roman" w:hAnsi="Times New Roman"/>
                <w:sz w:val="20"/>
                <w:szCs w:val="20"/>
                <w:lang w:val="ro-RO"/>
              </w:rPr>
              <w:br/>
            </w:r>
            <w:r w:rsidRPr="00890769">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890769" w:rsidR="006D0AEE" w:rsidP="006D0AEE" w:rsidRDefault="006D0AEE" w14:paraId="53128261"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456B120C" wp14:textId="77777777">
      <w:pPr>
        <w:spacing w:after="0" w:line="240" w:lineRule="auto"/>
        <w:rPr>
          <w:rFonts w:ascii="Times New Roman" w:hAnsi="Times New Roman"/>
          <w:sz w:val="20"/>
          <w:szCs w:val="20"/>
          <w:lang w:val="ro-RO"/>
        </w:rPr>
      </w:pPr>
      <w:r w:rsidRPr="00890769">
        <w:rPr>
          <w:rFonts w:ascii="Times New Roman" w:hAnsi="Times New Roman"/>
          <w:b/>
          <w:sz w:val="20"/>
          <w:szCs w:val="20"/>
          <w:lang w:val="ro-RO"/>
        </w:rPr>
        <w:t xml:space="preserve">7. Obiectivele disciplinei </w:t>
      </w:r>
      <w:r w:rsidRPr="00890769">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890769" w:rsidR="006D0AEE" w:rsidTr="00FA0DBF" w14:paraId="60DD0572" wp14:textId="77777777">
        <w:tc>
          <w:tcPr>
            <w:tcW w:w="3227" w:type="dxa"/>
            <w:shd w:val="clear" w:color="auto" w:fill="auto"/>
          </w:tcPr>
          <w:p w:rsidRPr="00890769" w:rsidR="006D0AEE" w:rsidP="00FA0DBF" w:rsidRDefault="006D0AEE" w14:paraId="5BF0E4C4"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7.1 Obiectivul general al disciplinei</w:t>
            </w:r>
          </w:p>
        </w:tc>
        <w:tc>
          <w:tcPr>
            <w:tcW w:w="6946" w:type="dxa"/>
            <w:shd w:val="clear" w:color="auto" w:fill="auto"/>
          </w:tcPr>
          <w:p w:rsidRPr="00890769" w:rsidR="006D0AEE" w:rsidP="00FA0DBF" w:rsidRDefault="006D0AEE" w14:paraId="20F46D79" wp14:textId="77777777">
            <w:pPr>
              <w:numPr>
                <w:ilvl w:val="0"/>
                <w:numId w:val="9"/>
              </w:numPr>
              <w:spacing w:after="0" w:line="240" w:lineRule="auto"/>
              <w:ind w:hanging="288"/>
              <w:jc w:val="both"/>
              <w:rPr>
                <w:rFonts w:ascii="Times New Roman" w:hAnsi="Times New Roman"/>
                <w:sz w:val="20"/>
                <w:szCs w:val="20"/>
                <w:lang w:val="ro-RO"/>
              </w:rPr>
            </w:pPr>
            <w:r w:rsidRPr="00890769">
              <w:rPr>
                <w:rFonts w:ascii="Times New Roman" w:hAnsi="Times New Roman"/>
                <w:sz w:val="20"/>
                <w:szCs w:val="20"/>
                <w:lang w:val="ro-RO"/>
              </w:rPr>
              <w:t xml:space="preserve">Studenţii vor putea utiliza competent </w:t>
            </w:r>
            <w:r w:rsidRPr="00890769">
              <w:rPr>
                <w:rFonts w:ascii="Times New Roman" w:hAnsi="Times New Roman"/>
                <w:color w:val="000000"/>
                <w:sz w:val="20"/>
                <w:szCs w:val="20"/>
                <w:lang w:val="ro-RO"/>
              </w:rPr>
              <w:t xml:space="preserve">limba engleză </w:t>
            </w:r>
            <w:r w:rsidRPr="00890769">
              <w:rPr>
                <w:rFonts w:ascii="Times New Roman" w:hAnsi="Times New Roman"/>
                <w:sz w:val="20"/>
                <w:szCs w:val="20"/>
                <w:lang w:val="ro-RO"/>
              </w:rPr>
              <w:t>la nivelul B2, în activitatea lor academică şi în viitoarea activitate profesională.</w:t>
            </w:r>
          </w:p>
        </w:tc>
      </w:tr>
      <w:tr xmlns:wp14="http://schemas.microsoft.com/office/word/2010/wordml" w:rsidRPr="00890769" w:rsidR="006D0AEE" w:rsidTr="00FA0DBF" w14:paraId="5056D128" wp14:textId="77777777">
        <w:tc>
          <w:tcPr>
            <w:tcW w:w="3227" w:type="dxa"/>
            <w:shd w:val="clear" w:color="auto" w:fill="auto"/>
          </w:tcPr>
          <w:p w:rsidRPr="00890769" w:rsidR="006D0AEE" w:rsidP="00FA0DBF" w:rsidRDefault="006D0AEE" w14:paraId="4CB0378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7.2 Obiectivele specifice</w:t>
            </w:r>
          </w:p>
        </w:tc>
        <w:tc>
          <w:tcPr>
            <w:tcW w:w="6946" w:type="dxa"/>
            <w:shd w:val="clear" w:color="auto" w:fill="auto"/>
          </w:tcPr>
          <w:p w:rsidRPr="00890769" w:rsidR="006D0AEE" w:rsidP="00FA0DBF" w:rsidRDefault="006D0AEE" w14:paraId="56859FB9"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890769">
              <w:rPr>
                <w:rFonts w:ascii="Times New Roman" w:hAnsi="Times New Roman"/>
                <w:color w:val="000000"/>
                <w:sz w:val="20"/>
                <w:szCs w:val="20"/>
                <w:lang w:val="ro-RO"/>
              </w:rPr>
              <w:t>limba engleză</w:t>
            </w:r>
            <w:r w:rsidRPr="00890769">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890769" w:rsidR="006D0AEE" w:rsidP="00FA0DBF" w:rsidRDefault="006D0AEE" w14:paraId="63121235"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890769">
              <w:rPr>
                <w:rFonts w:ascii="Times New Roman" w:hAnsi="Times New Roman"/>
                <w:color w:val="000000"/>
                <w:sz w:val="20"/>
                <w:szCs w:val="20"/>
                <w:lang w:val="ro-RO"/>
              </w:rPr>
              <w:t>limba engleză</w:t>
            </w:r>
            <w:r w:rsidRPr="00890769">
              <w:rPr>
                <w:rFonts w:ascii="Times New Roman" w:hAnsi="Times New Roman"/>
                <w:sz w:val="20"/>
                <w:szCs w:val="20"/>
                <w:lang w:val="ro-RO"/>
              </w:rPr>
              <w:t>în contextul studiilor de licență şi al comunităţii profesionale extinse (naţionale şi internaţionale).</w:t>
            </w:r>
          </w:p>
          <w:p w:rsidRPr="00890769" w:rsidR="006D0AEE" w:rsidP="00FA0DBF" w:rsidRDefault="006D0AEE" w14:paraId="2772F07F"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890769">
              <w:rPr>
                <w:rFonts w:ascii="Times New Roman" w:hAnsi="Times New Roman"/>
                <w:color w:val="000000"/>
                <w:sz w:val="20"/>
                <w:szCs w:val="20"/>
                <w:lang w:val="ro-RO"/>
              </w:rPr>
              <w:t>limba engleză</w:t>
            </w:r>
            <w:r w:rsidRPr="00890769">
              <w:rPr>
                <w:rFonts w:ascii="Times New Roman" w:hAnsi="Times New Roman"/>
                <w:sz w:val="20"/>
                <w:szCs w:val="20"/>
                <w:lang w:val="ro-RO"/>
              </w:rPr>
              <w:t>specializate pentru discursul ştiinţific.</w:t>
            </w:r>
          </w:p>
          <w:p w:rsidRPr="00890769" w:rsidR="006D0AEE" w:rsidP="00FA0DBF" w:rsidRDefault="006D0AEE" w14:paraId="2B94380B"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890769">
              <w:rPr>
                <w:rFonts w:ascii="Times New Roman" w:hAnsi="Times New Roman"/>
                <w:color w:val="000000"/>
                <w:sz w:val="20"/>
                <w:szCs w:val="20"/>
                <w:lang w:val="ro-RO"/>
              </w:rPr>
              <w:t>limba engleză</w:t>
            </w:r>
          </w:p>
          <w:p w:rsidRPr="00890769" w:rsidR="006D0AEE" w:rsidP="00FA0DBF" w:rsidRDefault="006D0AEE" w14:paraId="754531F1"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890769" w:rsidR="006D0AEE" w:rsidP="00FA0DBF" w:rsidRDefault="006D0AEE" w14:paraId="7520654B"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6. Realizarea sarcinilor de lucru individuale în contexte de autonomie/independenţă.</w:t>
            </w:r>
          </w:p>
          <w:p w:rsidRPr="00890769" w:rsidR="006D0AEE" w:rsidP="00FA0DBF" w:rsidRDefault="006D0AEE" w14:paraId="216E3B9F"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890769" w:rsidR="006D0AEE" w:rsidP="00FA0DBF" w:rsidRDefault="006D0AEE" w14:paraId="0E8CCDBA"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890769" w:rsidR="006D0AEE" w:rsidP="00FA0DBF" w:rsidRDefault="006D0AEE"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890769" w:rsidR="006D0AEE" w:rsidP="006D0AEE" w:rsidRDefault="006D0AEE" w14:paraId="4101652C" wp14:textId="77777777">
      <w:pPr>
        <w:spacing w:after="0" w:line="240" w:lineRule="auto"/>
        <w:rPr>
          <w:rFonts w:ascii="Times New Roman" w:hAnsi="Times New Roman"/>
          <w:sz w:val="20"/>
          <w:szCs w:val="20"/>
          <w:lang w:val="ro-RO"/>
        </w:rPr>
      </w:pPr>
    </w:p>
    <w:p xmlns:wp14="http://schemas.microsoft.com/office/word/2010/wordml" w:rsidRPr="00890769" w:rsidR="006D0AEE" w:rsidP="006D0AEE" w:rsidRDefault="006D0AEE" w14:paraId="4B99056E"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0B8A0E62" wp14:textId="77777777">
      <w:pPr>
        <w:spacing w:after="0" w:line="240" w:lineRule="auto"/>
        <w:rPr>
          <w:rFonts w:ascii="Times New Roman" w:hAnsi="Times New Roman"/>
          <w:b/>
          <w:sz w:val="20"/>
          <w:szCs w:val="20"/>
          <w:lang w:val="ro-RO"/>
        </w:rPr>
      </w:pPr>
      <w:r w:rsidRPr="00890769">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890769" w:rsidR="006D0AEE" w:rsidTr="00FA0DBF" w14:paraId="07047E0C" wp14:textId="77777777">
        <w:tc>
          <w:tcPr>
            <w:tcW w:w="4786" w:type="dxa"/>
            <w:shd w:val="clear" w:color="auto" w:fill="auto"/>
          </w:tcPr>
          <w:p w:rsidRPr="00890769" w:rsidR="006D0AEE" w:rsidP="00FA0DBF" w:rsidRDefault="006D0AEE" w14:paraId="3E8D076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8.1 Curs</w:t>
            </w:r>
          </w:p>
        </w:tc>
        <w:tc>
          <w:tcPr>
            <w:tcW w:w="2552" w:type="dxa"/>
            <w:shd w:val="clear" w:color="auto" w:fill="auto"/>
          </w:tcPr>
          <w:p w:rsidRPr="00890769" w:rsidR="006D0AEE" w:rsidP="00FA0DBF" w:rsidRDefault="006D0AEE" w14:paraId="519C637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Metode de predare</w:t>
            </w:r>
          </w:p>
        </w:tc>
        <w:tc>
          <w:tcPr>
            <w:tcW w:w="2835" w:type="dxa"/>
            <w:shd w:val="clear" w:color="auto" w:fill="auto"/>
          </w:tcPr>
          <w:p w:rsidRPr="00890769" w:rsidR="006D0AEE" w:rsidP="00FA0DBF" w:rsidRDefault="006D0AEE" w14:paraId="3764F01E"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Observaţii</w:t>
            </w:r>
          </w:p>
        </w:tc>
      </w:tr>
      <w:tr xmlns:wp14="http://schemas.microsoft.com/office/word/2010/wordml" w:rsidRPr="00890769" w:rsidR="006D0AEE" w:rsidTr="00FA0DBF" w14:paraId="1299C43A" wp14:textId="77777777">
        <w:tc>
          <w:tcPr>
            <w:tcW w:w="4786" w:type="dxa"/>
            <w:shd w:val="clear" w:color="auto" w:fill="auto"/>
          </w:tcPr>
          <w:p w:rsidRPr="00890769" w:rsidR="006D0AEE" w:rsidP="00FA0DBF" w:rsidRDefault="006D0AEE" w14:paraId="4DDBEF00"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3461D779"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3CF2D8B6"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0FB78278" wp14:textId="77777777">
        <w:tc>
          <w:tcPr>
            <w:tcW w:w="4786" w:type="dxa"/>
            <w:shd w:val="clear" w:color="auto" w:fill="auto"/>
          </w:tcPr>
          <w:p w:rsidRPr="00890769" w:rsidR="006D0AEE" w:rsidP="00FA0DBF" w:rsidRDefault="006D0AEE"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34CE0A41"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62EBF3C5" wp14:textId="77777777">
        <w:tc>
          <w:tcPr>
            <w:tcW w:w="4786" w:type="dxa"/>
            <w:shd w:val="clear" w:color="auto" w:fill="auto"/>
          </w:tcPr>
          <w:p w:rsidRPr="00890769" w:rsidR="006D0AEE" w:rsidP="00FA0DBF" w:rsidRDefault="006D0AEE"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5997CC1D"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110FFD37" wp14:textId="77777777">
        <w:tc>
          <w:tcPr>
            <w:tcW w:w="4786" w:type="dxa"/>
            <w:shd w:val="clear" w:color="auto" w:fill="auto"/>
          </w:tcPr>
          <w:p w:rsidRPr="00890769" w:rsidR="006D0AEE" w:rsidP="00FA0DBF" w:rsidRDefault="006D0AEE"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1F72F646"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08CE6F91" wp14:textId="77777777">
        <w:tc>
          <w:tcPr>
            <w:tcW w:w="4786" w:type="dxa"/>
            <w:shd w:val="clear" w:color="auto" w:fill="auto"/>
          </w:tcPr>
          <w:p w:rsidRPr="00890769" w:rsidR="006D0AEE" w:rsidP="00FA0DBF" w:rsidRDefault="006D0AEE"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23DE523C"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52E56223" wp14:textId="77777777">
        <w:tc>
          <w:tcPr>
            <w:tcW w:w="4786" w:type="dxa"/>
            <w:shd w:val="clear" w:color="auto" w:fill="auto"/>
          </w:tcPr>
          <w:p w:rsidRPr="00890769" w:rsidR="006D0AEE" w:rsidP="00FA0DBF" w:rsidRDefault="006D0AEE"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07459315"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6537F28F" wp14:textId="77777777">
        <w:tc>
          <w:tcPr>
            <w:tcW w:w="4786" w:type="dxa"/>
            <w:shd w:val="clear" w:color="auto" w:fill="auto"/>
          </w:tcPr>
          <w:p w:rsidRPr="00890769" w:rsidR="006D0AEE" w:rsidP="00FA0DBF" w:rsidRDefault="006D0AEE"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70DF9E56" wp14:textId="77777777">
            <w:pPr>
              <w:spacing w:after="0" w:line="240" w:lineRule="auto"/>
              <w:rPr>
                <w:rFonts w:ascii="Times New Roman" w:hAnsi="Times New Roman"/>
                <w:b/>
                <w:sz w:val="20"/>
                <w:szCs w:val="20"/>
                <w:lang w:val="ro-RO"/>
              </w:rPr>
            </w:pPr>
          </w:p>
        </w:tc>
        <w:tc>
          <w:tcPr>
            <w:tcW w:w="2835" w:type="dxa"/>
            <w:shd w:val="clear" w:color="auto" w:fill="auto"/>
          </w:tcPr>
          <w:p w:rsidRPr="00890769" w:rsidR="006D0AEE" w:rsidP="00FA0DBF" w:rsidRDefault="006D0AEE" w14:paraId="44E871BC"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60B7063C" wp14:textId="77777777">
        <w:tc>
          <w:tcPr>
            <w:tcW w:w="10173" w:type="dxa"/>
            <w:gridSpan w:val="3"/>
            <w:shd w:val="clear" w:color="auto" w:fill="auto"/>
          </w:tcPr>
          <w:p w:rsidRPr="00890769" w:rsidR="006D0AEE" w:rsidP="00FA0DBF" w:rsidRDefault="006D0AEE" w14:paraId="317C7D79" wp14:textId="77777777">
            <w:pPr>
              <w:pStyle w:val="Biblio"/>
              <w:rPr>
                <w:rFonts w:cs="Times New Roman"/>
                <w:b/>
                <w:bCs/>
                <w:szCs w:val="20"/>
                <w:lang w:val="ro-RO"/>
              </w:rPr>
            </w:pPr>
            <w:r w:rsidRPr="00890769">
              <w:rPr>
                <w:rFonts w:cs="Times New Roman"/>
                <w:b/>
                <w:bCs/>
                <w:szCs w:val="20"/>
                <w:lang w:val="ro-RO"/>
              </w:rPr>
              <w:t>Bibliografie</w:t>
            </w:r>
          </w:p>
        </w:tc>
      </w:tr>
      <w:tr xmlns:wp14="http://schemas.microsoft.com/office/word/2010/wordml" w:rsidRPr="00890769" w:rsidR="006D0AEE" w:rsidTr="00FA0DBF" w14:paraId="0328DAD8" wp14:textId="77777777">
        <w:tc>
          <w:tcPr>
            <w:tcW w:w="4786" w:type="dxa"/>
            <w:shd w:val="clear" w:color="auto" w:fill="auto"/>
          </w:tcPr>
          <w:p w:rsidRPr="00890769" w:rsidR="006D0AEE" w:rsidP="00FA0DBF" w:rsidRDefault="006D0AEE" w14:paraId="518BACC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8.2 Seminar</w:t>
            </w:r>
          </w:p>
        </w:tc>
        <w:tc>
          <w:tcPr>
            <w:tcW w:w="2552" w:type="dxa"/>
            <w:shd w:val="clear" w:color="auto" w:fill="auto"/>
          </w:tcPr>
          <w:p w:rsidRPr="00890769" w:rsidR="006D0AEE" w:rsidP="00FA0DBF" w:rsidRDefault="006D0AEE" w14:paraId="144A5D23"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1E32901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Observaţii</w:t>
            </w:r>
          </w:p>
        </w:tc>
      </w:tr>
      <w:tr xmlns:wp14="http://schemas.microsoft.com/office/word/2010/wordml" w:rsidRPr="00890769" w:rsidR="006D0AEE" w:rsidTr="00FA0DBF" w14:paraId="271D3FF0" wp14:textId="77777777">
        <w:tc>
          <w:tcPr>
            <w:tcW w:w="4786" w:type="dxa"/>
            <w:shd w:val="clear" w:color="auto" w:fill="auto"/>
          </w:tcPr>
          <w:p w:rsidRPr="00890769" w:rsidR="006D0AEE" w:rsidP="00FA0DBF" w:rsidRDefault="006D0AEE" w14:paraId="53E0E912" wp14:textId="77777777">
            <w:pPr>
              <w:spacing w:after="0" w:line="240" w:lineRule="auto"/>
              <w:rPr>
                <w:rFonts w:ascii="Times New Roman" w:hAnsi="Times New Roman"/>
                <w:sz w:val="20"/>
                <w:szCs w:val="20"/>
              </w:rPr>
            </w:pPr>
            <w:r w:rsidRPr="00890769">
              <w:rPr>
                <w:rFonts w:ascii="Times New Roman" w:hAnsi="Times New Roman"/>
                <w:sz w:val="20"/>
                <w:szCs w:val="20"/>
              </w:rPr>
              <w:t xml:space="preserve">1. Introductory session - Course description: Topics, reading materials, assessment requirements. </w:t>
            </w:r>
          </w:p>
        </w:tc>
        <w:tc>
          <w:tcPr>
            <w:tcW w:w="2552" w:type="dxa"/>
            <w:shd w:val="clear" w:color="auto" w:fill="auto"/>
          </w:tcPr>
          <w:p w:rsidRPr="00890769" w:rsidR="006D0AEE" w:rsidP="00FA0DBF" w:rsidRDefault="006D0AEE" w14:paraId="7F69FC67"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5ED41193"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conversație euristică</w:t>
            </w:r>
          </w:p>
        </w:tc>
        <w:tc>
          <w:tcPr>
            <w:tcW w:w="2835" w:type="dxa"/>
            <w:shd w:val="clear" w:color="auto" w:fill="auto"/>
          </w:tcPr>
          <w:p w:rsidRPr="00890769" w:rsidR="006D0AEE" w:rsidP="00FA0DBF" w:rsidRDefault="006D0AEE" w14:paraId="738610EB" wp14:textId="77777777">
            <w:pPr>
              <w:spacing w:after="0" w:line="240" w:lineRule="auto"/>
              <w:rPr>
                <w:rFonts w:ascii="Times New Roman" w:hAnsi="Times New Roman"/>
                <w:sz w:val="20"/>
                <w:szCs w:val="20"/>
                <w:lang w:val="ro-RO"/>
              </w:rPr>
            </w:pPr>
          </w:p>
          <w:p w:rsidRPr="00890769" w:rsidR="006D0AEE" w:rsidP="00FA0DBF" w:rsidRDefault="006D0AEE" w14:paraId="637805D2"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68A3220A" wp14:textId="77777777">
        <w:tc>
          <w:tcPr>
            <w:tcW w:w="4786" w:type="dxa"/>
            <w:shd w:val="clear" w:color="auto" w:fill="auto"/>
          </w:tcPr>
          <w:p w:rsidRPr="00890769" w:rsidR="006D0AEE" w:rsidP="00FA0DBF" w:rsidRDefault="006D0AEE" w14:paraId="102FD562" wp14:textId="77777777">
            <w:pPr>
              <w:tabs>
                <w:tab w:val="left" w:pos="3406"/>
              </w:tabs>
              <w:spacing w:after="0" w:line="240" w:lineRule="auto"/>
              <w:jc w:val="both"/>
              <w:rPr>
                <w:rFonts w:ascii="Times New Roman" w:hAnsi="Times New Roman"/>
                <w:sz w:val="20"/>
                <w:szCs w:val="20"/>
              </w:rPr>
            </w:pPr>
            <w:r w:rsidRPr="00890769">
              <w:rPr>
                <w:rFonts w:ascii="Times New Roman" w:hAnsi="Times New Roman"/>
                <w:b/>
                <w:sz w:val="20"/>
                <w:szCs w:val="20"/>
                <w:lang w:val="en-GB"/>
              </w:rPr>
              <w:t xml:space="preserve">2. </w:t>
            </w:r>
            <w:r w:rsidRPr="00890769">
              <w:rPr>
                <w:rFonts w:ascii="Times New Roman" w:hAnsi="Times New Roman"/>
                <w:sz w:val="20"/>
                <w:szCs w:val="20"/>
              </w:rPr>
              <w:t>Placement Test.</w:t>
            </w:r>
          </w:p>
        </w:tc>
        <w:tc>
          <w:tcPr>
            <w:tcW w:w="2552" w:type="dxa"/>
            <w:shd w:val="clear" w:color="auto" w:fill="auto"/>
          </w:tcPr>
          <w:p w:rsidRPr="00890769" w:rsidR="006D0AEE" w:rsidP="00FA0DBF" w:rsidRDefault="006D0AEE" w14:paraId="463F29E8" wp14:textId="77777777">
            <w:pPr>
              <w:pStyle w:val="ListParagraph"/>
              <w:spacing w:after="0" w:line="240" w:lineRule="auto"/>
              <w:ind w:left="0"/>
              <w:rPr>
                <w:rFonts w:ascii="Times New Roman" w:hAnsi="Times New Roman"/>
                <w:sz w:val="20"/>
                <w:szCs w:val="20"/>
              </w:rPr>
            </w:pPr>
          </w:p>
        </w:tc>
        <w:tc>
          <w:tcPr>
            <w:tcW w:w="2835" w:type="dxa"/>
            <w:shd w:val="clear" w:color="auto" w:fill="auto"/>
          </w:tcPr>
          <w:p w:rsidRPr="00890769" w:rsidR="006D0AEE" w:rsidP="00FA0DBF" w:rsidRDefault="006D0AEE" w14:paraId="099FA497" wp14:textId="77777777">
            <w:pPr>
              <w:spacing w:after="0" w:line="240" w:lineRule="auto"/>
              <w:rPr>
                <w:rFonts w:ascii="Times New Roman" w:hAnsi="Times New Roman"/>
                <w:sz w:val="20"/>
                <w:szCs w:val="20"/>
              </w:rPr>
            </w:pPr>
            <w:r w:rsidRPr="00890769">
              <w:rPr>
                <w:rFonts w:ascii="Times New Roman" w:hAnsi="Times New Roman"/>
                <w:sz w:val="20"/>
                <w:szCs w:val="20"/>
              </w:rPr>
              <w:t xml:space="preserve">Test de </w:t>
            </w:r>
            <w:proofErr w:type="spellStart"/>
            <w:r w:rsidRPr="00890769">
              <w:rPr>
                <w:rFonts w:ascii="Times New Roman" w:hAnsi="Times New Roman"/>
                <w:sz w:val="20"/>
                <w:szCs w:val="20"/>
              </w:rPr>
              <w:t>plasare</w:t>
            </w:r>
            <w:proofErr w:type="spellEnd"/>
            <w:r w:rsidRPr="00890769">
              <w:rPr>
                <w:rFonts w:ascii="Times New Roman" w:hAnsi="Times New Roman"/>
                <w:sz w:val="20"/>
                <w:szCs w:val="20"/>
              </w:rPr>
              <w:t xml:space="preserve"> </w:t>
            </w:r>
            <w:proofErr w:type="spellStart"/>
            <w:r w:rsidRPr="00890769">
              <w:rPr>
                <w:rFonts w:ascii="Times New Roman" w:hAnsi="Times New Roman"/>
                <w:sz w:val="20"/>
                <w:szCs w:val="20"/>
              </w:rPr>
              <w:t>pentru</w:t>
            </w:r>
            <w:proofErr w:type="spellEnd"/>
            <w:r w:rsidRPr="00890769">
              <w:rPr>
                <w:rFonts w:ascii="Times New Roman" w:hAnsi="Times New Roman"/>
                <w:sz w:val="20"/>
                <w:szCs w:val="20"/>
              </w:rPr>
              <w:t xml:space="preserve"> </w:t>
            </w:r>
            <w:proofErr w:type="spellStart"/>
            <w:r w:rsidRPr="00890769">
              <w:rPr>
                <w:rFonts w:ascii="Times New Roman" w:hAnsi="Times New Roman"/>
                <w:sz w:val="20"/>
                <w:szCs w:val="20"/>
              </w:rPr>
              <w:t>stabilirea</w:t>
            </w:r>
            <w:proofErr w:type="spellEnd"/>
            <w:r w:rsidRPr="00890769">
              <w:rPr>
                <w:rFonts w:ascii="Times New Roman" w:hAnsi="Times New Roman"/>
                <w:sz w:val="20"/>
                <w:szCs w:val="20"/>
              </w:rPr>
              <w:t xml:space="preserve"> </w:t>
            </w:r>
            <w:proofErr w:type="spellStart"/>
            <w:r w:rsidRPr="00890769">
              <w:rPr>
                <w:rFonts w:ascii="Times New Roman" w:hAnsi="Times New Roman"/>
                <w:sz w:val="20"/>
                <w:szCs w:val="20"/>
              </w:rPr>
              <w:t>nivelului</w:t>
            </w:r>
            <w:proofErr w:type="spellEnd"/>
            <w:r w:rsidRPr="00890769">
              <w:rPr>
                <w:rFonts w:ascii="Times New Roman" w:hAnsi="Times New Roman"/>
                <w:sz w:val="20"/>
                <w:szCs w:val="20"/>
              </w:rPr>
              <w:t xml:space="preserve"> conform </w:t>
            </w:r>
            <w:proofErr w:type="spellStart"/>
            <w:r w:rsidRPr="00890769">
              <w:rPr>
                <w:rFonts w:ascii="Times New Roman" w:hAnsi="Times New Roman"/>
                <w:bCs/>
                <w:sz w:val="20"/>
                <w:szCs w:val="20"/>
              </w:rPr>
              <w:t>Cadrului</w:t>
            </w:r>
            <w:proofErr w:type="spellEnd"/>
            <w:r w:rsidRPr="00890769">
              <w:rPr>
                <w:rFonts w:ascii="Times New Roman" w:hAnsi="Times New Roman"/>
                <w:bCs/>
                <w:sz w:val="20"/>
                <w:szCs w:val="20"/>
              </w:rPr>
              <w:t xml:space="preserve"> European </w:t>
            </w:r>
            <w:proofErr w:type="spellStart"/>
            <w:r w:rsidRPr="00890769">
              <w:rPr>
                <w:rFonts w:ascii="Times New Roman" w:hAnsi="Times New Roman"/>
                <w:bCs/>
                <w:sz w:val="20"/>
                <w:szCs w:val="20"/>
              </w:rPr>
              <w:t>Comun</w:t>
            </w:r>
            <w:proofErr w:type="spellEnd"/>
            <w:r w:rsidRPr="00890769">
              <w:rPr>
                <w:rFonts w:ascii="Times New Roman" w:hAnsi="Times New Roman"/>
                <w:bCs/>
                <w:sz w:val="20"/>
                <w:szCs w:val="20"/>
              </w:rPr>
              <w:t xml:space="preserve"> de </w:t>
            </w:r>
            <w:proofErr w:type="spellStart"/>
            <w:r w:rsidRPr="00890769">
              <w:rPr>
                <w:rFonts w:ascii="Times New Roman" w:hAnsi="Times New Roman"/>
                <w:bCs/>
                <w:sz w:val="20"/>
                <w:szCs w:val="20"/>
              </w:rPr>
              <w:t>Referință</w:t>
            </w:r>
            <w:proofErr w:type="spellEnd"/>
            <w:r w:rsidRPr="00890769">
              <w:rPr>
                <w:rFonts w:ascii="Times New Roman" w:hAnsi="Times New Roman"/>
                <w:bCs/>
                <w:sz w:val="20"/>
                <w:szCs w:val="20"/>
              </w:rPr>
              <w:t xml:space="preserve"> </w:t>
            </w:r>
            <w:proofErr w:type="spellStart"/>
            <w:r w:rsidRPr="00890769">
              <w:rPr>
                <w:rFonts w:ascii="Times New Roman" w:hAnsi="Times New Roman"/>
                <w:bCs/>
                <w:sz w:val="20"/>
                <w:szCs w:val="20"/>
              </w:rPr>
              <w:t>pentru</w:t>
            </w:r>
            <w:proofErr w:type="spellEnd"/>
            <w:r w:rsidRPr="00890769">
              <w:rPr>
                <w:rFonts w:ascii="Times New Roman" w:hAnsi="Times New Roman"/>
                <w:bCs/>
                <w:sz w:val="20"/>
                <w:szCs w:val="20"/>
              </w:rPr>
              <w:t xml:space="preserve"> Limbi</w:t>
            </w:r>
          </w:p>
        </w:tc>
      </w:tr>
      <w:tr xmlns:wp14="http://schemas.microsoft.com/office/word/2010/wordml" w:rsidRPr="00890769" w:rsidR="006D0AEE" w:rsidTr="00FA0DBF" w14:paraId="39ACB957" wp14:textId="77777777">
        <w:tc>
          <w:tcPr>
            <w:tcW w:w="4786" w:type="dxa"/>
            <w:shd w:val="clear" w:color="auto" w:fill="auto"/>
          </w:tcPr>
          <w:p w:rsidRPr="00890769" w:rsidR="006D0AEE" w:rsidP="00FA0DBF" w:rsidRDefault="006D0AEE" w14:paraId="704F8F83" wp14:textId="77777777">
            <w:pPr>
              <w:spacing w:after="0" w:line="240" w:lineRule="auto"/>
              <w:rPr>
                <w:rFonts w:ascii="Times New Roman" w:hAnsi="Times New Roman"/>
                <w:sz w:val="20"/>
                <w:szCs w:val="20"/>
                <w:lang w:val="en-GB"/>
              </w:rPr>
            </w:pPr>
            <w:r w:rsidRPr="00890769">
              <w:rPr>
                <w:rFonts w:ascii="Times New Roman" w:hAnsi="Times New Roman"/>
                <w:sz w:val="20"/>
                <w:szCs w:val="20"/>
                <w:lang w:val="ro-RO"/>
              </w:rPr>
              <w:t>3. Introducing  Political Science Terminology.</w:t>
            </w:r>
          </w:p>
        </w:tc>
        <w:tc>
          <w:tcPr>
            <w:tcW w:w="2552" w:type="dxa"/>
            <w:shd w:val="clear" w:color="auto" w:fill="auto"/>
          </w:tcPr>
          <w:p w:rsidRPr="00890769" w:rsidR="006D0AEE" w:rsidP="00FA0DBF" w:rsidRDefault="006D0AEE" w14:paraId="039A729E"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3F83EB86"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1D92744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2D9157C0"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lucru în perechi/grup; exerciții ghidate </w:t>
            </w:r>
          </w:p>
          <w:p w:rsidRPr="00890769" w:rsidR="006D0AEE" w:rsidP="00FA0DBF" w:rsidRDefault="006D0AEE" w14:paraId="6349810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33BFD51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w:t>
            </w:r>
          </w:p>
        </w:tc>
        <w:tc>
          <w:tcPr>
            <w:tcW w:w="2835" w:type="dxa"/>
            <w:shd w:val="clear" w:color="auto" w:fill="auto"/>
          </w:tcPr>
          <w:p w:rsidRPr="00890769" w:rsidR="006D0AEE" w:rsidP="00FA0DBF" w:rsidRDefault="006D0AEE" w14:paraId="3B7B4B86"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68275DCD" wp14:textId="77777777">
        <w:tc>
          <w:tcPr>
            <w:tcW w:w="4786" w:type="dxa"/>
            <w:shd w:val="clear" w:color="auto" w:fill="auto"/>
          </w:tcPr>
          <w:p w:rsidRPr="00890769" w:rsidR="006D0AEE" w:rsidP="00FA0DBF" w:rsidRDefault="00D9731E" w14:paraId="2A5B3CCD" wp14:textId="77777777">
            <w:pPr>
              <w:spacing w:after="0" w:line="240" w:lineRule="auto"/>
              <w:rPr>
                <w:rFonts w:ascii="Times New Roman" w:hAnsi="Times New Roman"/>
                <w:sz w:val="20"/>
                <w:szCs w:val="20"/>
                <w:lang w:val="ro-RO"/>
              </w:rPr>
            </w:pPr>
            <w:r>
              <w:rPr>
                <w:rFonts w:ascii="Times New Roman" w:hAnsi="Times New Roman"/>
                <w:sz w:val="20"/>
                <w:szCs w:val="20"/>
                <w:lang w:val="ro-RO"/>
              </w:rPr>
              <w:t>4.</w:t>
            </w:r>
            <w:r w:rsidRPr="00890769">
              <w:rPr>
                <w:rFonts w:ascii="Times New Roman" w:hAnsi="Times New Roman"/>
                <w:sz w:val="20"/>
                <w:szCs w:val="20"/>
                <w:lang w:val="ro-RO"/>
              </w:rPr>
              <w:t xml:space="preserve"> 20th Century Ideologies and Political Terminology.</w:t>
            </w:r>
          </w:p>
        </w:tc>
        <w:tc>
          <w:tcPr>
            <w:tcW w:w="2552" w:type="dxa"/>
            <w:shd w:val="clear" w:color="auto" w:fill="auto"/>
          </w:tcPr>
          <w:p w:rsidRPr="00890769" w:rsidR="006D0AEE" w:rsidP="00FA0DBF" w:rsidRDefault="006D0AEE" w14:paraId="2B872B3A"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01D5B9BF"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2C47578F"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analiză de text</w:t>
            </w:r>
          </w:p>
          <w:p w:rsidRPr="00890769" w:rsidR="006D0AEE" w:rsidP="00FA0DBF" w:rsidRDefault="006D0AEE" w14:paraId="30566515"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4F585738"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0B3E77DD"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45AE08DD"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835" w:type="dxa"/>
            <w:shd w:val="clear" w:color="auto" w:fill="auto"/>
          </w:tcPr>
          <w:p w:rsidRPr="00890769" w:rsidR="006D0AEE" w:rsidP="00FA0DBF" w:rsidRDefault="006D0AEE" w14:paraId="3A0FF5F2"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1DA92A18" wp14:textId="77777777">
        <w:tc>
          <w:tcPr>
            <w:tcW w:w="4786" w:type="dxa"/>
            <w:shd w:val="clear" w:color="auto" w:fill="auto"/>
          </w:tcPr>
          <w:p w:rsidRPr="00890769" w:rsidR="006D0AEE" w:rsidP="00D9731E" w:rsidRDefault="006D0AEE" w14:paraId="275EB758"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5. </w:t>
            </w:r>
            <w:r w:rsidR="00D9731E">
              <w:rPr>
                <w:rFonts w:ascii="Times New Roman" w:hAnsi="Times New Roman"/>
                <w:sz w:val="20"/>
                <w:szCs w:val="20"/>
                <w:lang w:val="ro-RO"/>
              </w:rPr>
              <w:t>Media and Politics</w:t>
            </w:r>
          </w:p>
        </w:tc>
        <w:tc>
          <w:tcPr>
            <w:tcW w:w="2552" w:type="dxa"/>
            <w:shd w:val="clear" w:color="auto" w:fill="auto"/>
          </w:tcPr>
          <w:p w:rsidRPr="00890769" w:rsidR="006D0AEE" w:rsidP="00FA0DBF" w:rsidRDefault="006D0AEE" w14:paraId="0F4B147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5EB793E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1BAF0EC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504E1F1C"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02E2AB0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lucru în perechi/grup; exerciții ghidate </w:t>
            </w:r>
          </w:p>
          <w:p w:rsidRPr="00890769" w:rsidR="006D0AEE" w:rsidP="00FA0DBF" w:rsidRDefault="006D0AEE" w14:paraId="29C03C8E"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57CF1CC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w:t>
            </w:r>
          </w:p>
        </w:tc>
        <w:tc>
          <w:tcPr>
            <w:tcW w:w="2835" w:type="dxa"/>
            <w:shd w:val="clear" w:color="auto" w:fill="auto"/>
          </w:tcPr>
          <w:p w:rsidRPr="00890769" w:rsidR="006D0AEE" w:rsidP="00FA0DBF" w:rsidRDefault="006D0AEE" w14:paraId="5630AD66"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4C2BD53F" wp14:textId="77777777">
        <w:tc>
          <w:tcPr>
            <w:tcW w:w="4786" w:type="dxa"/>
            <w:shd w:val="clear" w:color="auto" w:fill="auto"/>
          </w:tcPr>
          <w:p w:rsidRPr="00890769" w:rsidR="006D0AEE" w:rsidP="00FA0DBF" w:rsidRDefault="006D0AEE" w14:paraId="30E65637"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6. </w:t>
            </w:r>
            <w:r w:rsidR="00D9731E">
              <w:rPr>
                <w:rFonts w:ascii="Times New Roman" w:hAnsi="Times New Roman"/>
                <w:sz w:val="20"/>
                <w:szCs w:val="20"/>
                <w:lang w:val="ro-RO"/>
              </w:rPr>
              <w:t>War and Conflict Resolution.</w:t>
            </w:r>
          </w:p>
          <w:p w:rsidRPr="00890769" w:rsidR="006D0AEE" w:rsidP="00FA0DBF" w:rsidRDefault="006D0AEE" w14:paraId="61829076" wp14:textId="77777777">
            <w:pPr>
              <w:spacing w:after="0" w:line="240" w:lineRule="auto"/>
              <w:rPr>
                <w:rFonts w:ascii="Times New Roman" w:hAnsi="Times New Roman"/>
                <w:sz w:val="20"/>
                <w:szCs w:val="20"/>
                <w:lang w:val="ro-RO"/>
              </w:rPr>
            </w:pPr>
          </w:p>
        </w:tc>
        <w:tc>
          <w:tcPr>
            <w:tcW w:w="2552" w:type="dxa"/>
            <w:shd w:val="clear" w:color="auto" w:fill="auto"/>
          </w:tcPr>
          <w:p w:rsidRPr="00890769" w:rsidR="006D0AEE" w:rsidP="00FA0DBF" w:rsidRDefault="006D0AEE" w14:paraId="4DF08067"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32FC4CBF"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3124C4D4"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analiză de text</w:t>
            </w:r>
          </w:p>
          <w:p w:rsidRPr="00890769" w:rsidR="006D0AEE" w:rsidP="00FA0DBF" w:rsidRDefault="006D0AEE" w14:paraId="35E05C45"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0FE9301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2DED1587"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6EC3B69C"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835" w:type="dxa"/>
            <w:shd w:val="clear" w:color="auto" w:fill="auto"/>
          </w:tcPr>
          <w:p w:rsidRPr="00890769" w:rsidR="006D0AEE" w:rsidP="00FA0DBF" w:rsidRDefault="006D0AEE" w14:paraId="2BA226A1"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23ED72D6" wp14:textId="77777777">
        <w:tc>
          <w:tcPr>
            <w:tcW w:w="4786" w:type="dxa"/>
            <w:vMerge w:val="restart"/>
            <w:shd w:val="clear" w:color="auto" w:fill="auto"/>
          </w:tcPr>
          <w:p w:rsidRPr="00890769" w:rsidR="006D0AEE" w:rsidP="001F49CF" w:rsidRDefault="006D0AEE" w14:paraId="519C630D"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7. Political Myths and Symbols. Power Language and Iconographies.</w:t>
            </w:r>
          </w:p>
        </w:tc>
        <w:tc>
          <w:tcPr>
            <w:tcW w:w="2552" w:type="dxa"/>
            <w:vMerge w:val="restart"/>
            <w:shd w:val="clear" w:color="auto" w:fill="auto"/>
          </w:tcPr>
          <w:p w:rsidRPr="00890769" w:rsidR="006D0AEE" w:rsidP="00FA0DBF" w:rsidRDefault="006D0AEE" w14:paraId="17AD93B2" wp14:textId="77777777">
            <w:pPr>
              <w:spacing w:after="0" w:line="240" w:lineRule="auto"/>
              <w:rPr>
                <w:rFonts w:ascii="Times New Roman" w:hAnsi="Times New Roman"/>
                <w:sz w:val="20"/>
                <w:szCs w:val="20"/>
                <w:lang w:val="ro-RO"/>
              </w:rPr>
            </w:pPr>
          </w:p>
          <w:p w:rsidRPr="00890769" w:rsidR="006D0AEE" w:rsidP="00FA0DBF" w:rsidRDefault="006D0AEE" w14:paraId="7CB2D174"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5D6CCC18"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2154FB56"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analiză de text</w:t>
            </w:r>
          </w:p>
          <w:p w:rsidRPr="00890769" w:rsidR="006D0AEE" w:rsidP="00FA0DBF" w:rsidRDefault="006D0AEE" w14:paraId="17E923A5"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6C6C2BA2"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3E7AC5CC"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26A1288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835" w:type="dxa"/>
            <w:shd w:val="clear" w:color="auto" w:fill="auto"/>
          </w:tcPr>
          <w:p w:rsidRPr="00890769" w:rsidR="006D0AEE" w:rsidP="00FA0DBF" w:rsidRDefault="006D0AEE" w14:paraId="0DE4B5B7"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66204FF1" wp14:textId="77777777">
        <w:tc>
          <w:tcPr>
            <w:tcW w:w="4786" w:type="dxa"/>
            <w:vMerge/>
            <w:shd w:val="clear" w:color="auto" w:fill="auto"/>
          </w:tcPr>
          <w:p w:rsidRPr="00890769" w:rsidR="006D0AEE" w:rsidP="00FA0DBF" w:rsidRDefault="006D0AEE" w14:paraId="2DBF0D7D" wp14:textId="77777777">
            <w:pPr>
              <w:spacing w:after="0" w:line="240" w:lineRule="auto"/>
              <w:rPr>
                <w:rFonts w:ascii="Times New Roman" w:hAnsi="Times New Roman"/>
                <w:sz w:val="20"/>
                <w:szCs w:val="20"/>
                <w:lang w:val="ro-RO"/>
              </w:rPr>
            </w:pPr>
          </w:p>
        </w:tc>
        <w:tc>
          <w:tcPr>
            <w:tcW w:w="2552" w:type="dxa"/>
            <w:vMerge/>
            <w:shd w:val="clear" w:color="auto" w:fill="auto"/>
          </w:tcPr>
          <w:p w:rsidRPr="00890769" w:rsidR="006D0AEE" w:rsidP="00FA0DBF" w:rsidRDefault="006D0AEE" w14:paraId="6B62F1B3" wp14:textId="77777777">
            <w:pPr>
              <w:spacing w:after="0" w:line="240" w:lineRule="auto"/>
              <w:rPr>
                <w:rFonts w:ascii="Times New Roman" w:hAnsi="Times New Roman"/>
                <w:sz w:val="20"/>
                <w:szCs w:val="20"/>
                <w:lang w:val="ro-RO"/>
              </w:rPr>
            </w:pPr>
          </w:p>
        </w:tc>
        <w:tc>
          <w:tcPr>
            <w:tcW w:w="2835" w:type="dxa"/>
            <w:shd w:val="clear" w:color="auto" w:fill="auto"/>
          </w:tcPr>
          <w:p w:rsidRPr="00890769" w:rsidR="006D0AEE" w:rsidP="00FA0DBF" w:rsidRDefault="006D0AEE" w14:paraId="02F2C34E"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0E2DB962" wp14:textId="77777777">
        <w:tc>
          <w:tcPr>
            <w:tcW w:w="4786" w:type="dxa"/>
            <w:shd w:val="clear" w:color="auto" w:fill="auto"/>
          </w:tcPr>
          <w:p w:rsidRPr="00890769" w:rsidR="006D0AEE" w:rsidP="00FA0DBF" w:rsidRDefault="006D0AEE" w14:paraId="303E1D86" wp14:textId="77777777">
            <w:pPr>
              <w:spacing w:after="0" w:line="240" w:lineRule="auto"/>
              <w:rPr>
                <w:rFonts w:ascii="Times New Roman" w:hAnsi="Times New Roman"/>
                <w:sz w:val="20"/>
                <w:szCs w:val="20"/>
                <w:lang w:val="en-GB"/>
              </w:rPr>
            </w:pPr>
            <w:r w:rsidRPr="00890769">
              <w:rPr>
                <w:rFonts w:ascii="Times New Roman" w:hAnsi="Times New Roman"/>
                <w:sz w:val="20"/>
                <w:szCs w:val="20"/>
                <w:lang w:val="ro-RO"/>
              </w:rPr>
              <w:t xml:space="preserve"> 8. </w:t>
            </w:r>
            <w:r w:rsidRPr="00890769">
              <w:rPr>
                <w:rFonts w:ascii="Times New Roman" w:hAnsi="Times New Roman"/>
                <w:sz w:val="20"/>
                <w:szCs w:val="20"/>
                <w:lang w:val="en-GB"/>
              </w:rPr>
              <w:t>Political Legitimacy Discourses. Concepts and Strategies.</w:t>
            </w:r>
          </w:p>
          <w:p w:rsidRPr="00890769" w:rsidR="006D0AEE" w:rsidP="00FA0DBF" w:rsidRDefault="006D0AEE" w14:paraId="680A4E5D" wp14:textId="77777777">
            <w:pPr>
              <w:spacing w:after="0" w:line="240" w:lineRule="auto"/>
              <w:rPr>
                <w:rFonts w:ascii="Times New Roman" w:hAnsi="Times New Roman"/>
                <w:b/>
                <w:bCs/>
                <w:sz w:val="20"/>
                <w:szCs w:val="20"/>
                <w:lang w:val="ro-RO"/>
              </w:rPr>
            </w:pPr>
          </w:p>
        </w:tc>
        <w:tc>
          <w:tcPr>
            <w:tcW w:w="2552" w:type="dxa"/>
            <w:shd w:val="clear" w:color="auto" w:fill="auto"/>
          </w:tcPr>
          <w:p w:rsidRPr="00890769" w:rsidR="006D0AEE" w:rsidP="00FA0DBF" w:rsidRDefault="006D0AEE" w14:paraId="124FBDEB"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56628343"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651F3DB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323E06A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lucru în perechi/grup; exerciții ghidate </w:t>
            </w:r>
          </w:p>
          <w:p w:rsidRPr="00890769" w:rsidR="006D0AEE" w:rsidP="00FA0DBF" w:rsidRDefault="006D0AEE" w14:paraId="0B11B4A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73CDB89B"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w:t>
            </w:r>
          </w:p>
        </w:tc>
        <w:tc>
          <w:tcPr>
            <w:tcW w:w="2835" w:type="dxa"/>
            <w:shd w:val="clear" w:color="auto" w:fill="auto"/>
          </w:tcPr>
          <w:p w:rsidRPr="00890769" w:rsidR="006D0AEE" w:rsidP="00FA0DBF" w:rsidRDefault="006D0AEE" w14:paraId="19219836"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4668B109" wp14:textId="77777777">
        <w:tc>
          <w:tcPr>
            <w:tcW w:w="4786" w:type="dxa"/>
            <w:shd w:val="clear" w:color="auto" w:fill="auto"/>
          </w:tcPr>
          <w:p w:rsidRPr="00890769" w:rsidR="006D0AEE" w:rsidP="00D9731E" w:rsidRDefault="006D0AEE" w14:paraId="77AC6CFB" wp14:textId="77777777">
            <w:pPr>
              <w:spacing w:after="0" w:line="240" w:lineRule="auto"/>
              <w:rPr>
                <w:rFonts w:ascii="Times New Roman" w:hAnsi="Times New Roman"/>
                <w:bCs/>
                <w:sz w:val="20"/>
                <w:szCs w:val="20"/>
                <w:lang w:val="ro-RO"/>
              </w:rPr>
            </w:pPr>
            <w:r w:rsidRPr="00890769">
              <w:rPr>
                <w:rFonts w:ascii="Times New Roman" w:hAnsi="Times New Roman"/>
                <w:bCs/>
                <w:sz w:val="20"/>
                <w:szCs w:val="20"/>
                <w:lang w:val="ro-RO"/>
              </w:rPr>
              <w:t xml:space="preserve">9. </w:t>
            </w:r>
            <w:r w:rsidR="00D9731E">
              <w:rPr>
                <w:rFonts w:ascii="Times New Roman" w:hAnsi="Times New Roman"/>
                <w:bCs/>
                <w:sz w:val="20"/>
                <w:szCs w:val="20"/>
                <w:lang w:val="ro-RO"/>
              </w:rPr>
              <w:t>Democracy and Dictatorships.</w:t>
            </w:r>
          </w:p>
        </w:tc>
        <w:tc>
          <w:tcPr>
            <w:tcW w:w="2552" w:type="dxa"/>
            <w:shd w:val="clear" w:color="auto" w:fill="auto"/>
          </w:tcPr>
          <w:p w:rsidRPr="00890769" w:rsidR="006D0AEE" w:rsidP="00FA0DBF" w:rsidRDefault="006D0AEE" w14:paraId="092BABBD"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08F20854"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712F38D7"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analiză de text</w:t>
            </w:r>
          </w:p>
          <w:p w:rsidRPr="00890769" w:rsidR="006D0AEE" w:rsidP="00FA0DBF" w:rsidRDefault="006D0AEE" w14:paraId="349D3AD5"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486CC64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5A750132"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7950F7EA"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835" w:type="dxa"/>
            <w:shd w:val="clear" w:color="auto" w:fill="auto"/>
          </w:tcPr>
          <w:p w:rsidRPr="00890769" w:rsidR="006D0AEE" w:rsidP="00FA0DBF" w:rsidRDefault="006D0AEE" w14:paraId="296FEF7D"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3D6C1463" wp14:textId="77777777">
        <w:tc>
          <w:tcPr>
            <w:tcW w:w="4786" w:type="dxa"/>
            <w:shd w:val="clear" w:color="auto" w:fill="auto"/>
          </w:tcPr>
          <w:p w:rsidRPr="00890769" w:rsidR="006D0AEE" w:rsidP="00FA0DBF" w:rsidRDefault="006D0AEE" w14:paraId="7C71F14A" wp14:textId="77777777">
            <w:pPr>
              <w:spacing w:after="0" w:line="240" w:lineRule="auto"/>
              <w:rPr>
                <w:rFonts w:ascii="Times New Roman" w:hAnsi="Times New Roman"/>
                <w:bCs/>
                <w:sz w:val="20"/>
                <w:szCs w:val="20"/>
                <w:lang w:val="ro-RO"/>
              </w:rPr>
            </w:pPr>
            <w:r w:rsidRPr="00890769">
              <w:rPr>
                <w:rFonts w:ascii="Times New Roman" w:hAnsi="Times New Roman"/>
                <w:bCs/>
                <w:sz w:val="20"/>
                <w:szCs w:val="20"/>
                <w:lang w:val="ro-RO"/>
              </w:rPr>
              <w:t>10. The Language of National Identity: Rebranding and Advertising the Nation.</w:t>
            </w:r>
          </w:p>
        </w:tc>
        <w:tc>
          <w:tcPr>
            <w:tcW w:w="2552" w:type="dxa"/>
            <w:shd w:val="clear" w:color="auto" w:fill="auto"/>
          </w:tcPr>
          <w:p w:rsidRPr="00890769" w:rsidR="006D0AEE" w:rsidP="00FA0DBF" w:rsidRDefault="006D0AEE" w14:paraId="245E416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6F72012D"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75BFCA4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43A7CE90"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lucru în perechi/grup; exerciții ghidate </w:t>
            </w:r>
          </w:p>
          <w:p w:rsidRPr="00890769" w:rsidR="006D0AEE" w:rsidP="00FA0DBF" w:rsidRDefault="006D0AEE" w14:paraId="5935C137"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5ABB2E0A" wp14:textId="77777777">
            <w:pPr>
              <w:spacing w:after="0" w:line="240" w:lineRule="auto"/>
              <w:rPr>
                <w:rFonts w:ascii="Times New Roman" w:hAnsi="Times New Roman"/>
                <w:b/>
                <w:sz w:val="20"/>
                <w:szCs w:val="20"/>
                <w:highlight w:val="yellow"/>
                <w:lang w:val="ro-RO"/>
              </w:rPr>
            </w:pPr>
            <w:r w:rsidRPr="00890769">
              <w:rPr>
                <w:rFonts w:ascii="Times New Roman" w:hAnsi="Times New Roman"/>
                <w:sz w:val="20"/>
                <w:szCs w:val="20"/>
                <w:lang w:val="ro-RO"/>
              </w:rPr>
              <w:t>- învățare independentă</w:t>
            </w:r>
          </w:p>
        </w:tc>
        <w:tc>
          <w:tcPr>
            <w:tcW w:w="2835" w:type="dxa"/>
            <w:shd w:val="clear" w:color="auto" w:fill="auto"/>
          </w:tcPr>
          <w:p w:rsidRPr="00890769" w:rsidR="006D0AEE" w:rsidP="00FA0DBF" w:rsidRDefault="006D0AEE" w14:paraId="7194DBDC"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55BB662B" wp14:textId="77777777">
        <w:tc>
          <w:tcPr>
            <w:tcW w:w="4786" w:type="dxa"/>
            <w:shd w:val="clear" w:color="auto" w:fill="auto"/>
          </w:tcPr>
          <w:p w:rsidRPr="00890769" w:rsidR="006D0AEE" w:rsidP="00D9731E" w:rsidRDefault="006D0AEE" w14:paraId="1E6961AD" wp14:textId="77777777">
            <w:pPr>
              <w:spacing w:after="0" w:line="240" w:lineRule="auto"/>
              <w:rPr>
                <w:rFonts w:ascii="Times New Roman" w:hAnsi="Times New Roman"/>
                <w:bCs/>
                <w:sz w:val="20"/>
                <w:szCs w:val="20"/>
                <w:lang w:val="ro-RO"/>
              </w:rPr>
            </w:pPr>
            <w:r w:rsidRPr="00890769">
              <w:rPr>
                <w:rFonts w:ascii="Times New Roman" w:hAnsi="Times New Roman"/>
                <w:bCs/>
                <w:sz w:val="20"/>
                <w:szCs w:val="20"/>
                <w:lang w:val="ro-RO"/>
              </w:rPr>
              <w:t xml:space="preserve">11. </w:t>
            </w:r>
            <w:r w:rsidR="00D9731E">
              <w:rPr>
                <w:rFonts w:ascii="Times New Roman" w:hAnsi="Times New Roman"/>
                <w:bCs/>
                <w:sz w:val="20"/>
                <w:szCs w:val="20"/>
                <w:lang w:val="ro-RO"/>
              </w:rPr>
              <w:t>Politics and Identity</w:t>
            </w:r>
          </w:p>
        </w:tc>
        <w:tc>
          <w:tcPr>
            <w:tcW w:w="2552" w:type="dxa"/>
            <w:shd w:val="clear" w:color="auto" w:fill="auto"/>
          </w:tcPr>
          <w:p w:rsidRPr="00890769" w:rsidR="006D0AEE" w:rsidP="00FA0DBF" w:rsidRDefault="006D0AEE" w14:paraId="1C7BF0B9"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prezentare interactivă</w:t>
            </w:r>
          </w:p>
          <w:p w:rsidRPr="00890769" w:rsidR="006D0AEE" w:rsidP="00FA0DBF" w:rsidRDefault="006D0AEE" w14:paraId="79EEA4B7"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1D2F95A2"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analiză de text</w:t>
            </w:r>
          </w:p>
          <w:p w:rsidRPr="00890769" w:rsidR="006D0AEE" w:rsidP="00FA0DBF" w:rsidRDefault="006D0AEE" w14:paraId="2A17305E"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13640443"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1445594B"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189EEADA" wp14:textId="77777777">
            <w:pPr>
              <w:spacing w:after="0" w:line="240" w:lineRule="auto"/>
              <w:rPr>
                <w:rFonts w:ascii="Times New Roman" w:hAnsi="Times New Roman"/>
                <w:sz w:val="20"/>
                <w:szCs w:val="20"/>
                <w:highlight w:val="yellow"/>
                <w:lang w:val="ro-RO"/>
              </w:rPr>
            </w:pPr>
            <w:r w:rsidRPr="00890769">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835" w:type="dxa"/>
            <w:shd w:val="clear" w:color="auto" w:fill="auto"/>
          </w:tcPr>
          <w:p w:rsidRPr="00890769" w:rsidR="006D0AEE" w:rsidP="00FA0DBF" w:rsidRDefault="006D0AEE" w14:paraId="769D0D3C"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07431179" wp14:textId="77777777">
        <w:tc>
          <w:tcPr>
            <w:tcW w:w="4786" w:type="dxa"/>
            <w:shd w:val="clear" w:color="auto" w:fill="auto"/>
          </w:tcPr>
          <w:p w:rsidRPr="00890769" w:rsidR="006D0AEE" w:rsidP="00FA0DBF" w:rsidRDefault="006D0AEE" w14:paraId="578C2D54" wp14:textId="77777777">
            <w:pPr>
              <w:spacing w:after="0" w:line="240" w:lineRule="auto"/>
              <w:rPr>
                <w:rFonts w:ascii="Times New Roman" w:hAnsi="Times New Roman"/>
                <w:bCs/>
                <w:sz w:val="20"/>
                <w:szCs w:val="20"/>
                <w:lang w:val="ro-RO"/>
              </w:rPr>
            </w:pPr>
            <w:r w:rsidRPr="00890769">
              <w:rPr>
                <w:rFonts w:ascii="Times New Roman" w:hAnsi="Times New Roman"/>
                <w:bCs/>
                <w:sz w:val="20"/>
                <w:szCs w:val="20"/>
                <w:lang w:val="ro-RO"/>
              </w:rPr>
              <w:t>12. Propaganda: Prototypes and Stereotypes.</w:t>
            </w:r>
          </w:p>
        </w:tc>
        <w:tc>
          <w:tcPr>
            <w:tcW w:w="2552" w:type="dxa"/>
            <w:shd w:val="clear" w:color="auto" w:fill="auto"/>
          </w:tcPr>
          <w:p w:rsidRPr="00890769" w:rsidR="006D0AEE" w:rsidP="00FA0DBF" w:rsidRDefault="006D0AEE" w14:paraId="6462F54D"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 prezentare interactivă</w:t>
            </w:r>
          </w:p>
          <w:p w:rsidRPr="00890769" w:rsidR="006D0AEE" w:rsidP="00FA0DBF" w:rsidRDefault="006D0AEE" w14:paraId="1811FA97"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5BC30258"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38E58E6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 lucru în perechi/grup; exerciții ghidate </w:t>
            </w:r>
          </w:p>
          <w:p w:rsidRPr="00890769" w:rsidR="006D0AEE" w:rsidP="00FA0DBF" w:rsidRDefault="006D0AEE" w14:paraId="32272DEF"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14E6082D"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w:t>
            </w:r>
          </w:p>
        </w:tc>
        <w:tc>
          <w:tcPr>
            <w:tcW w:w="2835" w:type="dxa"/>
            <w:shd w:val="clear" w:color="auto" w:fill="auto"/>
          </w:tcPr>
          <w:p w:rsidRPr="00890769" w:rsidR="006D0AEE" w:rsidP="00FA0DBF" w:rsidRDefault="006D0AEE" w14:paraId="54CD245A"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540BCF26" wp14:textId="77777777">
        <w:tc>
          <w:tcPr>
            <w:tcW w:w="4786" w:type="dxa"/>
            <w:shd w:val="clear" w:color="auto" w:fill="auto"/>
          </w:tcPr>
          <w:p w:rsidRPr="00890769" w:rsidR="006D0AEE" w:rsidP="00D9731E" w:rsidRDefault="006D0AEE" w14:paraId="1D9CCF68" wp14:textId="77777777">
            <w:pPr>
              <w:spacing w:after="0" w:line="240" w:lineRule="auto"/>
              <w:rPr>
                <w:rFonts w:ascii="Times New Roman" w:hAnsi="Times New Roman"/>
                <w:bCs/>
                <w:sz w:val="20"/>
                <w:szCs w:val="20"/>
                <w:lang w:val="ro-RO"/>
              </w:rPr>
            </w:pPr>
            <w:r w:rsidRPr="00890769">
              <w:rPr>
                <w:rFonts w:ascii="Times New Roman" w:hAnsi="Times New Roman"/>
                <w:bCs/>
                <w:sz w:val="20"/>
                <w:szCs w:val="20"/>
                <w:lang w:val="ro-RO"/>
              </w:rPr>
              <w:t xml:space="preserve">13. </w:t>
            </w:r>
            <w:r w:rsidR="00D9731E">
              <w:rPr>
                <w:rFonts w:ascii="Times New Roman" w:hAnsi="Times New Roman"/>
                <w:bCs/>
                <w:sz w:val="20"/>
                <w:szCs w:val="20"/>
                <w:lang w:val="ro-RO"/>
              </w:rPr>
              <w:t>Us versus Them. Enemy-Making and Hostile Representations.</w:t>
            </w:r>
          </w:p>
        </w:tc>
        <w:tc>
          <w:tcPr>
            <w:tcW w:w="2552" w:type="dxa"/>
            <w:shd w:val="clear" w:color="auto" w:fill="auto"/>
          </w:tcPr>
          <w:p w:rsidRPr="00890769" w:rsidR="006D0AEE" w:rsidP="00FA0DBF" w:rsidRDefault="006D0AEE" w14:paraId="7326C99D"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 - prezentare interactivă</w:t>
            </w:r>
          </w:p>
          <w:p w:rsidRPr="00890769" w:rsidR="006D0AEE" w:rsidP="00FA0DBF" w:rsidRDefault="006D0AEE" w14:paraId="54278258"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conversație euristică</w:t>
            </w:r>
          </w:p>
          <w:p w:rsidRPr="00890769" w:rsidR="006D0AEE" w:rsidP="00FA0DBF" w:rsidRDefault="006D0AEE" w14:paraId="2653E8F9"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analiză de text</w:t>
            </w:r>
          </w:p>
          <w:p w:rsidRPr="00890769" w:rsidR="006D0AEE" w:rsidP="00FA0DBF" w:rsidRDefault="006D0AEE" w14:paraId="4AC3586A"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dezbatere şi problematizare</w:t>
            </w:r>
          </w:p>
          <w:p w:rsidRPr="00890769" w:rsidR="006D0AEE" w:rsidP="00FA0DBF" w:rsidRDefault="006D0AEE" w14:paraId="14B2DE8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xml:space="preserve">lucru în perechi/grup; exerciții ghidate </w:t>
            </w:r>
          </w:p>
          <w:p w:rsidRPr="00890769" w:rsidR="006D0AEE" w:rsidP="00FA0DBF" w:rsidRDefault="006D0AEE" w14:paraId="152102DF"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învățare prin descoperire</w:t>
            </w:r>
          </w:p>
          <w:p w:rsidRPr="00890769" w:rsidR="006D0AEE" w:rsidP="00FA0DBF" w:rsidRDefault="006D0AEE" w14:paraId="78CB3EF3"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835" w:type="dxa"/>
            <w:shd w:val="clear" w:color="auto" w:fill="auto"/>
          </w:tcPr>
          <w:p w:rsidRPr="00890769" w:rsidR="006D0AEE" w:rsidP="00FA0DBF" w:rsidRDefault="006D0AEE" w14:paraId="1231BE67"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293BDE67" wp14:textId="77777777">
        <w:tc>
          <w:tcPr>
            <w:tcW w:w="4786" w:type="dxa"/>
            <w:shd w:val="clear" w:color="auto" w:fill="auto"/>
          </w:tcPr>
          <w:p w:rsidRPr="00890769" w:rsidR="006D0AEE" w:rsidP="00FA0DBF" w:rsidRDefault="006D0AEE" w14:paraId="29EAF917" wp14:textId="77777777">
            <w:pPr>
              <w:spacing w:after="0" w:line="240" w:lineRule="auto"/>
              <w:rPr>
                <w:rFonts w:ascii="Times New Roman" w:hAnsi="Times New Roman"/>
                <w:bCs/>
                <w:sz w:val="20"/>
                <w:szCs w:val="20"/>
                <w:lang w:val="ro-RO"/>
              </w:rPr>
            </w:pPr>
            <w:r w:rsidRPr="00890769">
              <w:rPr>
                <w:rFonts w:ascii="Times New Roman" w:hAnsi="Times New Roman"/>
                <w:bCs/>
                <w:sz w:val="20"/>
                <w:szCs w:val="20"/>
                <w:lang w:val="ro-RO"/>
              </w:rPr>
              <w:t xml:space="preserve">14. Conclusions. Students’ feedback. </w:t>
            </w:r>
          </w:p>
        </w:tc>
        <w:tc>
          <w:tcPr>
            <w:tcW w:w="2552" w:type="dxa"/>
            <w:shd w:val="clear" w:color="auto" w:fill="auto"/>
          </w:tcPr>
          <w:p w:rsidRPr="00890769" w:rsidR="006D0AEE" w:rsidP="00FA0DBF" w:rsidRDefault="006D0AEE" w14:paraId="7139DD69" wp14:textId="77777777">
            <w:pPr>
              <w:spacing w:after="0" w:line="240" w:lineRule="auto"/>
              <w:jc w:val="both"/>
              <w:rPr>
                <w:rFonts w:ascii="Times New Roman" w:hAnsi="Times New Roman"/>
                <w:sz w:val="20"/>
                <w:szCs w:val="20"/>
                <w:lang w:val="ro-RO"/>
              </w:rPr>
            </w:pPr>
            <w:r w:rsidRPr="00890769">
              <w:rPr>
                <w:rFonts w:ascii="Times New Roman" w:hAnsi="Times New Roman"/>
                <w:sz w:val="20"/>
                <w:szCs w:val="20"/>
                <w:lang w:val="ro-RO"/>
              </w:rPr>
              <w:t xml:space="preserve">Dezbatere, formular feedback. </w:t>
            </w:r>
          </w:p>
        </w:tc>
        <w:tc>
          <w:tcPr>
            <w:tcW w:w="2835" w:type="dxa"/>
            <w:shd w:val="clear" w:color="auto" w:fill="auto"/>
          </w:tcPr>
          <w:p w:rsidRPr="00890769" w:rsidR="006D0AEE" w:rsidP="00FA0DBF" w:rsidRDefault="006D0AEE" w14:paraId="36FEB5B0" wp14:textId="77777777">
            <w:pPr>
              <w:spacing w:after="0" w:line="240" w:lineRule="auto"/>
              <w:rPr>
                <w:rFonts w:ascii="Times New Roman" w:hAnsi="Times New Roman"/>
                <w:sz w:val="20"/>
                <w:szCs w:val="20"/>
                <w:highlight w:val="yellow"/>
                <w:lang w:val="ro-RO"/>
              </w:rPr>
            </w:pPr>
          </w:p>
        </w:tc>
      </w:tr>
      <w:tr xmlns:wp14="http://schemas.microsoft.com/office/word/2010/wordml" w:rsidRPr="00890769" w:rsidR="006D0AEE" w:rsidTr="00FA0DBF" w14:paraId="1CF71AB9" wp14:textId="77777777">
        <w:trPr>
          <w:cantSplit/>
        </w:trPr>
        <w:tc>
          <w:tcPr>
            <w:tcW w:w="10173" w:type="dxa"/>
            <w:gridSpan w:val="3"/>
            <w:shd w:val="clear" w:color="auto" w:fill="auto"/>
          </w:tcPr>
          <w:p w:rsidRPr="00890769" w:rsidR="006D0AEE" w:rsidP="00FA0DBF" w:rsidRDefault="006D0AEE" w14:paraId="419B2322" wp14:textId="77777777">
            <w:pPr>
              <w:spacing w:after="0" w:line="240" w:lineRule="auto"/>
              <w:rPr>
                <w:rFonts w:ascii="Times New Roman" w:hAnsi="Times New Roman"/>
                <w:b/>
                <w:bCs/>
                <w:sz w:val="20"/>
                <w:szCs w:val="20"/>
                <w:lang w:val="ro-RO"/>
              </w:rPr>
            </w:pPr>
            <w:r w:rsidRPr="00890769">
              <w:rPr>
                <w:rFonts w:ascii="Times New Roman" w:hAnsi="Times New Roman"/>
                <w:b/>
                <w:bCs/>
                <w:sz w:val="20"/>
                <w:szCs w:val="20"/>
                <w:lang w:val="ro-RO"/>
              </w:rPr>
              <w:t>Bibliografie</w:t>
            </w:r>
          </w:p>
          <w:p w:rsidRPr="00890769" w:rsidR="006D0AEE" w:rsidP="00FA0DBF" w:rsidRDefault="006D0AEE" w14:paraId="47BDEA07" wp14:textId="77777777">
            <w:pPr>
              <w:spacing w:after="0" w:line="240" w:lineRule="auto"/>
              <w:ind w:left="720" w:hanging="720"/>
              <w:jc w:val="both"/>
              <w:rPr>
                <w:rFonts w:ascii="Times New Roman" w:hAnsi="Times New Roman"/>
                <w:bCs/>
                <w:sz w:val="20"/>
                <w:szCs w:val="20"/>
              </w:rPr>
            </w:pPr>
            <w:proofErr w:type="spellStart"/>
            <w:r w:rsidRPr="00890769">
              <w:rPr>
                <w:rFonts w:ascii="Times New Roman" w:hAnsi="Times New Roman"/>
                <w:bCs/>
                <w:sz w:val="20"/>
                <w:szCs w:val="20"/>
              </w:rPr>
              <w:t>Brandenberger</w:t>
            </w:r>
            <w:proofErr w:type="spellEnd"/>
            <w:r w:rsidRPr="00890769">
              <w:rPr>
                <w:rFonts w:ascii="Times New Roman" w:hAnsi="Times New Roman"/>
                <w:bCs/>
                <w:sz w:val="20"/>
                <w:szCs w:val="20"/>
              </w:rPr>
              <w:t xml:space="preserve">, David. </w:t>
            </w:r>
            <w:r w:rsidRPr="00890769">
              <w:rPr>
                <w:rFonts w:ascii="Times New Roman" w:hAnsi="Times New Roman"/>
                <w:bCs/>
                <w:i/>
                <w:iCs/>
                <w:sz w:val="20"/>
                <w:szCs w:val="20"/>
              </w:rPr>
              <w:t>Propaganda State in Crisis: Soviet Ideology, Indoctrination, and Terror under Stalin, 1927-1941</w:t>
            </w:r>
            <w:r w:rsidRPr="00890769">
              <w:rPr>
                <w:rFonts w:ascii="Times New Roman" w:hAnsi="Times New Roman"/>
                <w:bCs/>
                <w:sz w:val="20"/>
                <w:szCs w:val="20"/>
              </w:rPr>
              <w:t xml:space="preserve">. Yale University Press, 2012 (fragment). </w:t>
            </w:r>
          </w:p>
          <w:p w:rsidRPr="00890769" w:rsidR="006D0AEE" w:rsidP="00FA0DBF" w:rsidRDefault="006D0AEE" w14:paraId="0FB081C0" wp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lang w:val="ro-RO"/>
              </w:rPr>
              <w:t xml:space="preserve">Edensor, Tim, </w:t>
            </w:r>
            <w:r w:rsidRPr="00890769">
              <w:rPr>
                <w:rFonts w:ascii="Times New Roman" w:hAnsi="Times New Roman"/>
                <w:bCs/>
                <w:i/>
                <w:iCs/>
                <w:sz w:val="20"/>
                <w:szCs w:val="20"/>
                <w:lang w:val="ro-RO"/>
              </w:rPr>
              <w:t>National Identity. Popular Culture and Everyday Life</w:t>
            </w:r>
            <w:r w:rsidRPr="00890769">
              <w:rPr>
                <w:rFonts w:ascii="Times New Roman" w:hAnsi="Times New Roman"/>
                <w:bCs/>
                <w:sz w:val="20"/>
                <w:szCs w:val="20"/>
                <w:lang w:val="ro-RO"/>
              </w:rPr>
              <w:t>, Berg, Oxford. New York, 2002</w:t>
            </w:r>
            <w:r w:rsidRPr="00890769">
              <w:rPr>
                <w:rFonts w:ascii="Times New Roman" w:hAnsi="Times New Roman"/>
                <w:bCs/>
                <w:sz w:val="20"/>
                <w:szCs w:val="20"/>
              </w:rPr>
              <w:t>(fragment).</w:t>
            </w:r>
          </w:p>
          <w:p w:rsidR="00F416B4" w:rsidP="00F416B4" w:rsidRDefault="006D0AEE" w14:paraId="0A40BBFE" wp14:textId="77777777">
            <w:pPr>
              <w:spacing w:after="0" w:line="240" w:lineRule="auto"/>
              <w:ind w:left="720" w:hanging="720"/>
              <w:jc w:val="both"/>
              <w:rPr>
                <w:rFonts w:ascii="Times New Roman" w:hAnsi="Times New Roman"/>
                <w:bCs/>
                <w:sz w:val="20"/>
                <w:szCs w:val="20"/>
              </w:rPr>
            </w:pPr>
            <w:proofErr w:type="spellStart"/>
            <w:r w:rsidRPr="00890769">
              <w:rPr>
                <w:rFonts w:ascii="Times New Roman" w:hAnsi="Times New Roman"/>
                <w:bCs/>
                <w:sz w:val="20"/>
                <w:szCs w:val="20"/>
              </w:rPr>
              <w:t>Fătu-Tutoveanu</w:t>
            </w:r>
            <w:proofErr w:type="spellEnd"/>
            <w:r w:rsidRPr="00890769">
              <w:rPr>
                <w:rFonts w:ascii="Times New Roman" w:hAnsi="Times New Roman"/>
                <w:bCs/>
                <w:sz w:val="20"/>
                <w:szCs w:val="20"/>
              </w:rPr>
              <w:t xml:space="preserve">, </w:t>
            </w:r>
            <w:proofErr w:type="spellStart"/>
            <w:r w:rsidRPr="00890769">
              <w:rPr>
                <w:rFonts w:ascii="Times New Roman" w:hAnsi="Times New Roman"/>
                <w:bCs/>
                <w:sz w:val="20"/>
                <w:szCs w:val="20"/>
              </w:rPr>
              <w:t>Andrada</w:t>
            </w:r>
            <w:proofErr w:type="spellEnd"/>
            <w:r w:rsidRPr="00890769">
              <w:rPr>
                <w:rFonts w:ascii="Times New Roman" w:hAnsi="Times New Roman"/>
                <w:bCs/>
                <w:sz w:val="20"/>
                <w:szCs w:val="20"/>
              </w:rPr>
              <w:t xml:space="preserve">. “‘America is Sad’: Images of Crisis and Media Construction of an American Anti-Utopia in Early Cold War Communist Propaganda.” </w:t>
            </w:r>
            <w:proofErr w:type="spellStart"/>
            <w:r w:rsidRPr="00890769">
              <w:rPr>
                <w:rFonts w:ascii="Times New Roman" w:hAnsi="Times New Roman"/>
                <w:bCs/>
                <w:i/>
                <w:iCs/>
                <w:sz w:val="20"/>
                <w:szCs w:val="20"/>
              </w:rPr>
              <w:t>Caietele</w:t>
            </w:r>
            <w:proofErr w:type="spellEnd"/>
            <w:r w:rsidRPr="00890769">
              <w:rPr>
                <w:rFonts w:ascii="Times New Roman" w:hAnsi="Times New Roman"/>
                <w:bCs/>
                <w:i/>
                <w:iCs/>
                <w:sz w:val="20"/>
                <w:szCs w:val="20"/>
              </w:rPr>
              <w:t xml:space="preserve"> </w:t>
            </w:r>
            <w:proofErr w:type="spellStart"/>
            <w:r w:rsidRPr="00890769">
              <w:rPr>
                <w:rFonts w:ascii="Times New Roman" w:hAnsi="Times New Roman"/>
                <w:bCs/>
                <w:i/>
                <w:iCs/>
                <w:sz w:val="20"/>
                <w:szCs w:val="20"/>
              </w:rPr>
              <w:t>Echinox</w:t>
            </w:r>
            <w:proofErr w:type="spellEnd"/>
            <w:r w:rsidRPr="00890769">
              <w:rPr>
                <w:rFonts w:ascii="Times New Roman" w:hAnsi="Times New Roman"/>
                <w:bCs/>
                <w:sz w:val="20"/>
                <w:szCs w:val="20"/>
              </w:rPr>
              <w:t xml:space="preserve"> 25 (2013): 237-251.</w:t>
            </w:r>
          </w:p>
          <w:p w:rsidRPr="00F416B4" w:rsidR="00F416B4" w:rsidP="00F416B4" w:rsidRDefault="00F416B4" w14:paraId="355C40DD" wp14:textId="77777777">
            <w:pPr>
              <w:spacing w:after="0" w:line="240" w:lineRule="auto"/>
              <w:ind w:left="720" w:hanging="720"/>
              <w:jc w:val="both"/>
              <w:rPr>
                <w:rFonts w:ascii="Times New Roman" w:hAnsi="Times New Roman"/>
                <w:bCs/>
                <w:i/>
                <w:sz w:val="20"/>
                <w:szCs w:val="20"/>
              </w:rPr>
            </w:pPr>
            <w:proofErr w:type="spellStart"/>
            <w:r w:rsidRPr="00890769">
              <w:rPr>
                <w:rFonts w:ascii="Times New Roman" w:hAnsi="Times New Roman"/>
                <w:bCs/>
                <w:sz w:val="20"/>
                <w:szCs w:val="20"/>
              </w:rPr>
              <w:t>Fătu-Tutoveanu</w:t>
            </w:r>
            <w:proofErr w:type="spellEnd"/>
            <w:r w:rsidRPr="00890769">
              <w:rPr>
                <w:rFonts w:ascii="Times New Roman" w:hAnsi="Times New Roman"/>
                <w:bCs/>
                <w:sz w:val="20"/>
                <w:szCs w:val="20"/>
              </w:rPr>
              <w:t xml:space="preserve">, </w:t>
            </w:r>
            <w:proofErr w:type="spellStart"/>
            <w:r w:rsidRPr="00890769">
              <w:rPr>
                <w:rFonts w:ascii="Times New Roman" w:hAnsi="Times New Roman"/>
                <w:bCs/>
                <w:sz w:val="20"/>
                <w:szCs w:val="20"/>
              </w:rPr>
              <w:t>Andrada</w:t>
            </w:r>
            <w:proofErr w:type="spellEnd"/>
            <w:r w:rsidRPr="00F416B4">
              <w:rPr>
                <w:rFonts w:ascii="Times New Roman" w:hAnsi="Times New Roman"/>
                <w:bCs/>
                <w:sz w:val="20"/>
                <w:szCs w:val="20"/>
              </w:rPr>
              <w:t xml:space="preserve">, </w:t>
            </w:r>
            <w:proofErr w:type="spellStart"/>
            <w:r w:rsidRPr="00F416B4">
              <w:rPr>
                <w:rFonts w:ascii="Times New Roman" w:hAnsi="Times New Roman"/>
                <w:bCs/>
                <w:sz w:val="20"/>
                <w:szCs w:val="20"/>
              </w:rPr>
              <w:t>Loredana</w:t>
            </w:r>
            <w:proofErr w:type="spellEnd"/>
            <w:r>
              <w:rPr>
                <w:rFonts w:ascii="Times New Roman" w:hAnsi="Times New Roman"/>
                <w:bCs/>
                <w:sz w:val="20"/>
                <w:szCs w:val="20"/>
              </w:rPr>
              <w:t xml:space="preserve"> </w:t>
            </w:r>
            <w:proofErr w:type="spellStart"/>
            <w:r w:rsidRPr="00F416B4">
              <w:rPr>
                <w:rFonts w:ascii="Times New Roman" w:hAnsi="Times New Roman"/>
                <w:bCs/>
                <w:sz w:val="20"/>
                <w:szCs w:val="20"/>
              </w:rPr>
              <w:t>Bercuci</w:t>
            </w:r>
            <w:proofErr w:type="spellEnd"/>
            <w:r w:rsidRPr="00F416B4">
              <w:rPr>
                <w:rFonts w:ascii="Times New Roman" w:hAnsi="Times New Roman"/>
                <w:bCs/>
                <w:sz w:val="20"/>
                <w:szCs w:val="20"/>
              </w:rPr>
              <w:t xml:space="preserve">, Olga </w:t>
            </w:r>
            <w:proofErr w:type="spellStart"/>
            <w:r w:rsidRPr="00F416B4">
              <w:rPr>
                <w:rFonts w:ascii="Times New Roman" w:hAnsi="Times New Roman"/>
                <w:bCs/>
                <w:sz w:val="20"/>
                <w:szCs w:val="20"/>
              </w:rPr>
              <w:t>Grădinaru</w:t>
            </w:r>
            <w:proofErr w:type="spellEnd"/>
            <w:r>
              <w:rPr>
                <w:rFonts w:ascii="Times New Roman" w:hAnsi="Times New Roman"/>
                <w:bCs/>
                <w:sz w:val="20"/>
                <w:szCs w:val="20"/>
              </w:rPr>
              <w:t>,</w:t>
            </w:r>
            <w:r w:rsidRPr="00F416B4">
              <w:rPr>
                <w:rFonts w:ascii="Times New Roman" w:hAnsi="Times New Roman"/>
                <w:bCs/>
                <w:sz w:val="20"/>
                <w:szCs w:val="20"/>
              </w:rPr>
              <w:t xml:space="preserve"> </w:t>
            </w:r>
            <w:r w:rsidRPr="00F416B4">
              <w:rPr>
                <w:rFonts w:ascii="Times New Roman" w:hAnsi="Times New Roman"/>
                <w:bCs/>
                <w:i/>
                <w:sz w:val="20"/>
                <w:szCs w:val="20"/>
              </w:rPr>
              <w:t xml:space="preserve">English for political </w:t>
            </w:r>
            <w:proofErr w:type="gramStart"/>
            <w:r w:rsidRPr="00F416B4">
              <w:rPr>
                <w:rFonts w:ascii="Times New Roman" w:hAnsi="Times New Roman"/>
                <w:bCs/>
                <w:i/>
                <w:sz w:val="20"/>
                <w:szCs w:val="20"/>
              </w:rPr>
              <w:t>science :</w:t>
            </w:r>
            <w:proofErr w:type="gramEnd"/>
            <w:r w:rsidRPr="00F416B4">
              <w:rPr>
                <w:rFonts w:ascii="Times New Roman" w:hAnsi="Times New Roman"/>
                <w:bCs/>
                <w:i/>
                <w:sz w:val="20"/>
                <w:szCs w:val="20"/>
              </w:rPr>
              <w:t xml:space="preserve"> professional English for</w:t>
            </w:r>
          </w:p>
          <w:p w:rsidRPr="00890769" w:rsidR="00F416B4" w:rsidP="00F416B4" w:rsidRDefault="00F416B4" w14:paraId="18F0AE89" wp14:textId="77777777">
            <w:pPr>
              <w:spacing w:after="0" w:line="240" w:lineRule="auto"/>
              <w:ind w:left="720" w:hanging="720"/>
              <w:jc w:val="both"/>
              <w:rPr>
                <w:rFonts w:ascii="Times New Roman" w:hAnsi="Times New Roman"/>
                <w:bCs/>
                <w:sz w:val="20"/>
                <w:szCs w:val="20"/>
              </w:rPr>
            </w:pPr>
            <w:r w:rsidRPr="00F416B4">
              <w:rPr>
                <w:rFonts w:ascii="Times New Roman" w:hAnsi="Times New Roman"/>
                <w:bCs/>
                <w:i/>
                <w:sz w:val="20"/>
                <w:szCs w:val="20"/>
              </w:rPr>
              <w:t>political science, international relations, history and related</w:t>
            </w:r>
            <w:r>
              <w:rPr>
                <w:rFonts w:ascii="Times New Roman" w:hAnsi="Times New Roman"/>
                <w:bCs/>
                <w:i/>
                <w:sz w:val="20"/>
                <w:szCs w:val="20"/>
              </w:rPr>
              <w:t xml:space="preserve"> </w:t>
            </w:r>
            <w:proofErr w:type="gramStart"/>
            <w:r w:rsidRPr="00F416B4">
              <w:rPr>
                <w:rFonts w:ascii="Times New Roman" w:hAnsi="Times New Roman"/>
                <w:bCs/>
                <w:i/>
                <w:sz w:val="20"/>
                <w:szCs w:val="20"/>
              </w:rPr>
              <w:t>subjects :</w:t>
            </w:r>
            <w:proofErr w:type="gramEnd"/>
            <w:r w:rsidRPr="00F416B4">
              <w:rPr>
                <w:rFonts w:ascii="Times New Roman" w:hAnsi="Times New Roman"/>
                <w:bCs/>
                <w:i/>
                <w:sz w:val="20"/>
                <w:szCs w:val="20"/>
              </w:rPr>
              <w:t xml:space="preserve"> a textbook</w:t>
            </w:r>
            <w:r>
              <w:rPr>
                <w:rFonts w:ascii="Times New Roman" w:hAnsi="Times New Roman"/>
                <w:bCs/>
                <w:sz w:val="20"/>
                <w:szCs w:val="20"/>
              </w:rPr>
              <w:t>,</w:t>
            </w:r>
            <w:r w:rsidRPr="00F416B4">
              <w:rPr>
                <w:rFonts w:ascii="Times New Roman" w:hAnsi="Times New Roman"/>
                <w:bCs/>
                <w:sz w:val="20"/>
                <w:szCs w:val="20"/>
              </w:rPr>
              <w:t xml:space="preserve"> Cluj-Napoca: </w:t>
            </w:r>
            <w:proofErr w:type="spellStart"/>
            <w:r w:rsidRPr="00F416B4">
              <w:rPr>
                <w:rFonts w:ascii="Times New Roman" w:hAnsi="Times New Roman"/>
                <w:bCs/>
                <w:sz w:val="20"/>
                <w:szCs w:val="20"/>
              </w:rPr>
              <w:t>Presa</w:t>
            </w:r>
            <w:proofErr w:type="spellEnd"/>
            <w:r w:rsidRPr="00F416B4">
              <w:rPr>
                <w:rFonts w:ascii="Times New Roman" w:hAnsi="Times New Roman"/>
                <w:bCs/>
                <w:sz w:val="20"/>
                <w:szCs w:val="20"/>
              </w:rPr>
              <w:t xml:space="preserve"> </w:t>
            </w:r>
            <w:proofErr w:type="spellStart"/>
            <w:r w:rsidRPr="00F416B4">
              <w:rPr>
                <w:rFonts w:ascii="Times New Roman" w:hAnsi="Times New Roman"/>
                <w:bCs/>
                <w:sz w:val="20"/>
                <w:szCs w:val="20"/>
              </w:rPr>
              <w:t>Universitară</w:t>
            </w:r>
            <w:proofErr w:type="spellEnd"/>
            <w:r w:rsidRPr="00F416B4">
              <w:rPr>
                <w:rFonts w:ascii="Times New Roman" w:hAnsi="Times New Roman"/>
                <w:bCs/>
                <w:sz w:val="20"/>
                <w:szCs w:val="20"/>
              </w:rPr>
              <w:t xml:space="preserve"> </w:t>
            </w:r>
            <w:proofErr w:type="spellStart"/>
            <w:r w:rsidRPr="00F416B4">
              <w:rPr>
                <w:rFonts w:ascii="Times New Roman" w:hAnsi="Times New Roman"/>
                <w:bCs/>
                <w:sz w:val="20"/>
                <w:szCs w:val="20"/>
              </w:rPr>
              <w:t>Clujeană</w:t>
            </w:r>
            <w:proofErr w:type="spellEnd"/>
            <w:r w:rsidRPr="00F416B4">
              <w:rPr>
                <w:rFonts w:ascii="Times New Roman" w:hAnsi="Times New Roman"/>
                <w:bCs/>
                <w:sz w:val="20"/>
                <w:szCs w:val="20"/>
              </w:rPr>
              <w:t>, 2021.</w:t>
            </w:r>
          </w:p>
          <w:p w:rsidRPr="00890769" w:rsidR="006D0AEE" w:rsidP="00FA0DBF" w:rsidRDefault="006D0AEE" w14:paraId="10B6E9D6" wp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rPr>
              <w:t xml:space="preserve">Gill, Graeme J. </w:t>
            </w:r>
            <w:r w:rsidRPr="00890769">
              <w:rPr>
                <w:rFonts w:ascii="Times New Roman" w:hAnsi="Times New Roman"/>
                <w:bCs/>
                <w:i/>
                <w:iCs/>
                <w:sz w:val="20"/>
                <w:szCs w:val="20"/>
              </w:rPr>
              <w:t>Symbols and Legitimacy in Soviet Politics</w:t>
            </w:r>
            <w:r w:rsidRPr="00890769">
              <w:rPr>
                <w:rFonts w:ascii="Times New Roman" w:hAnsi="Times New Roman"/>
                <w:bCs/>
                <w:sz w:val="20"/>
                <w:szCs w:val="20"/>
              </w:rPr>
              <w:t>. Cambridge University Press, 2011(fragment).</w:t>
            </w:r>
          </w:p>
          <w:p w:rsidRPr="00890769" w:rsidR="006D0AEE" w:rsidP="00FA0DBF" w:rsidRDefault="006D0AEE" w14:paraId="4A7B0921" wp14:textId="77777777">
            <w:pPr>
              <w:spacing w:after="0" w:line="240" w:lineRule="auto"/>
              <w:rPr>
                <w:rFonts w:ascii="Times New Roman" w:hAnsi="Times New Roman"/>
                <w:sz w:val="20"/>
                <w:szCs w:val="20"/>
                <w:lang w:val="ro-RO"/>
              </w:rPr>
            </w:pPr>
            <w:r w:rsidRPr="00890769">
              <w:rPr>
                <w:rFonts w:ascii="Times New Roman" w:hAnsi="Times New Roman"/>
                <w:sz w:val="20"/>
                <w:szCs w:val="20"/>
              </w:rPr>
              <w:t>McCarthy, Michael, Felicity O'Dell. (2006).  English Vocabulary in Use. Cambridge University Press</w:t>
            </w:r>
          </w:p>
          <w:p w:rsidR="00EB6E32" w:rsidP="00EB6E32" w:rsidRDefault="006D0AEE" w14:paraId="62047F8B" wp14:textId="77777777">
            <w:pPr>
              <w:spacing w:after="0" w:line="240" w:lineRule="auto"/>
              <w:ind w:left="720" w:hanging="720"/>
              <w:jc w:val="both"/>
              <w:rPr>
                <w:rFonts w:ascii="Times New Roman" w:hAnsi="Times New Roman"/>
                <w:bCs/>
                <w:sz w:val="20"/>
                <w:szCs w:val="20"/>
              </w:rPr>
            </w:pPr>
            <w:proofErr w:type="spellStart"/>
            <w:r w:rsidRPr="00890769">
              <w:rPr>
                <w:rFonts w:ascii="Times New Roman" w:hAnsi="Times New Roman"/>
                <w:bCs/>
                <w:sz w:val="20"/>
                <w:szCs w:val="20"/>
              </w:rPr>
              <w:t>Tănăsoiu</w:t>
            </w:r>
            <w:proofErr w:type="spellEnd"/>
            <w:r w:rsidRPr="00890769">
              <w:rPr>
                <w:rFonts w:ascii="Times New Roman" w:hAnsi="Times New Roman"/>
                <w:bCs/>
                <w:sz w:val="20"/>
                <w:szCs w:val="20"/>
              </w:rPr>
              <w:t xml:space="preserve">, </w:t>
            </w:r>
            <w:proofErr w:type="spellStart"/>
            <w:r w:rsidRPr="00890769">
              <w:rPr>
                <w:rFonts w:ascii="Times New Roman" w:hAnsi="Times New Roman"/>
                <w:bCs/>
                <w:sz w:val="20"/>
                <w:szCs w:val="20"/>
              </w:rPr>
              <w:t>Cosmina</w:t>
            </w:r>
            <w:proofErr w:type="spellEnd"/>
            <w:r w:rsidRPr="00890769">
              <w:rPr>
                <w:rFonts w:ascii="Times New Roman" w:hAnsi="Times New Roman"/>
                <w:bCs/>
                <w:sz w:val="20"/>
                <w:szCs w:val="20"/>
              </w:rPr>
              <w:t xml:space="preserve">. “Post-Communist Political Symbolism: New Myths–Same Old Stories? An Analysis of Romanian Political Mythology.” </w:t>
            </w:r>
            <w:r w:rsidRPr="00890769">
              <w:rPr>
                <w:rFonts w:ascii="Times New Roman" w:hAnsi="Times New Roman"/>
                <w:bCs/>
                <w:i/>
                <w:iCs/>
                <w:sz w:val="20"/>
                <w:szCs w:val="20"/>
              </w:rPr>
              <w:t>Romanian Journal of Political Sciences</w:t>
            </w:r>
            <w:r w:rsidRPr="00890769">
              <w:rPr>
                <w:rFonts w:ascii="Times New Roman" w:hAnsi="Times New Roman"/>
                <w:bCs/>
                <w:sz w:val="20"/>
                <w:szCs w:val="20"/>
              </w:rPr>
              <w:t xml:space="preserve"> 01 (2005): 111-128.</w:t>
            </w:r>
          </w:p>
          <w:p w:rsidRPr="00EB6E32" w:rsidR="006D0AEE" w:rsidP="00EB6E32" w:rsidRDefault="006D0AEE" w14:paraId="3C80815B" wp14:textId="77777777">
            <w:pPr>
              <w:spacing w:after="0" w:line="240" w:lineRule="auto"/>
              <w:ind w:left="720" w:hanging="720"/>
              <w:jc w:val="both"/>
              <w:rPr>
                <w:rFonts w:ascii="Times New Roman" w:hAnsi="Times New Roman"/>
                <w:bCs/>
                <w:sz w:val="20"/>
                <w:szCs w:val="20"/>
              </w:rPr>
            </w:pPr>
            <w:proofErr w:type="spellStart"/>
            <w:r w:rsidRPr="00890769">
              <w:rPr>
                <w:rFonts w:ascii="Times New Roman" w:hAnsi="Times New Roman"/>
                <w:bCs/>
                <w:sz w:val="20"/>
                <w:szCs w:val="20"/>
                <w:lang w:val="en-GB"/>
              </w:rPr>
              <w:t>Witkowska</w:t>
            </w:r>
            <w:proofErr w:type="spellEnd"/>
            <w:r w:rsidRPr="00890769">
              <w:rPr>
                <w:rFonts w:ascii="Times New Roman" w:hAnsi="Times New Roman"/>
                <w:bCs/>
                <w:sz w:val="20"/>
                <w:szCs w:val="20"/>
                <w:lang w:val="en-GB"/>
              </w:rPr>
              <w:t>, Joanna,</w:t>
            </w:r>
            <w:r w:rsidRPr="00890769">
              <w:rPr>
                <w:rFonts w:ascii="Times New Roman" w:hAnsi="Times New Roman"/>
                <w:bCs/>
                <w:sz w:val="20"/>
                <w:szCs w:val="20"/>
              </w:rPr>
              <w:t xml:space="preserve"> “</w:t>
            </w:r>
            <w:r w:rsidRPr="00890769">
              <w:rPr>
                <w:rFonts w:ascii="Times New Roman" w:hAnsi="Times New Roman"/>
                <w:bCs/>
                <w:sz w:val="20"/>
                <w:szCs w:val="20"/>
                <w:lang w:val="en-GB"/>
              </w:rPr>
              <w:t>Creating false enemies: John Bull and Uncle Sam as food for anti-Western propaganda in Poland</w:t>
            </w:r>
            <w:proofErr w:type="gramStart"/>
            <w:r w:rsidRPr="00890769">
              <w:rPr>
                <w:rFonts w:ascii="Times New Roman" w:hAnsi="Times New Roman"/>
                <w:bCs/>
                <w:sz w:val="20"/>
                <w:szCs w:val="20"/>
                <w:lang w:val="en-GB"/>
              </w:rPr>
              <w:t xml:space="preserve">”,  </w:t>
            </w:r>
            <w:r w:rsidRPr="00890769">
              <w:rPr>
                <w:rFonts w:ascii="Times New Roman" w:hAnsi="Times New Roman"/>
                <w:bCs/>
                <w:i/>
                <w:iCs/>
                <w:sz w:val="20"/>
                <w:szCs w:val="20"/>
                <w:lang w:val="en-GB"/>
              </w:rPr>
              <w:t>Journal</w:t>
            </w:r>
            <w:proofErr w:type="gramEnd"/>
            <w:r w:rsidRPr="00890769">
              <w:rPr>
                <w:rFonts w:ascii="Times New Roman" w:hAnsi="Times New Roman"/>
                <w:bCs/>
                <w:i/>
                <w:iCs/>
                <w:sz w:val="20"/>
                <w:szCs w:val="20"/>
                <w:lang w:val="en-GB"/>
              </w:rPr>
              <w:t xml:space="preserve"> of Transatlantic Studies</w:t>
            </w:r>
            <w:r w:rsidRPr="00890769">
              <w:rPr>
                <w:rFonts w:ascii="Times New Roman" w:hAnsi="Times New Roman"/>
                <w:bCs/>
                <w:sz w:val="20"/>
                <w:szCs w:val="20"/>
                <w:lang w:val="en-GB"/>
              </w:rPr>
              <w:t>, 6: 2, 2008: 123- 130.</w:t>
            </w:r>
          </w:p>
          <w:p w:rsidRPr="00890769" w:rsidR="006D0AEE" w:rsidP="00FA0DBF" w:rsidRDefault="006D0AEE" w14:paraId="30D7AA69" wp14:textId="77777777">
            <w:pPr>
              <w:autoSpaceDE w:val="0"/>
              <w:autoSpaceDN w:val="0"/>
              <w:adjustRightInd w:val="0"/>
              <w:spacing w:after="0" w:line="240" w:lineRule="auto"/>
              <w:ind w:left="706" w:hanging="706"/>
              <w:jc w:val="both"/>
              <w:rPr>
                <w:rFonts w:ascii="Times New Roman" w:hAnsi="Times New Roman"/>
                <w:b/>
                <w:bCs/>
                <w:sz w:val="20"/>
                <w:szCs w:val="20"/>
              </w:rPr>
            </w:pPr>
          </w:p>
        </w:tc>
      </w:tr>
    </w:tbl>
    <w:p xmlns:wp14="http://schemas.microsoft.com/office/word/2010/wordml" w:rsidRPr="00890769" w:rsidR="006D0AEE" w:rsidP="006D0AEE" w:rsidRDefault="006D0AEE" w14:paraId="7196D064" wp14:textId="77777777">
      <w:pPr>
        <w:pStyle w:val="Heading3"/>
        <w:spacing w:before="0" w:after="0" w:line="240" w:lineRule="auto"/>
        <w:rPr>
          <w:rFonts w:ascii="Times New Roman" w:hAnsi="Times New Roman"/>
          <w:sz w:val="20"/>
          <w:szCs w:val="20"/>
          <w:lang w:val="ro-RO"/>
        </w:rPr>
      </w:pPr>
    </w:p>
    <w:p xmlns:wp14="http://schemas.microsoft.com/office/word/2010/wordml" w:rsidRPr="00890769" w:rsidR="006D0AEE" w:rsidP="006D0AEE" w:rsidRDefault="006D0AEE" w14:paraId="45A87B19" wp14:textId="77777777">
      <w:pPr>
        <w:spacing w:after="0" w:line="240" w:lineRule="auto"/>
        <w:rPr>
          <w:rFonts w:ascii="Times New Roman" w:hAnsi="Times New Roman"/>
          <w:b/>
          <w:sz w:val="20"/>
          <w:szCs w:val="20"/>
          <w:lang w:val="ro-RO"/>
        </w:rPr>
      </w:pPr>
      <w:r w:rsidRPr="00890769">
        <w:rPr>
          <w:rFonts w:ascii="Times New Roman" w:hAnsi="Times New Roman"/>
          <w:b/>
          <w:sz w:val="20"/>
          <w:szCs w:val="20"/>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890769" w:rsidR="006D0AEE" w:rsidTr="00FA0DBF" w14:paraId="3572E6DC" wp14:textId="77777777">
        <w:tc>
          <w:tcPr>
            <w:tcW w:w="10173" w:type="dxa"/>
          </w:tcPr>
          <w:p w:rsidRPr="00890769" w:rsidR="006D0AEE" w:rsidP="00FA0DBF" w:rsidRDefault="006D0AEE" w14:paraId="74BAB476" wp14:textId="77777777">
            <w:pPr>
              <w:pStyle w:val="Header"/>
              <w:rPr>
                <w:rFonts w:ascii="Times New Roman" w:hAnsi="Times New Roman"/>
                <w:bCs/>
                <w:sz w:val="20"/>
                <w:szCs w:val="20"/>
                <w:lang w:val="ro-RO"/>
              </w:rPr>
            </w:pPr>
            <w:r w:rsidRPr="00890769">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890769" w:rsidR="006D0AEE" w:rsidP="00FA0DBF" w:rsidRDefault="006D0AEE"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890769">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890769" w:rsidR="006D0AEE" w:rsidP="00FA0DBF" w:rsidRDefault="006D0AEE"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890769">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890769" w:rsidR="006D0AEE" w:rsidP="00FA0DBF" w:rsidRDefault="006D0AEE" w14:paraId="333E0F7F" wp14:textId="77777777">
            <w:pPr>
              <w:pStyle w:val="Header"/>
              <w:rPr>
                <w:rFonts w:ascii="Times New Roman" w:hAnsi="Times New Roman"/>
                <w:bCs/>
                <w:sz w:val="20"/>
                <w:szCs w:val="20"/>
                <w:lang w:val="ro-RO"/>
              </w:rPr>
            </w:pPr>
            <w:r w:rsidRPr="00890769">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890769" w:rsidR="006D0AEE" w:rsidP="00FA0DBF" w:rsidRDefault="006D0AEE" w14:paraId="091B043A" wp14:textId="77777777">
            <w:pPr>
              <w:spacing w:after="0" w:line="240" w:lineRule="auto"/>
              <w:rPr>
                <w:rFonts w:ascii="Times New Roman" w:hAnsi="Times New Roman"/>
                <w:b/>
                <w:sz w:val="20"/>
                <w:szCs w:val="20"/>
                <w:lang w:val="ro-RO"/>
              </w:rPr>
            </w:pPr>
            <w:r w:rsidRPr="00890769">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xmlns:wp14="http://schemas.microsoft.com/office/word/2010/wordml" w:rsidRPr="00890769" w:rsidR="006D0AEE" w:rsidP="006D0AEE" w:rsidRDefault="006D0AEE" w14:paraId="34FF1C98" wp14:textId="77777777">
      <w:pPr>
        <w:spacing w:after="0" w:line="240" w:lineRule="auto"/>
        <w:rPr>
          <w:rFonts w:ascii="Times New Roman" w:hAnsi="Times New Roman"/>
          <w:b/>
          <w:sz w:val="20"/>
          <w:szCs w:val="20"/>
          <w:lang w:val="ro-RO"/>
        </w:rPr>
      </w:pPr>
    </w:p>
    <w:p xmlns:wp14="http://schemas.microsoft.com/office/word/2010/wordml" w:rsidRPr="00890769" w:rsidR="006D0AEE" w:rsidP="006D0AEE" w:rsidRDefault="006D0AEE" w14:paraId="5AE40429" wp14:textId="77777777">
      <w:pPr>
        <w:spacing w:after="0" w:line="240" w:lineRule="auto"/>
        <w:rPr>
          <w:rFonts w:ascii="Times New Roman" w:hAnsi="Times New Roman"/>
          <w:b/>
          <w:sz w:val="20"/>
          <w:szCs w:val="20"/>
          <w:lang w:val="ro-RO"/>
        </w:rPr>
      </w:pPr>
      <w:r w:rsidRPr="00890769">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890769" w:rsidR="006D0AEE" w:rsidTr="00FA0DBF" w14:paraId="274C3F32" wp14:textId="77777777">
        <w:tc>
          <w:tcPr>
            <w:tcW w:w="2977" w:type="dxa"/>
          </w:tcPr>
          <w:p w:rsidRPr="00890769" w:rsidR="006D0AEE" w:rsidP="00FA0DBF" w:rsidRDefault="006D0AEE" w14:paraId="76BCFAA8" wp14:textId="77777777">
            <w:pPr>
              <w:spacing w:after="0" w:line="240" w:lineRule="auto"/>
              <w:jc w:val="center"/>
              <w:rPr>
                <w:rFonts w:ascii="Times New Roman" w:hAnsi="Times New Roman"/>
                <w:sz w:val="20"/>
                <w:szCs w:val="20"/>
                <w:lang w:val="ro-RO"/>
              </w:rPr>
            </w:pPr>
            <w:r w:rsidRPr="00890769">
              <w:rPr>
                <w:rFonts w:ascii="Times New Roman" w:hAnsi="Times New Roman"/>
                <w:sz w:val="20"/>
                <w:szCs w:val="20"/>
                <w:lang w:val="ro-RO"/>
              </w:rPr>
              <w:t>Tip activitate</w:t>
            </w:r>
          </w:p>
        </w:tc>
        <w:tc>
          <w:tcPr>
            <w:tcW w:w="2835" w:type="dxa"/>
            <w:tcBorders>
              <w:bottom w:val="single" w:color="auto" w:sz="4" w:space="0"/>
            </w:tcBorders>
          </w:tcPr>
          <w:p w:rsidRPr="00890769" w:rsidR="006D0AEE" w:rsidP="00FA0DBF" w:rsidRDefault="006D0AEE" w14:paraId="69FEFAE2" wp14:textId="77777777">
            <w:pPr>
              <w:spacing w:after="0" w:line="240" w:lineRule="auto"/>
              <w:jc w:val="center"/>
              <w:rPr>
                <w:rFonts w:ascii="Times New Roman" w:hAnsi="Times New Roman"/>
                <w:sz w:val="20"/>
                <w:szCs w:val="20"/>
                <w:lang w:val="ro-RO"/>
              </w:rPr>
            </w:pPr>
            <w:r w:rsidRPr="00890769">
              <w:rPr>
                <w:rFonts w:ascii="Times New Roman" w:hAnsi="Times New Roman"/>
                <w:sz w:val="20"/>
                <w:szCs w:val="20"/>
                <w:lang w:val="ro-RO"/>
              </w:rPr>
              <w:t>10.1 Criterii de evaluare</w:t>
            </w:r>
          </w:p>
        </w:tc>
        <w:tc>
          <w:tcPr>
            <w:tcW w:w="2835" w:type="dxa"/>
          </w:tcPr>
          <w:p w:rsidRPr="00890769" w:rsidR="006D0AEE" w:rsidP="00FA0DBF" w:rsidRDefault="006D0AEE" w14:paraId="055FBE51" wp14:textId="77777777">
            <w:pPr>
              <w:spacing w:after="0" w:line="240" w:lineRule="auto"/>
              <w:jc w:val="center"/>
              <w:rPr>
                <w:rFonts w:ascii="Times New Roman" w:hAnsi="Times New Roman"/>
                <w:sz w:val="20"/>
                <w:szCs w:val="20"/>
                <w:lang w:val="ro-RO"/>
              </w:rPr>
            </w:pPr>
            <w:r w:rsidRPr="00890769">
              <w:rPr>
                <w:rFonts w:ascii="Times New Roman" w:hAnsi="Times New Roman"/>
                <w:sz w:val="20"/>
                <w:szCs w:val="20"/>
                <w:lang w:val="ro-RO"/>
              </w:rPr>
              <w:t>10.2 Metode de evaluare</w:t>
            </w:r>
          </w:p>
        </w:tc>
        <w:tc>
          <w:tcPr>
            <w:tcW w:w="1523" w:type="dxa"/>
          </w:tcPr>
          <w:p w:rsidRPr="00890769" w:rsidR="006D0AEE" w:rsidP="00FA0DBF" w:rsidRDefault="006D0AEE" w14:paraId="33BECF16" wp14:textId="77777777">
            <w:pPr>
              <w:spacing w:after="0" w:line="240" w:lineRule="auto"/>
              <w:jc w:val="center"/>
              <w:rPr>
                <w:rFonts w:ascii="Times New Roman" w:hAnsi="Times New Roman"/>
                <w:sz w:val="20"/>
                <w:szCs w:val="20"/>
                <w:lang w:val="ro-RO"/>
              </w:rPr>
            </w:pPr>
            <w:r w:rsidRPr="00890769">
              <w:rPr>
                <w:rFonts w:ascii="Times New Roman" w:hAnsi="Times New Roman"/>
                <w:sz w:val="20"/>
                <w:szCs w:val="20"/>
                <w:lang w:val="ro-RO"/>
              </w:rPr>
              <w:t>10.3 Pondere din nota finală</w:t>
            </w:r>
          </w:p>
        </w:tc>
      </w:tr>
      <w:tr xmlns:wp14="http://schemas.microsoft.com/office/word/2010/wordml" w:rsidRPr="00890769" w:rsidR="006D0AEE" w:rsidTr="00FA0DBF" w14:paraId="7715C7A7" wp14:textId="77777777">
        <w:trPr>
          <w:trHeight w:val="1002"/>
        </w:trPr>
        <w:tc>
          <w:tcPr>
            <w:tcW w:w="2977" w:type="dxa"/>
          </w:tcPr>
          <w:p w:rsidRPr="00890769" w:rsidR="006D0AEE" w:rsidP="00FA0DBF" w:rsidRDefault="006D0AEE" w14:paraId="2DA25AD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10.4 Curs</w:t>
            </w:r>
          </w:p>
        </w:tc>
        <w:tc>
          <w:tcPr>
            <w:tcW w:w="2835" w:type="dxa"/>
            <w:shd w:val="clear" w:color="auto" w:fill="auto"/>
          </w:tcPr>
          <w:p w:rsidRPr="00890769" w:rsidR="006D0AEE" w:rsidP="00FA0DBF" w:rsidRDefault="006D0AEE" w14:paraId="6D072C0D" wp14:textId="77777777">
            <w:pPr>
              <w:spacing w:after="0" w:line="240" w:lineRule="auto"/>
              <w:rPr>
                <w:rFonts w:ascii="Times New Roman" w:hAnsi="Times New Roman"/>
                <w:sz w:val="20"/>
                <w:szCs w:val="20"/>
                <w:lang w:val="ro-RO"/>
              </w:rPr>
            </w:pPr>
          </w:p>
        </w:tc>
        <w:tc>
          <w:tcPr>
            <w:tcW w:w="2835" w:type="dxa"/>
          </w:tcPr>
          <w:p w:rsidRPr="00890769" w:rsidR="006D0AEE" w:rsidP="00FA0DBF" w:rsidRDefault="006D0AEE" w14:paraId="48A21919" wp14:textId="77777777">
            <w:pPr>
              <w:spacing w:after="0" w:line="240" w:lineRule="auto"/>
              <w:rPr>
                <w:rFonts w:ascii="Times New Roman" w:hAnsi="Times New Roman"/>
                <w:sz w:val="20"/>
                <w:szCs w:val="20"/>
                <w:lang w:val="ro-RO"/>
              </w:rPr>
            </w:pPr>
          </w:p>
        </w:tc>
        <w:tc>
          <w:tcPr>
            <w:tcW w:w="1523" w:type="dxa"/>
          </w:tcPr>
          <w:p w:rsidRPr="00890769" w:rsidR="006D0AEE" w:rsidP="00FA0DBF" w:rsidRDefault="006D0AEE" w14:paraId="6BD18F9B"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3C69A9F0" wp14:textId="77777777">
        <w:trPr>
          <w:trHeight w:val="1146"/>
        </w:trPr>
        <w:tc>
          <w:tcPr>
            <w:tcW w:w="2977" w:type="dxa"/>
          </w:tcPr>
          <w:p w:rsidRPr="00890769" w:rsidR="006D0AEE" w:rsidP="00FA0DBF" w:rsidRDefault="006D0AEE" w14:paraId="02DEACCB"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10.5 Seminar</w:t>
            </w:r>
          </w:p>
        </w:tc>
        <w:tc>
          <w:tcPr>
            <w:tcW w:w="2835" w:type="dxa"/>
            <w:shd w:val="clear" w:color="auto" w:fill="auto"/>
          </w:tcPr>
          <w:p w:rsidRPr="00890769" w:rsidR="006D0AEE" w:rsidP="00FA0DBF" w:rsidRDefault="006D0AEE" w14:paraId="15D19F91"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prezenţa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şi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participarea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activă</w:t>
            </w:r>
            <w:proofErr w:type="spellEnd"/>
            <w:r w:rsidRPr="00890769">
              <w:rPr>
                <w:rFonts w:ascii="Times New Roman" w:hAnsi="Times New Roman"/>
                <w:sz w:val="20"/>
                <w:szCs w:val="20"/>
                <w:lang w:val="es-ES"/>
              </w:rPr>
              <w:t xml:space="preserve"> la </w:t>
            </w:r>
            <w:proofErr w:type="spellStart"/>
            <w:r w:rsidRPr="00890769">
              <w:rPr>
                <w:rFonts w:ascii="Times New Roman" w:hAnsi="Times New Roman"/>
                <w:sz w:val="20"/>
                <w:szCs w:val="20"/>
                <w:lang w:val="es-ES"/>
              </w:rPr>
              <w:t>cursul</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practic</w:t>
            </w:r>
            <w:proofErr w:type="spellEnd"/>
            <w:r w:rsidRPr="00890769">
              <w:rPr>
                <w:rFonts w:ascii="Times New Roman" w:hAnsi="Times New Roman"/>
                <w:sz w:val="20"/>
                <w:szCs w:val="20"/>
                <w:lang w:val="es-ES"/>
              </w:rPr>
              <w:t>;</w:t>
            </w:r>
          </w:p>
          <w:p w:rsidRPr="00890769" w:rsidR="006D0AEE" w:rsidP="00FA0DBF" w:rsidRDefault="006D0AEE" w14:paraId="76690549" wp14:textId="77777777">
            <w:pPr>
              <w:spacing w:after="0" w:line="240" w:lineRule="auto"/>
              <w:rPr>
                <w:rFonts w:ascii="Times New Roman" w:hAnsi="Times New Roman"/>
                <w:sz w:val="20"/>
                <w:szCs w:val="20"/>
                <w:lang w:val="es-ES"/>
              </w:rPr>
            </w:pPr>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îndeplinirea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corectă</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şi</w:t>
            </w:r>
            <w:proofErr w:type="spellEnd"/>
            <w:r w:rsidRPr="00890769">
              <w:rPr>
                <w:rFonts w:ascii="Times New Roman" w:hAnsi="Times New Roman"/>
                <w:sz w:val="20"/>
                <w:szCs w:val="20"/>
                <w:lang w:val="es-ES"/>
              </w:rPr>
              <w:t xml:space="preserve"> la </w:t>
            </w:r>
            <w:proofErr w:type="spellStart"/>
            <w:r w:rsidRPr="00890769">
              <w:rPr>
                <w:rFonts w:ascii="Times New Roman" w:hAnsi="Times New Roman"/>
                <w:sz w:val="20"/>
                <w:szCs w:val="20"/>
                <w:lang w:val="es-ES"/>
              </w:rPr>
              <w:t>timp</w:t>
            </w:r>
            <w:proofErr w:type="spellEnd"/>
            <w:r w:rsidRPr="00890769">
              <w:rPr>
                <w:rFonts w:ascii="Times New Roman" w:hAnsi="Times New Roman"/>
                <w:sz w:val="20"/>
                <w:szCs w:val="20"/>
                <w:lang w:val="es-ES"/>
              </w:rPr>
              <w:t xml:space="preserve"> a </w:t>
            </w:r>
            <w:proofErr w:type="spellStart"/>
            <w:r w:rsidRPr="00890769">
              <w:rPr>
                <w:rFonts w:ascii="Times New Roman" w:hAnsi="Times New Roman"/>
                <w:sz w:val="20"/>
                <w:szCs w:val="20"/>
                <w:lang w:val="es-ES"/>
              </w:rPr>
              <w:t>sarcinilor</w:t>
            </w:r>
            <w:proofErr w:type="spellEnd"/>
            <w:r w:rsidRPr="00890769">
              <w:rPr>
                <w:rFonts w:ascii="Times New Roman" w:hAnsi="Times New Roman"/>
                <w:sz w:val="20"/>
                <w:szCs w:val="20"/>
                <w:lang w:val="es-ES"/>
              </w:rPr>
              <w:t xml:space="preserve"> de </w:t>
            </w:r>
            <w:proofErr w:type="spellStart"/>
            <w:r w:rsidRPr="00890769">
              <w:rPr>
                <w:rFonts w:ascii="Times New Roman" w:hAnsi="Times New Roman"/>
                <w:sz w:val="20"/>
                <w:szCs w:val="20"/>
                <w:lang w:val="es-ES"/>
              </w:rPr>
              <w:t>lucru</w:t>
            </w:r>
            <w:proofErr w:type="spellEnd"/>
            <w:r w:rsidRPr="00890769">
              <w:rPr>
                <w:rFonts w:ascii="Times New Roman" w:hAnsi="Times New Roman"/>
                <w:sz w:val="20"/>
                <w:szCs w:val="20"/>
                <w:lang w:val="es-ES"/>
              </w:rPr>
              <w:t>;</w:t>
            </w:r>
          </w:p>
          <w:p w:rsidRPr="00890769" w:rsidR="006D0AEE" w:rsidP="00FA0DBF" w:rsidRDefault="006D0AEE" w14:paraId="76BE4E59" wp14:textId="77777777">
            <w:pPr>
              <w:spacing w:after="0" w:line="240" w:lineRule="auto"/>
              <w:rPr>
                <w:rFonts w:ascii="Times New Roman" w:hAnsi="Times New Roman"/>
                <w:sz w:val="20"/>
                <w:szCs w:val="20"/>
                <w:lang w:val="es-ES"/>
              </w:rPr>
            </w:pPr>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însuşirea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vocabularului</w:t>
            </w:r>
            <w:proofErr w:type="spellEnd"/>
            <w:r w:rsidRPr="00890769">
              <w:rPr>
                <w:rFonts w:ascii="Times New Roman" w:hAnsi="Times New Roman"/>
                <w:sz w:val="20"/>
                <w:szCs w:val="20"/>
                <w:lang w:val="es-ES"/>
              </w:rPr>
              <w:t xml:space="preserve"> de </w:t>
            </w:r>
            <w:proofErr w:type="spellStart"/>
            <w:r w:rsidRPr="00890769">
              <w:rPr>
                <w:rFonts w:ascii="Times New Roman" w:hAnsi="Times New Roman"/>
                <w:sz w:val="20"/>
                <w:szCs w:val="20"/>
                <w:lang w:val="es-ES"/>
              </w:rPr>
              <w:t>specialitate</w:t>
            </w:r>
            <w:proofErr w:type="spellEnd"/>
            <w:r w:rsidRPr="00890769">
              <w:rPr>
                <w:rFonts w:ascii="Times New Roman" w:hAnsi="Times New Roman"/>
                <w:sz w:val="20"/>
                <w:szCs w:val="20"/>
                <w:lang w:val="es-ES"/>
              </w:rPr>
              <w:t>;</w:t>
            </w:r>
          </w:p>
          <w:p w:rsidRPr="00890769" w:rsidR="006D0AEE" w:rsidP="00FA0DBF" w:rsidRDefault="006D0AEE" w14:paraId="3BE8D5DA" wp14:textId="77777777">
            <w:pPr>
              <w:spacing w:after="0" w:line="240" w:lineRule="auto"/>
              <w:rPr>
                <w:rFonts w:ascii="Times New Roman" w:hAnsi="Times New Roman"/>
                <w:sz w:val="20"/>
                <w:szCs w:val="20"/>
                <w:lang w:val="es-ES"/>
              </w:rPr>
            </w:pPr>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corectitudinea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fluenţa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şi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adecvarea</w:t>
            </w:r>
            <w:proofErr w:type="spellEnd"/>
            <w:r w:rsidRPr="00890769">
              <w:rPr>
                <w:rFonts w:ascii="Times New Roman" w:hAnsi="Times New Roman"/>
                <w:sz w:val="20"/>
                <w:szCs w:val="20"/>
                <w:lang w:val="es-ES"/>
              </w:rPr>
              <w:t xml:space="preserve"> la </w:t>
            </w:r>
            <w:proofErr w:type="spellStart"/>
            <w:r w:rsidRPr="00890769">
              <w:rPr>
                <w:rFonts w:ascii="Times New Roman" w:hAnsi="Times New Roman"/>
                <w:sz w:val="20"/>
                <w:szCs w:val="20"/>
                <w:lang w:val="es-ES"/>
              </w:rPr>
              <w:t>cerinţă</w:t>
            </w:r>
            <w:proofErr w:type="spellEnd"/>
            <w:r w:rsidRPr="00890769">
              <w:rPr>
                <w:rFonts w:ascii="Times New Roman" w:hAnsi="Times New Roman"/>
                <w:sz w:val="20"/>
                <w:szCs w:val="20"/>
                <w:lang w:val="es-ES"/>
              </w:rPr>
              <w:t xml:space="preserve"> a </w:t>
            </w:r>
            <w:proofErr w:type="spellStart"/>
            <w:r w:rsidRPr="00890769">
              <w:rPr>
                <w:rFonts w:ascii="Times New Roman" w:hAnsi="Times New Roman"/>
                <w:sz w:val="20"/>
                <w:szCs w:val="20"/>
                <w:lang w:val="es-ES"/>
              </w:rPr>
              <w:t>limbii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engleze</w:t>
            </w:r>
            <w:proofErr w:type="spellEnd"/>
            <w:r w:rsidRPr="00890769">
              <w:rPr>
                <w:rFonts w:ascii="Times New Roman" w:hAnsi="Times New Roman"/>
                <w:sz w:val="20"/>
                <w:szCs w:val="20"/>
                <w:lang w:val="es-ES"/>
              </w:rPr>
              <w:t xml:space="preserve"> (oral </w:t>
            </w:r>
            <w:proofErr w:type="spellStart"/>
            <w:r w:rsidRPr="00890769">
              <w:rPr>
                <w:rFonts w:ascii="Times New Roman" w:hAnsi="Times New Roman"/>
                <w:sz w:val="20"/>
                <w:szCs w:val="20"/>
                <w:lang w:val="es-ES"/>
              </w:rPr>
              <w:t>şi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scris</w:t>
            </w:r>
            <w:proofErr w:type="spellEnd"/>
            <w:r w:rsidRPr="00890769">
              <w:rPr>
                <w:rFonts w:ascii="Times New Roman" w:hAnsi="Times New Roman"/>
                <w:sz w:val="20"/>
                <w:szCs w:val="20"/>
                <w:lang w:val="es-ES"/>
              </w:rPr>
              <w:t>);</w:t>
            </w:r>
          </w:p>
          <w:p w:rsidRPr="00890769" w:rsidR="006D0AEE" w:rsidP="00FA0DBF" w:rsidRDefault="006D0AEE" w14:paraId="61D0DE69" wp14:textId="77777777">
            <w:pPr>
              <w:spacing w:after="0" w:line="240" w:lineRule="auto"/>
              <w:rPr>
                <w:rFonts w:ascii="Times New Roman" w:hAnsi="Times New Roman"/>
                <w:sz w:val="20"/>
                <w:szCs w:val="20"/>
                <w:lang w:val="es-ES"/>
              </w:rPr>
            </w:pPr>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capacitatea</w:t>
            </w:r>
            <w:proofErr w:type="spellEnd"/>
            <w:r w:rsidRPr="00890769">
              <w:rPr>
                <w:rFonts w:ascii="Times New Roman" w:hAnsi="Times New Roman"/>
                <w:sz w:val="20"/>
                <w:szCs w:val="20"/>
                <w:lang w:val="es-ES"/>
              </w:rPr>
              <w:t xml:space="preserve"> de a utiliza </w:t>
            </w:r>
            <w:proofErr w:type="spellStart"/>
            <w:r w:rsidRPr="00890769">
              <w:rPr>
                <w:rFonts w:ascii="Times New Roman" w:hAnsi="Times New Roman"/>
                <w:sz w:val="20"/>
                <w:szCs w:val="20"/>
                <w:lang w:val="es-ES"/>
              </w:rPr>
              <w:t>eficient</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limba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engleză</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în</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contexte</w:t>
            </w:r>
            <w:proofErr w:type="spellEnd"/>
            <w:r w:rsidRPr="00890769">
              <w:rPr>
                <w:rFonts w:ascii="Times New Roman" w:hAnsi="Times New Roman"/>
                <w:sz w:val="20"/>
                <w:szCs w:val="20"/>
                <w:lang w:val="es-ES"/>
              </w:rPr>
              <w:t xml:space="preserve"> academice </w:t>
            </w:r>
            <w:proofErr w:type="spellStart"/>
            <w:r w:rsidRPr="00890769">
              <w:rPr>
                <w:rFonts w:ascii="Times New Roman" w:hAnsi="Times New Roman"/>
                <w:sz w:val="20"/>
                <w:szCs w:val="20"/>
                <w:lang w:val="es-ES"/>
              </w:rPr>
              <w:t>şi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profesionale</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specifice</w:t>
            </w:r>
            <w:proofErr w:type="spellEnd"/>
            <w:r w:rsidRPr="00890769">
              <w:rPr>
                <w:rFonts w:ascii="Times New Roman" w:hAnsi="Times New Roman"/>
                <w:sz w:val="20"/>
                <w:szCs w:val="20"/>
                <w:lang w:val="es-ES"/>
              </w:rPr>
              <w:t>.</w:t>
            </w:r>
          </w:p>
          <w:p w:rsidRPr="00890769" w:rsidR="006D0AEE" w:rsidP="00FA0DBF" w:rsidRDefault="006D0AEE" w14:paraId="238601FE" wp14:textId="77777777">
            <w:pPr>
              <w:spacing w:after="0" w:line="240" w:lineRule="auto"/>
              <w:rPr>
                <w:rFonts w:ascii="Times New Roman" w:hAnsi="Times New Roman"/>
                <w:sz w:val="20"/>
                <w:szCs w:val="20"/>
                <w:lang w:val="es-ES"/>
              </w:rPr>
            </w:pPr>
          </w:p>
        </w:tc>
        <w:tc>
          <w:tcPr>
            <w:tcW w:w="2835" w:type="dxa"/>
            <w:shd w:val="clear" w:color="auto" w:fill="auto"/>
          </w:tcPr>
          <w:p w:rsidRPr="00890769" w:rsidR="006D0AEE" w:rsidP="006D0AEE" w:rsidRDefault="006D0AEE" w14:paraId="5C7C1CB3" wp14:textId="77777777">
            <w:pPr>
              <w:numPr>
                <w:ilvl w:val="0"/>
                <w:numId w:val="13"/>
              </w:numPr>
              <w:spacing w:after="0" w:line="240" w:lineRule="auto"/>
              <w:jc w:val="both"/>
              <w:rPr>
                <w:rFonts w:ascii="Times New Roman" w:hAnsi="Times New Roman"/>
                <w:sz w:val="20"/>
                <w:szCs w:val="20"/>
                <w:lang w:val="es-ES"/>
              </w:rPr>
            </w:pPr>
            <w:proofErr w:type="spellStart"/>
            <w:r w:rsidRPr="00890769">
              <w:rPr>
                <w:rFonts w:ascii="Times New Roman" w:hAnsi="Times New Roman"/>
                <w:sz w:val="20"/>
                <w:szCs w:val="20"/>
                <w:lang w:val="es-ES"/>
              </w:rPr>
              <w:t>prezenţa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şi</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participarea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activă</w:t>
            </w:r>
            <w:proofErr w:type="spellEnd"/>
            <w:r w:rsidRPr="00890769">
              <w:rPr>
                <w:rFonts w:ascii="Times New Roman" w:hAnsi="Times New Roman"/>
                <w:sz w:val="20"/>
                <w:szCs w:val="20"/>
                <w:lang w:val="es-ES"/>
              </w:rPr>
              <w:t xml:space="preserve"> la </w:t>
            </w:r>
            <w:proofErr w:type="spellStart"/>
            <w:r w:rsidRPr="00890769">
              <w:rPr>
                <w:rFonts w:ascii="Times New Roman" w:hAnsi="Times New Roman"/>
                <w:sz w:val="20"/>
                <w:szCs w:val="20"/>
                <w:lang w:val="es-ES"/>
              </w:rPr>
              <w:t>cursul</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practic</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minimum</w:t>
            </w:r>
            <w:proofErr w:type="spellEnd"/>
            <w:r w:rsidRPr="00890769">
              <w:rPr>
                <w:rFonts w:ascii="Times New Roman" w:hAnsi="Times New Roman"/>
                <w:sz w:val="20"/>
                <w:szCs w:val="20"/>
                <w:lang w:val="es-ES"/>
              </w:rPr>
              <w:t xml:space="preserve"> 8 </w:t>
            </w:r>
            <w:proofErr w:type="spellStart"/>
            <w:r w:rsidRPr="00890769">
              <w:rPr>
                <w:rFonts w:ascii="Times New Roman" w:hAnsi="Times New Roman"/>
                <w:sz w:val="20"/>
                <w:szCs w:val="20"/>
                <w:lang w:val="es-ES"/>
              </w:rPr>
              <w:t>prezenţe</w:t>
            </w:r>
            <w:proofErr w:type="spellEnd"/>
            <w:r w:rsidRPr="00890769">
              <w:rPr>
                <w:rFonts w:ascii="Times New Roman" w:hAnsi="Times New Roman"/>
                <w:sz w:val="20"/>
                <w:szCs w:val="20"/>
                <w:lang w:val="es-ES"/>
              </w:rPr>
              <w:t xml:space="preserve"> la </w:t>
            </w:r>
            <w:proofErr w:type="spellStart"/>
            <w:r w:rsidRPr="00890769">
              <w:rPr>
                <w:rFonts w:ascii="Times New Roman" w:hAnsi="Times New Roman"/>
                <w:sz w:val="20"/>
                <w:szCs w:val="20"/>
                <w:lang w:val="es-ES"/>
              </w:rPr>
              <w:t>cursul</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practic</w:t>
            </w:r>
            <w:proofErr w:type="spellEnd"/>
            <w:r w:rsidRPr="00890769">
              <w:rPr>
                <w:rFonts w:ascii="Times New Roman" w:hAnsi="Times New Roman"/>
                <w:sz w:val="20"/>
                <w:szCs w:val="20"/>
                <w:lang w:val="es-ES"/>
              </w:rPr>
              <w:t>)</w:t>
            </w:r>
          </w:p>
          <w:p w:rsidRPr="00890769" w:rsidR="006D0AEE" w:rsidP="00FA0DBF" w:rsidRDefault="006D0AEE" w14:paraId="0F3CABC7" wp14:textId="77777777">
            <w:pPr>
              <w:spacing w:after="0" w:line="240" w:lineRule="auto"/>
              <w:jc w:val="both"/>
              <w:rPr>
                <w:rFonts w:ascii="Times New Roman" w:hAnsi="Times New Roman"/>
                <w:sz w:val="20"/>
                <w:szCs w:val="20"/>
                <w:lang w:val="es-ES"/>
              </w:rPr>
            </w:pPr>
          </w:p>
          <w:p w:rsidRPr="00890769" w:rsidR="006D0AEE" w:rsidP="00FA0DBF" w:rsidRDefault="006D0AEE" w14:paraId="5B08B5D1" wp14:textId="77777777">
            <w:pPr>
              <w:spacing w:after="0" w:line="240" w:lineRule="auto"/>
              <w:jc w:val="both"/>
              <w:rPr>
                <w:rFonts w:ascii="Times New Roman" w:hAnsi="Times New Roman"/>
                <w:sz w:val="20"/>
                <w:szCs w:val="20"/>
                <w:lang w:val="es-ES"/>
              </w:rPr>
            </w:pPr>
          </w:p>
          <w:p w:rsidRPr="00890769" w:rsidR="006D0AEE" w:rsidP="00FA0DBF" w:rsidRDefault="006D0AEE" w14:paraId="16DEB4AB" wp14:textId="77777777">
            <w:pPr>
              <w:spacing w:after="0" w:line="240" w:lineRule="auto"/>
              <w:jc w:val="both"/>
              <w:rPr>
                <w:rFonts w:ascii="Times New Roman" w:hAnsi="Times New Roman"/>
                <w:sz w:val="20"/>
                <w:szCs w:val="20"/>
                <w:lang w:val="es-ES"/>
              </w:rPr>
            </w:pPr>
          </w:p>
          <w:p w:rsidRPr="00890769" w:rsidR="006D0AEE" w:rsidP="006D0AEE" w:rsidRDefault="006D0AEE" w14:paraId="05CA2C63" wp14:textId="77777777">
            <w:pPr>
              <w:numPr>
                <w:ilvl w:val="0"/>
                <w:numId w:val="13"/>
              </w:numPr>
              <w:spacing w:after="0" w:line="240" w:lineRule="auto"/>
              <w:jc w:val="both"/>
              <w:rPr>
                <w:rFonts w:ascii="Times New Roman" w:hAnsi="Times New Roman"/>
                <w:sz w:val="20"/>
                <w:szCs w:val="20"/>
                <w:lang w:val="es-ES"/>
              </w:rPr>
            </w:pPr>
            <w:r w:rsidRPr="00890769">
              <w:rPr>
                <w:rFonts w:ascii="Times New Roman" w:hAnsi="Times New Roman"/>
                <w:sz w:val="20"/>
                <w:szCs w:val="20"/>
                <w:lang w:val="es-ES"/>
              </w:rPr>
              <w:t xml:space="preserve">examinare: </w:t>
            </w:r>
            <w:proofErr w:type="spellStart"/>
            <w:r w:rsidRPr="00890769">
              <w:rPr>
                <w:rFonts w:ascii="Times New Roman" w:hAnsi="Times New Roman"/>
                <w:sz w:val="20"/>
                <w:szCs w:val="20"/>
                <w:lang w:val="es-ES"/>
              </w:rPr>
              <w:t>exercitii</w:t>
            </w:r>
            <w:proofErr w:type="spellEnd"/>
            <w:r w:rsidRPr="00890769">
              <w:rPr>
                <w:rFonts w:ascii="Times New Roman" w:hAnsi="Times New Roman"/>
                <w:sz w:val="20"/>
                <w:szCs w:val="20"/>
                <w:lang w:val="es-ES"/>
              </w:rPr>
              <w:t xml:space="preserve"> de </w:t>
            </w:r>
            <w:proofErr w:type="spellStart"/>
            <w:r w:rsidRPr="00890769">
              <w:rPr>
                <w:rFonts w:ascii="Times New Roman" w:hAnsi="Times New Roman"/>
                <w:sz w:val="20"/>
                <w:szCs w:val="20"/>
                <w:lang w:val="es-ES"/>
              </w:rPr>
              <w:t>citire</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ascultare</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vorbire</w:t>
            </w:r>
            <w:proofErr w:type="spellEnd"/>
            <w:r w:rsidRPr="00890769">
              <w:rPr>
                <w:rFonts w:ascii="Times New Roman" w:hAnsi="Times New Roman"/>
                <w:sz w:val="20"/>
                <w:szCs w:val="20"/>
                <w:lang w:val="es-ES"/>
              </w:rPr>
              <w:t xml:space="preserve"> si </w:t>
            </w:r>
            <w:proofErr w:type="spellStart"/>
            <w:r w:rsidRPr="00890769">
              <w:rPr>
                <w:rFonts w:ascii="Times New Roman" w:hAnsi="Times New Roman"/>
                <w:sz w:val="20"/>
                <w:szCs w:val="20"/>
                <w:lang w:val="es-ES"/>
              </w:rPr>
              <w:t>scriere</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din</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tematica</w:t>
            </w:r>
            <w:proofErr w:type="spellEnd"/>
            <w:r w:rsidRPr="00890769">
              <w:rPr>
                <w:rFonts w:ascii="Times New Roman" w:hAnsi="Times New Roman"/>
                <w:sz w:val="20"/>
                <w:szCs w:val="20"/>
                <w:lang w:val="es-ES"/>
              </w:rPr>
              <w:t xml:space="preserve"> </w:t>
            </w:r>
            <w:proofErr w:type="spellStart"/>
            <w:r w:rsidRPr="00890769">
              <w:rPr>
                <w:rFonts w:ascii="Times New Roman" w:hAnsi="Times New Roman"/>
                <w:sz w:val="20"/>
                <w:szCs w:val="20"/>
                <w:lang w:val="es-ES"/>
              </w:rPr>
              <w:t>discutată</w:t>
            </w:r>
            <w:proofErr w:type="spellEnd"/>
            <w:r w:rsidRPr="00890769">
              <w:rPr>
                <w:rFonts w:ascii="Times New Roman" w:hAnsi="Times New Roman"/>
                <w:sz w:val="20"/>
                <w:szCs w:val="20"/>
                <w:lang w:val="es-ES"/>
              </w:rPr>
              <w:t>.</w:t>
            </w:r>
          </w:p>
          <w:p w:rsidRPr="00890769" w:rsidR="006D0AEE" w:rsidP="00FA0DBF" w:rsidRDefault="006D0AEE" w14:paraId="0AD9C6F4" wp14:textId="77777777">
            <w:pPr>
              <w:spacing w:after="0" w:line="240" w:lineRule="auto"/>
              <w:rPr>
                <w:rFonts w:ascii="Times New Roman" w:hAnsi="Times New Roman"/>
                <w:sz w:val="20"/>
                <w:szCs w:val="20"/>
                <w:lang w:val="es-ES"/>
              </w:rPr>
            </w:pPr>
          </w:p>
        </w:tc>
        <w:tc>
          <w:tcPr>
            <w:tcW w:w="1523" w:type="dxa"/>
            <w:shd w:val="clear" w:color="auto" w:fill="auto"/>
          </w:tcPr>
          <w:p w:rsidRPr="00890769" w:rsidR="006D0AEE" w:rsidP="00FA0DBF" w:rsidRDefault="006D0AEE" w14:paraId="17DCED26" wp14:textId="77777777">
            <w:pPr>
              <w:spacing w:after="0" w:line="240" w:lineRule="auto"/>
              <w:rPr>
                <w:rFonts w:ascii="Times New Roman" w:hAnsi="Times New Roman"/>
                <w:sz w:val="20"/>
                <w:szCs w:val="20"/>
              </w:rPr>
            </w:pPr>
            <w:r w:rsidRPr="00890769">
              <w:rPr>
                <w:rFonts w:ascii="Times New Roman" w:hAnsi="Times New Roman"/>
                <w:sz w:val="20"/>
                <w:szCs w:val="20"/>
              </w:rPr>
              <w:t>20%</w:t>
            </w:r>
          </w:p>
          <w:p w:rsidRPr="00890769" w:rsidR="006D0AEE" w:rsidP="00FA0DBF" w:rsidRDefault="006D0AEE" w14:paraId="4B1F511A" wp14:textId="77777777">
            <w:pPr>
              <w:spacing w:after="0" w:line="240" w:lineRule="auto"/>
              <w:rPr>
                <w:rFonts w:ascii="Times New Roman" w:hAnsi="Times New Roman"/>
                <w:sz w:val="20"/>
                <w:szCs w:val="20"/>
              </w:rPr>
            </w:pPr>
          </w:p>
          <w:p w:rsidRPr="00890769" w:rsidR="006D0AEE" w:rsidP="00FA0DBF" w:rsidRDefault="006D0AEE" w14:paraId="65F9C3DC" wp14:textId="77777777">
            <w:pPr>
              <w:spacing w:after="0" w:line="240" w:lineRule="auto"/>
              <w:rPr>
                <w:rFonts w:ascii="Times New Roman" w:hAnsi="Times New Roman"/>
                <w:sz w:val="20"/>
                <w:szCs w:val="20"/>
              </w:rPr>
            </w:pPr>
          </w:p>
          <w:p w:rsidRPr="00890769" w:rsidR="006D0AEE" w:rsidP="00FA0DBF" w:rsidRDefault="006D0AEE" w14:paraId="5023141B" wp14:textId="77777777">
            <w:pPr>
              <w:spacing w:after="0" w:line="240" w:lineRule="auto"/>
              <w:rPr>
                <w:rFonts w:ascii="Times New Roman" w:hAnsi="Times New Roman"/>
                <w:sz w:val="20"/>
                <w:szCs w:val="20"/>
              </w:rPr>
            </w:pPr>
          </w:p>
          <w:p w:rsidRPr="00890769" w:rsidR="006D0AEE" w:rsidP="00FA0DBF" w:rsidRDefault="006D0AEE" w14:paraId="1008D354" wp14:textId="77777777">
            <w:pPr>
              <w:spacing w:after="0" w:line="240" w:lineRule="auto"/>
              <w:rPr>
                <w:rFonts w:ascii="Times New Roman" w:hAnsi="Times New Roman"/>
                <w:sz w:val="20"/>
                <w:szCs w:val="20"/>
              </w:rPr>
            </w:pPr>
            <w:r w:rsidRPr="00890769">
              <w:rPr>
                <w:rFonts w:ascii="Times New Roman" w:hAnsi="Times New Roman"/>
                <w:sz w:val="20"/>
                <w:szCs w:val="20"/>
              </w:rPr>
              <w:t>80%</w:t>
            </w:r>
          </w:p>
          <w:p w:rsidRPr="00890769" w:rsidR="006D0AEE" w:rsidP="00FA0DBF" w:rsidRDefault="006D0AEE" w14:paraId="1F3B1409" wp14:textId="77777777">
            <w:pPr>
              <w:spacing w:after="0" w:line="240" w:lineRule="auto"/>
              <w:rPr>
                <w:rFonts w:ascii="Times New Roman" w:hAnsi="Times New Roman"/>
                <w:sz w:val="20"/>
                <w:szCs w:val="20"/>
              </w:rPr>
            </w:pPr>
          </w:p>
          <w:p w:rsidRPr="00890769" w:rsidR="006D0AEE" w:rsidP="00FA0DBF" w:rsidRDefault="006D0AEE" w14:paraId="562C75D1" wp14:textId="77777777">
            <w:pPr>
              <w:spacing w:after="0" w:line="240" w:lineRule="auto"/>
              <w:rPr>
                <w:rFonts w:ascii="Times New Roman" w:hAnsi="Times New Roman"/>
                <w:sz w:val="20"/>
                <w:szCs w:val="20"/>
              </w:rPr>
            </w:pPr>
          </w:p>
          <w:p w:rsidRPr="00890769" w:rsidR="006D0AEE" w:rsidP="00FA0DBF" w:rsidRDefault="006D0AEE" w14:paraId="664355AD" wp14:textId="77777777">
            <w:pPr>
              <w:spacing w:after="0" w:line="240" w:lineRule="auto"/>
              <w:rPr>
                <w:rFonts w:ascii="Times New Roman" w:hAnsi="Times New Roman"/>
                <w:sz w:val="20"/>
                <w:szCs w:val="20"/>
                <w:lang w:val="ro-RO"/>
              </w:rPr>
            </w:pPr>
          </w:p>
        </w:tc>
      </w:tr>
      <w:tr xmlns:wp14="http://schemas.microsoft.com/office/word/2010/wordml" w:rsidRPr="00890769" w:rsidR="006D0AEE" w:rsidTr="00FA0DBF" w14:paraId="02551A68" wp14:textId="77777777">
        <w:tc>
          <w:tcPr>
            <w:tcW w:w="10170" w:type="dxa"/>
            <w:gridSpan w:val="4"/>
          </w:tcPr>
          <w:p w:rsidRPr="00890769" w:rsidR="006D0AEE" w:rsidP="00FA0DBF" w:rsidRDefault="006D0AEE" w14:paraId="79E80B99"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10.6 Standard minim de performanţă</w:t>
            </w:r>
          </w:p>
        </w:tc>
      </w:tr>
      <w:tr xmlns:wp14="http://schemas.microsoft.com/office/word/2010/wordml" w:rsidRPr="00890769" w:rsidR="006D0AEE" w:rsidTr="00FA0DBF" w14:paraId="2DA6C387" wp14:textId="77777777">
        <w:tc>
          <w:tcPr>
            <w:tcW w:w="10170" w:type="dxa"/>
            <w:gridSpan w:val="4"/>
          </w:tcPr>
          <w:p w:rsidRPr="00890769" w:rsidR="006D0AEE" w:rsidP="00FA0DBF" w:rsidRDefault="006D0AEE" w14:paraId="4F74166D" wp14:textId="77777777">
            <w:pPr>
              <w:spacing w:after="0" w:line="240" w:lineRule="auto"/>
              <w:jc w:val="both"/>
              <w:rPr>
                <w:rFonts w:ascii="Times New Roman" w:hAnsi="Times New Roman"/>
                <w:sz w:val="20"/>
                <w:szCs w:val="20"/>
                <w:lang w:val="fr-FR"/>
              </w:rPr>
            </w:pPr>
            <w:r w:rsidRPr="00890769">
              <w:rPr>
                <w:rFonts w:ascii="Times New Roman" w:hAnsi="Times New Roman"/>
                <w:sz w:val="20"/>
                <w:szCs w:val="20"/>
                <w:lang w:val="fr-FR"/>
              </w:rPr>
              <w:t>5/10</w:t>
            </w:r>
          </w:p>
        </w:tc>
      </w:tr>
    </w:tbl>
    <w:p xmlns:wp14="http://schemas.microsoft.com/office/word/2010/wordml" w:rsidRPr="00890769" w:rsidR="006D0AEE" w:rsidP="006D0AEE" w:rsidRDefault="006D0AEE" w14:paraId="1A965116"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ab/>
      </w:r>
      <w:r w:rsidRPr="00890769">
        <w:rPr>
          <w:rFonts w:ascii="Times New Roman" w:hAnsi="Times New Roman"/>
          <w:sz w:val="20"/>
          <w:szCs w:val="20"/>
          <w:lang w:val="ro-RO"/>
        </w:rPr>
        <w:tab/>
      </w:r>
    </w:p>
    <w:p xmlns:wp14="http://schemas.microsoft.com/office/word/2010/wordml" w:rsidRPr="00890769" w:rsidR="006D0AEE" w:rsidP="006D0AEE" w:rsidRDefault="006D0AEE" w14:paraId="7DF4E37C"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890769" w:rsidR="006D0AEE" w:rsidTr="3D546B92" w14:paraId="72861BC6" wp14:textId="77777777">
        <w:trPr>
          <w:trHeight w:val="908"/>
        </w:trPr>
        <w:tc>
          <w:tcPr>
            <w:tcW w:w="3379" w:type="dxa"/>
            <w:tcMar/>
          </w:tcPr>
          <w:p w:rsidRPr="00890769" w:rsidR="006D0AEE" w:rsidP="00FA0DBF" w:rsidRDefault="006D0AEE" w14:paraId="0EE97CDE"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Data completării</w:t>
            </w:r>
          </w:p>
          <w:p w:rsidRPr="00890769" w:rsidR="006D0AEE" w:rsidP="00FA0DBF" w:rsidRDefault="006D0AEE" w14:paraId="44FB30F8" wp14:textId="77777777">
            <w:pPr>
              <w:spacing w:after="0" w:line="240" w:lineRule="auto"/>
              <w:rPr>
                <w:rFonts w:ascii="Times New Roman" w:hAnsi="Times New Roman"/>
                <w:sz w:val="20"/>
                <w:szCs w:val="20"/>
                <w:lang w:val="ro-RO"/>
              </w:rPr>
            </w:pPr>
          </w:p>
          <w:p w:rsidRPr="00890769" w:rsidR="006D0AEE" w:rsidP="00FA0DBF" w:rsidRDefault="00143A56" w14:paraId="2BD870E8" wp14:textId="2FD18F12">
            <w:pPr>
              <w:spacing w:after="0" w:line="240" w:lineRule="auto"/>
              <w:rPr>
                <w:rFonts w:ascii="Times New Roman" w:hAnsi="Times New Roman"/>
                <w:sz w:val="20"/>
                <w:szCs w:val="20"/>
                <w:lang w:val="ro-RO"/>
              </w:rPr>
            </w:pPr>
            <w:r w:rsidRPr="3D546B92" w:rsidR="00143A56">
              <w:rPr>
                <w:rFonts w:ascii="Times New Roman" w:hAnsi="Times New Roman"/>
                <w:sz w:val="20"/>
                <w:szCs w:val="20"/>
                <w:lang w:val="ro-RO"/>
              </w:rPr>
              <w:t>22</w:t>
            </w:r>
            <w:r w:rsidRPr="3D546B92" w:rsidR="001B42E7">
              <w:rPr>
                <w:rFonts w:ascii="Times New Roman" w:hAnsi="Times New Roman"/>
                <w:sz w:val="20"/>
                <w:szCs w:val="20"/>
                <w:lang w:val="ro-RO"/>
              </w:rPr>
              <w:t>.0</w:t>
            </w:r>
            <w:r w:rsidRPr="3D546B92" w:rsidR="613E66DD">
              <w:rPr>
                <w:rFonts w:ascii="Times New Roman" w:hAnsi="Times New Roman"/>
                <w:sz w:val="20"/>
                <w:szCs w:val="20"/>
                <w:lang w:val="ro-RO"/>
              </w:rPr>
              <w:t>3</w:t>
            </w:r>
            <w:r w:rsidRPr="3D546B92" w:rsidR="005B4173">
              <w:rPr>
                <w:rFonts w:ascii="Times New Roman" w:hAnsi="Times New Roman"/>
                <w:sz w:val="20"/>
                <w:szCs w:val="20"/>
                <w:lang w:val="ro-RO"/>
              </w:rPr>
              <w:t>.202</w:t>
            </w:r>
            <w:r w:rsidRPr="3D546B92" w:rsidR="5E6AD3B7">
              <w:rPr>
                <w:rFonts w:ascii="Times New Roman" w:hAnsi="Times New Roman"/>
                <w:sz w:val="20"/>
                <w:szCs w:val="20"/>
                <w:lang w:val="ro-RO"/>
              </w:rPr>
              <w:t>4</w:t>
            </w:r>
            <w:bookmarkStart w:name="_GoBack" w:id="0"/>
            <w:bookmarkEnd w:id="0"/>
          </w:p>
          <w:p w:rsidRPr="00890769" w:rsidR="006D0AEE" w:rsidP="00FA0DBF" w:rsidRDefault="006D0AEE" w14:paraId="1DA6542E" wp14:textId="77777777">
            <w:pPr>
              <w:spacing w:after="0" w:line="240" w:lineRule="auto"/>
              <w:rPr>
                <w:rFonts w:ascii="Times New Roman" w:hAnsi="Times New Roman"/>
                <w:sz w:val="20"/>
                <w:szCs w:val="20"/>
                <w:lang w:val="ro-RO"/>
              </w:rPr>
            </w:pPr>
          </w:p>
        </w:tc>
        <w:tc>
          <w:tcPr>
            <w:tcW w:w="3379" w:type="dxa"/>
            <w:tcMar/>
          </w:tcPr>
          <w:p w:rsidRPr="00890769" w:rsidR="006D0AEE" w:rsidP="00FA0DBF" w:rsidRDefault="006D0AEE" w14:paraId="415EB81D"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Semnătura titularului  de curs</w:t>
            </w:r>
          </w:p>
          <w:p w:rsidRPr="00890769" w:rsidR="006D0AEE" w:rsidP="00FA0DBF" w:rsidRDefault="006D0AEE" w14:paraId="3041E394" wp14:textId="77777777">
            <w:pPr>
              <w:spacing w:after="0" w:line="240" w:lineRule="auto"/>
              <w:rPr>
                <w:rFonts w:ascii="Times New Roman" w:hAnsi="Times New Roman"/>
                <w:sz w:val="20"/>
                <w:szCs w:val="20"/>
                <w:lang w:val="ro-RO"/>
              </w:rPr>
            </w:pPr>
          </w:p>
        </w:tc>
        <w:tc>
          <w:tcPr>
            <w:tcW w:w="3307" w:type="dxa"/>
            <w:tcMar/>
          </w:tcPr>
          <w:p w:rsidRPr="00890769" w:rsidR="006D0AEE" w:rsidP="00FA0DBF" w:rsidRDefault="006D0AEE" w14:paraId="01365BA8"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Semnătura titularului  de seminar / curs practic</w:t>
            </w:r>
          </w:p>
          <w:p w:rsidRPr="00890769" w:rsidR="006D0AEE" w:rsidP="00FA0DBF" w:rsidRDefault="006D0AEE" w14:paraId="722B00AE"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3ABAE705" wp14:editId="7777777">
                  <wp:extent cx="1395095" cy="379730"/>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1" cstate="print"/>
                          <a:srcRect l="70998" t="34650" r="4826" b="35739"/>
                          <a:stretch>
                            <a:fillRect/>
                          </a:stretch>
                        </pic:blipFill>
                        <pic:spPr bwMode="auto">
                          <a:xfrm>
                            <a:off x="0" y="0"/>
                            <a:ext cx="1395095" cy="379730"/>
                          </a:xfrm>
                          <a:prstGeom prst="rect">
                            <a:avLst/>
                          </a:prstGeom>
                          <a:noFill/>
                          <a:ln w="9525">
                            <a:noFill/>
                            <a:miter lim="800000"/>
                            <a:headEnd/>
                            <a:tailEnd/>
                          </a:ln>
                        </pic:spPr>
                      </pic:pic>
                    </a:graphicData>
                  </a:graphic>
                </wp:inline>
              </w:drawing>
            </w:r>
          </w:p>
        </w:tc>
      </w:tr>
      <w:tr xmlns:wp14="http://schemas.microsoft.com/office/word/2010/wordml" w:rsidRPr="00890769" w:rsidR="006D0AEE" w:rsidTr="3D546B92" w14:paraId="43E3161F" wp14:textId="77777777">
        <w:tc>
          <w:tcPr>
            <w:tcW w:w="3379" w:type="dxa"/>
            <w:tcMar/>
          </w:tcPr>
          <w:p w:rsidRPr="00890769" w:rsidR="006D0AEE" w:rsidP="00FA0DBF" w:rsidRDefault="006D0AEE" w14:paraId="7E5A884C"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Data avizării în departament</w:t>
            </w:r>
          </w:p>
          <w:p w:rsidRPr="00890769" w:rsidR="006D0AEE" w:rsidP="00FA0DBF" w:rsidRDefault="006D0AEE" w14:paraId="42C6D796" wp14:textId="77777777">
            <w:pPr>
              <w:spacing w:after="0" w:line="240" w:lineRule="auto"/>
              <w:rPr>
                <w:rFonts w:ascii="Times New Roman" w:hAnsi="Times New Roman"/>
                <w:sz w:val="20"/>
                <w:szCs w:val="20"/>
                <w:lang w:val="ro-RO"/>
              </w:rPr>
            </w:pPr>
          </w:p>
          <w:p w:rsidRPr="00890769" w:rsidR="006D0AEE" w:rsidP="00143A56" w:rsidRDefault="00143A56" w14:paraId="6E9AC8AB" wp14:textId="552F0ADF">
            <w:pPr>
              <w:spacing w:after="0" w:line="240" w:lineRule="auto"/>
              <w:rPr>
                <w:rFonts w:ascii="Times New Roman" w:hAnsi="Times New Roman"/>
                <w:sz w:val="20"/>
                <w:szCs w:val="20"/>
                <w:lang w:val="ro-RO"/>
              </w:rPr>
            </w:pPr>
            <w:r w:rsidRPr="3D546B92" w:rsidR="7FDCE00A">
              <w:rPr>
                <w:rFonts w:ascii="Times New Roman" w:hAnsi="Times New Roman"/>
                <w:sz w:val="20"/>
                <w:szCs w:val="20"/>
                <w:lang w:val="ro-RO"/>
              </w:rPr>
              <w:t>3</w:t>
            </w:r>
            <w:r w:rsidRPr="3D546B92" w:rsidR="00143A56">
              <w:rPr>
                <w:rFonts w:ascii="Times New Roman" w:hAnsi="Times New Roman"/>
                <w:sz w:val="20"/>
                <w:szCs w:val="20"/>
                <w:lang w:val="ro-RO"/>
              </w:rPr>
              <w:t>1</w:t>
            </w:r>
            <w:r w:rsidRPr="3D546B92" w:rsidR="001B42E7">
              <w:rPr>
                <w:rFonts w:ascii="Times New Roman" w:hAnsi="Times New Roman"/>
                <w:sz w:val="20"/>
                <w:szCs w:val="20"/>
                <w:lang w:val="ro-RO"/>
              </w:rPr>
              <w:t>.03.202</w:t>
            </w:r>
            <w:r w:rsidRPr="3D546B92" w:rsidR="291143D4">
              <w:rPr>
                <w:rFonts w:ascii="Times New Roman" w:hAnsi="Times New Roman"/>
                <w:sz w:val="20"/>
                <w:szCs w:val="20"/>
                <w:lang w:val="ro-RO"/>
              </w:rPr>
              <w:t>4</w:t>
            </w:r>
          </w:p>
        </w:tc>
        <w:tc>
          <w:tcPr>
            <w:tcW w:w="6686" w:type="dxa"/>
            <w:gridSpan w:val="2"/>
            <w:tcMar/>
          </w:tcPr>
          <w:p w:rsidRPr="00890769" w:rsidR="006D0AEE" w:rsidP="00FA0DBF" w:rsidRDefault="006D0AEE" w14:paraId="74295C24" wp14:textId="77777777">
            <w:pPr>
              <w:spacing w:after="0" w:line="240" w:lineRule="auto"/>
              <w:rPr>
                <w:rFonts w:ascii="Times New Roman" w:hAnsi="Times New Roman"/>
                <w:sz w:val="20"/>
                <w:szCs w:val="20"/>
                <w:lang w:val="ro-RO"/>
              </w:rPr>
            </w:pPr>
            <w:r w:rsidRPr="3D546B92" w:rsidR="006D0AEE">
              <w:rPr>
                <w:rFonts w:ascii="Times New Roman" w:hAnsi="Times New Roman"/>
                <w:sz w:val="20"/>
                <w:szCs w:val="20"/>
                <w:lang w:val="ro-RO"/>
              </w:rPr>
              <w:t>Semnătura directorului de departament</w:t>
            </w:r>
          </w:p>
          <w:p w:rsidRPr="00890769" w:rsidR="006D0AEE" w:rsidP="3D546B92" w:rsidRDefault="006D0AEE" w14:paraId="6E1831B3" wp14:textId="1738E170">
            <w:pPr>
              <w:pStyle w:val="Normal"/>
              <w:spacing w:after="0" w:line="240" w:lineRule="auto"/>
              <w:rPr/>
            </w:pPr>
            <w:r w:rsidR="23455706">
              <w:drawing>
                <wp:inline xmlns:wp14="http://schemas.microsoft.com/office/word/2010/wordprocessingDrawing" wp14:editId="5245EE05" wp14:anchorId="32363BC6">
                  <wp:extent cx="571500" cy="371475"/>
                  <wp:effectExtent l="0" t="0" r="0" b="0"/>
                  <wp:docPr id="1854732410" name="" title=""/>
                  <wp:cNvGraphicFramePr>
                    <a:graphicFrameLocks noChangeAspect="1"/>
                  </wp:cNvGraphicFramePr>
                  <a:graphic>
                    <a:graphicData uri="http://schemas.openxmlformats.org/drawingml/2006/picture">
                      <pic:pic>
                        <pic:nvPicPr>
                          <pic:cNvPr id="0" name=""/>
                          <pic:cNvPicPr/>
                        </pic:nvPicPr>
                        <pic:blipFill>
                          <a:blip r:embed="Rf34cab71a3c040db">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890769" w:rsidR="006D0AEE" w:rsidP="00FA0DBF" w:rsidRDefault="006D0AEE" w14:paraId="54E11D2A" wp14:textId="77777777">
            <w:pPr>
              <w:spacing w:after="0" w:line="240" w:lineRule="auto"/>
              <w:rPr>
                <w:rFonts w:ascii="Times New Roman" w:hAnsi="Times New Roman"/>
                <w:sz w:val="20"/>
                <w:szCs w:val="20"/>
                <w:lang w:val="ro-RO"/>
              </w:rPr>
            </w:pPr>
          </w:p>
        </w:tc>
      </w:tr>
      <w:tr xmlns:wp14="http://schemas.microsoft.com/office/word/2010/wordml" w:rsidRPr="00890769" w:rsidR="006D0AEE" w:rsidTr="3D546B92" w14:paraId="114F3D5D" wp14:textId="77777777">
        <w:trPr>
          <w:trHeight w:val="1380"/>
        </w:trPr>
        <w:tc>
          <w:tcPr>
            <w:tcW w:w="3379" w:type="dxa"/>
            <w:tcMar/>
          </w:tcPr>
          <w:p w:rsidRPr="00890769" w:rsidR="006D0AEE" w:rsidP="00FA0DBF" w:rsidRDefault="006D0AEE" w14:paraId="4AA1FFB6"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Data avizării la Decanat</w:t>
            </w:r>
          </w:p>
          <w:p w:rsidRPr="00890769" w:rsidR="006D0AEE" w:rsidP="00FA0DBF" w:rsidRDefault="006D0AEE" w14:paraId="31126E5D" wp14:textId="77777777">
            <w:pPr>
              <w:spacing w:after="0" w:line="240" w:lineRule="auto"/>
              <w:rPr>
                <w:rFonts w:ascii="Times New Roman" w:hAnsi="Times New Roman"/>
                <w:sz w:val="20"/>
                <w:szCs w:val="20"/>
                <w:lang w:val="ro-RO"/>
              </w:rPr>
            </w:pPr>
          </w:p>
          <w:p w:rsidRPr="00890769" w:rsidR="006D0AEE" w:rsidP="00FA0DBF" w:rsidRDefault="006D0AEE" w14:paraId="2DE403A5" wp14:textId="77777777">
            <w:pPr>
              <w:spacing w:after="0" w:line="240" w:lineRule="auto"/>
              <w:rPr>
                <w:rFonts w:ascii="Times New Roman" w:hAnsi="Times New Roman"/>
                <w:sz w:val="20"/>
                <w:szCs w:val="20"/>
                <w:lang w:val="ro-RO"/>
              </w:rPr>
            </w:pPr>
          </w:p>
          <w:p w:rsidRPr="00890769" w:rsidR="006D0AEE" w:rsidP="00FA0DBF" w:rsidRDefault="006D0AEE" w14:paraId="62431CDC" wp14:textId="77777777">
            <w:pPr>
              <w:spacing w:after="0" w:line="240" w:lineRule="auto"/>
              <w:rPr>
                <w:rFonts w:ascii="Times New Roman" w:hAnsi="Times New Roman"/>
                <w:sz w:val="20"/>
                <w:szCs w:val="20"/>
                <w:lang w:val="ro-RO"/>
              </w:rPr>
            </w:pPr>
          </w:p>
        </w:tc>
        <w:tc>
          <w:tcPr>
            <w:tcW w:w="3379" w:type="dxa"/>
            <w:tcMar/>
          </w:tcPr>
          <w:p w:rsidRPr="00890769" w:rsidR="006D0AEE" w:rsidP="00FA0DBF" w:rsidRDefault="006D0AEE" w14:paraId="5D12CF82"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Semnătura Prodecanului responsabil</w:t>
            </w:r>
          </w:p>
          <w:p w:rsidRPr="00890769" w:rsidR="006D0AEE" w:rsidP="00FA0DBF" w:rsidRDefault="006D0AEE" w14:paraId="49E398E2" wp14:textId="77777777">
            <w:pPr>
              <w:spacing w:after="0" w:line="240" w:lineRule="auto"/>
              <w:rPr>
                <w:rFonts w:ascii="Times New Roman" w:hAnsi="Times New Roman"/>
                <w:sz w:val="20"/>
                <w:szCs w:val="20"/>
                <w:lang w:val="ro-RO"/>
              </w:rPr>
            </w:pPr>
          </w:p>
        </w:tc>
        <w:tc>
          <w:tcPr>
            <w:tcW w:w="3307" w:type="dxa"/>
            <w:tcMar/>
          </w:tcPr>
          <w:p w:rsidRPr="00890769" w:rsidR="006D0AEE" w:rsidP="00FA0DBF" w:rsidRDefault="006D0AEE" w14:paraId="4A7562A4" wp14:textId="77777777">
            <w:pPr>
              <w:spacing w:after="0" w:line="240" w:lineRule="auto"/>
              <w:rPr>
                <w:rFonts w:ascii="Times New Roman" w:hAnsi="Times New Roman"/>
                <w:sz w:val="20"/>
                <w:szCs w:val="20"/>
                <w:lang w:val="ro-RO"/>
              </w:rPr>
            </w:pPr>
            <w:r w:rsidRPr="00890769">
              <w:rPr>
                <w:rFonts w:ascii="Times New Roman" w:hAnsi="Times New Roman"/>
                <w:sz w:val="20"/>
                <w:szCs w:val="20"/>
                <w:lang w:val="ro-RO"/>
              </w:rPr>
              <w:t>Ştampila facultăţii</w:t>
            </w:r>
          </w:p>
          <w:p w:rsidRPr="00890769" w:rsidR="006D0AEE" w:rsidP="00FA0DBF" w:rsidRDefault="006D0AEE" w14:paraId="16287F21" wp14:textId="77777777">
            <w:pPr>
              <w:spacing w:after="0" w:line="240" w:lineRule="auto"/>
              <w:rPr>
                <w:rFonts w:ascii="Times New Roman" w:hAnsi="Times New Roman"/>
                <w:sz w:val="20"/>
                <w:szCs w:val="20"/>
                <w:lang w:val="ro-RO"/>
              </w:rPr>
            </w:pPr>
          </w:p>
          <w:p w:rsidRPr="00890769" w:rsidR="006D0AEE" w:rsidP="00FA0DBF" w:rsidRDefault="006D0AEE" w14:paraId="5BE93A62" wp14:textId="77777777">
            <w:pPr>
              <w:spacing w:after="0" w:line="240" w:lineRule="auto"/>
              <w:rPr>
                <w:rFonts w:ascii="Times New Roman" w:hAnsi="Times New Roman"/>
                <w:sz w:val="20"/>
                <w:szCs w:val="20"/>
                <w:lang w:val="ro-RO"/>
              </w:rPr>
            </w:pPr>
          </w:p>
          <w:p w:rsidRPr="00890769" w:rsidR="006D0AEE" w:rsidP="00FA0DBF" w:rsidRDefault="006D0AEE" w14:paraId="384BA73E" wp14:textId="77777777">
            <w:pPr>
              <w:spacing w:after="0" w:line="240" w:lineRule="auto"/>
              <w:rPr>
                <w:rFonts w:ascii="Times New Roman" w:hAnsi="Times New Roman"/>
                <w:sz w:val="20"/>
                <w:szCs w:val="20"/>
                <w:lang w:val="ro-RO"/>
              </w:rPr>
            </w:pPr>
          </w:p>
          <w:p w:rsidRPr="00890769" w:rsidR="006D0AEE" w:rsidP="00FA0DBF" w:rsidRDefault="006D0AEE" w14:paraId="34B3F2EB" wp14:textId="77777777">
            <w:pPr>
              <w:spacing w:after="0" w:line="240" w:lineRule="auto"/>
              <w:rPr>
                <w:rFonts w:ascii="Times New Roman" w:hAnsi="Times New Roman"/>
                <w:sz w:val="20"/>
                <w:szCs w:val="20"/>
                <w:lang w:val="ro-RO"/>
              </w:rPr>
            </w:pPr>
          </w:p>
        </w:tc>
      </w:tr>
    </w:tbl>
    <w:p xmlns:wp14="http://schemas.microsoft.com/office/word/2010/wordml" w:rsidRPr="00890769" w:rsidR="006D0AEE" w:rsidP="006D0AEE" w:rsidRDefault="006D0AEE" w14:paraId="7D34F5C7" wp14:textId="77777777">
      <w:pPr>
        <w:spacing w:after="0" w:line="240" w:lineRule="auto"/>
        <w:rPr>
          <w:rFonts w:ascii="Times New Roman" w:hAnsi="Times New Roman"/>
          <w:sz w:val="20"/>
          <w:szCs w:val="20"/>
          <w:lang w:val="ro-RO"/>
        </w:rPr>
      </w:pPr>
    </w:p>
    <w:p xmlns:wp14="http://schemas.microsoft.com/office/word/2010/wordml" w:rsidRPr="00890769" w:rsidR="006D0AEE" w:rsidP="006D0AEE" w:rsidRDefault="006D0AEE" w14:paraId="0B4020A7" wp14:textId="77777777">
      <w:pPr>
        <w:spacing w:after="0" w:line="240" w:lineRule="auto"/>
        <w:jc w:val="center"/>
        <w:rPr>
          <w:rFonts w:ascii="Times New Roman" w:hAnsi="Times New Roman"/>
          <w:sz w:val="20"/>
          <w:szCs w:val="20"/>
          <w:lang w:val="es-ES"/>
        </w:rPr>
      </w:pPr>
    </w:p>
    <w:p xmlns:wp14="http://schemas.microsoft.com/office/word/2010/wordml" w:rsidRPr="006D0AEE" w:rsidR="00DF03B9" w:rsidP="006D0AEE" w:rsidRDefault="00DF03B9" w14:paraId="1D7B270A" wp14:textId="77777777"/>
    <w:sectPr w:rsidRPr="006D0AEE" w:rsidR="00DF03B9" w:rsidSect="006C3B3F">
      <w:headerReference w:type="default" r:id="rId13"/>
      <w:pgSz w:w="11907" w:h="16839" w:orient="portrait" w:code="9"/>
      <w:pgMar w:top="-2880" w:right="851" w:bottom="284" w:left="1134" w:header="0" w:footer="720" w:gutter="0"/>
      <w:cols w:space="720"/>
      <w:docGrid w:linePitch="360"/>
      <w:footerReference w:type="default" r:id="R0b2b0960ceb848ba"/>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4313DB" w:rsidP="006A18D1" w:rsidRDefault="004313DB" w14:paraId="03EFCA41" wp14:textId="77777777">
      <w:pPr>
        <w:spacing w:after="0" w:line="240" w:lineRule="auto"/>
      </w:pPr>
      <w:r>
        <w:separator/>
      </w:r>
    </w:p>
  </w:endnote>
  <w:endnote w:type="continuationSeparator" w:id="0">
    <w:p xmlns:wp14="http://schemas.microsoft.com/office/word/2010/wordml" w:rsidR="004313DB" w:rsidP="006A18D1" w:rsidRDefault="004313DB" w14:paraId="5F96A72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6633276" w:rsidTr="26633276" w14:paraId="54554EDC">
      <w:trPr>
        <w:trHeight w:val="300"/>
      </w:trPr>
      <w:tc>
        <w:tcPr>
          <w:tcW w:w="3305" w:type="dxa"/>
          <w:tcMar/>
        </w:tcPr>
        <w:p w:rsidR="26633276" w:rsidP="26633276" w:rsidRDefault="26633276" w14:paraId="20965635" w14:textId="23A492AF">
          <w:pPr>
            <w:pStyle w:val="Header"/>
            <w:bidi w:val="0"/>
            <w:ind w:left="-115"/>
            <w:jc w:val="left"/>
            <w:rPr/>
          </w:pPr>
        </w:p>
      </w:tc>
      <w:tc>
        <w:tcPr>
          <w:tcW w:w="3305" w:type="dxa"/>
          <w:tcMar/>
        </w:tcPr>
        <w:p w:rsidR="26633276" w:rsidP="26633276" w:rsidRDefault="26633276" w14:paraId="732748B5" w14:textId="5B333046">
          <w:pPr>
            <w:pStyle w:val="Header"/>
            <w:bidi w:val="0"/>
            <w:jc w:val="center"/>
            <w:rPr/>
          </w:pPr>
        </w:p>
      </w:tc>
      <w:tc>
        <w:tcPr>
          <w:tcW w:w="3305" w:type="dxa"/>
          <w:tcMar/>
        </w:tcPr>
        <w:p w:rsidR="26633276" w:rsidP="26633276" w:rsidRDefault="26633276" w14:paraId="634E1A04" w14:textId="338CD5D5">
          <w:pPr>
            <w:pStyle w:val="Header"/>
            <w:bidi w:val="0"/>
            <w:ind w:right="-115"/>
            <w:jc w:val="right"/>
            <w:rPr/>
          </w:pPr>
        </w:p>
      </w:tc>
    </w:tr>
  </w:tbl>
  <w:p w:rsidR="26633276" w:rsidP="26633276" w:rsidRDefault="26633276" w14:paraId="5D5D6CF9" w14:textId="195B31AC">
    <w:pPr>
      <w:pStyle w:val="Footer"/>
      <w:bidi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4313DB" w:rsidP="006A18D1" w:rsidRDefault="004313DB" w14:paraId="5B95CD12" wp14:textId="77777777">
      <w:pPr>
        <w:spacing w:after="0" w:line="240" w:lineRule="auto"/>
      </w:pPr>
      <w:r>
        <w:separator/>
      </w:r>
    </w:p>
  </w:footnote>
  <w:footnote w:type="continuationSeparator" w:id="0">
    <w:p xmlns:wp14="http://schemas.microsoft.com/office/word/2010/wordml" w:rsidR="004313DB" w:rsidP="006A18D1" w:rsidRDefault="004313DB" w14:paraId="5220BBB2"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1B42E7" w:rsidR="001B42E7" w:rsidP="26633276" w:rsidRDefault="001B42E7" w14:paraId="1F78C921" wp14:textId="0AD57DB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26633276">
      <w:drawing>
        <wp:inline xmlns:wp14="http://schemas.microsoft.com/office/word/2010/wordprocessingDrawing" wp14:editId="26633276" wp14:anchorId="5EC56905">
          <wp:extent cx="5762625" cy="1260574"/>
          <wp:effectExtent l="0" t="0" r="0" b="0"/>
          <wp:docPr id="2118000820" name="" title=""/>
          <wp:cNvGraphicFramePr>
            <a:graphicFrameLocks noChangeAspect="1"/>
          </wp:cNvGraphicFramePr>
          <a:graphic>
            <a:graphicData uri="http://schemas.openxmlformats.org/drawingml/2006/picture">
              <pic:pic>
                <pic:nvPicPr>
                  <pic:cNvPr id="0" name=""/>
                  <pic:cNvPicPr/>
                </pic:nvPicPr>
                <pic:blipFill>
                  <a:blip r:embed="Rac8ba77e83e54ce6">
                    <a:extLst>
                      <a:ext xmlns:a="http://schemas.openxmlformats.org/drawingml/2006/main" uri="{28A0092B-C50C-407E-A947-70E740481C1C}">
                        <a14:useLocalDpi val="0"/>
                      </a:ext>
                    </a:extLst>
                  </a:blip>
                  <a:stretch>
                    <a:fillRect/>
                  </a:stretch>
                </pic:blipFill>
                <pic:spPr>
                  <a:xfrm>
                    <a:off x="0" y="0"/>
                    <a:ext cx="5762625" cy="1260574"/>
                  </a:xfrm>
                  <a:prstGeom prst="rect">
                    <a:avLst/>
                  </a:prstGeom>
                </pic:spPr>
              </pic:pic>
            </a:graphicData>
          </a:graphic>
        </wp:inline>
      </w:drawing>
    </w:r>
  </w:p>
  <w:p xmlns:wp14="http://schemas.microsoft.com/office/word/2010/wordml" w:rsidR="00B15494" w:rsidP="00FB3528" w:rsidRDefault="00B15494" w14:paraId="2A1F701D"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7"/>
  </w:num>
  <w:num w:numId="2">
    <w:abstractNumId w:val="1"/>
  </w:num>
  <w:num w:numId="3">
    <w:abstractNumId w:val="6"/>
  </w:num>
  <w:num w:numId="4">
    <w:abstractNumId w:val="8"/>
  </w:num>
  <w:num w:numId="5">
    <w:abstractNumId w:val="0"/>
  </w:num>
  <w:num w:numId="6">
    <w:abstractNumId w:val="5"/>
  </w:num>
  <w:num w:numId="7">
    <w:abstractNumId w:val="10"/>
  </w:num>
  <w:num w:numId="8">
    <w:abstractNumId w:val="3"/>
  </w:num>
  <w:num w:numId="9">
    <w:abstractNumId w:val="9"/>
  </w:num>
  <w:num w:numId="10">
    <w:abstractNumId w:val="2"/>
  </w:num>
  <w:num w:numId="11">
    <w:abstractNumId w:val="11"/>
  </w:num>
  <w:num w:numId="12">
    <w:abstractNumId w:val="12"/>
  </w:num>
  <w:num w:numId="13">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es-ES" w:vendorID="64" w:dllVersion="131078" w:nlCheck="1" w:checkStyle="0" w:appName="MSWord"/>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43A56"/>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42E7"/>
    <w:rsid w:val="001B7573"/>
    <w:rsid w:val="001C1A6B"/>
    <w:rsid w:val="001C226B"/>
    <w:rsid w:val="001D0930"/>
    <w:rsid w:val="001E0974"/>
    <w:rsid w:val="001E37C6"/>
    <w:rsid w:val="001F355C"/>
    <w:rsid w:val="001F49CF"/>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13DB"/>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173"/>
    <w:rsid w:val="005B4DA1"/>
    <w:rsid w:val="005B5096"/>
    <w:rsid w:val="005C537E"/>
    <w:rsid w:val="005C5E55"/>
    <w:rsid w:val="005C6F77"/>
    <w:rsid w:val="005D764F"/>
    <w:rsid w:val="005E3D0C"/>
    <w:rsid w:val="005E4CE8"/>
    <w:rsid w:val="005E6ECE"/>
    <w:rsid w:val="005F530A"/>
    <w:rsid w:val="005F7D3F"/>
    <w:rsid w:val="00602F76"/>
    <w:rsid w:val="00616531"/>
    <w:rsid w:val="00620426"/>
    <w:rsid w:val="00622E10"/>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0AEE"/>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229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1E0B"/>
    <w:rsid w:val="00D74977"/>
    <w:rsid w:val="00D75822"/>
    <w:rsid w:val="00D7652E"/>
    <w:rsid w:val="00D7726B"/>
    <w:rsid w:val="00D77693"/>
    <w:rsid w:val="00D80D0D"/>
    <w:rsid w:val="00D80FCE"/>
    <w:rsid w:val="00D8517B"/>
    <w:rsid w:val="00D861BF"/>
    <w:rsid w:val="00D86D7F"/>
    <w:rsid w:val="00D87256"/>
    <w:rsid w:val="00D92534"/>
    <w:rsid w:val="00D9731E"/>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54C2"/>
    <w:rsid w:val="00E135CB"/>
    <w:rsid w:val="00E13E74"/>
    <w:rsid w:val="00E2060B"/>
    <w:rsid w:val="00E229A3"/>
    <w:rsid w:val="00E31603"/>
    <w:rsid w:val="00E3283E"/>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B6E3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6B4"/>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1151"/>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3ACB046"/>
    <w:rsid w:val="23455706"/>
    <w:rsid w:val="26633276"/>
    <w:rsid w:val="291143D4"/>
    <w:rsid w:val="3D546B92"/>
    <w:rsid w:val="5E6AD3B7"/>
    <w:rsid w:val="613E66DD"/>
    <w:rsid w:val="7FDCE00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4B4B0"/>
  <w15:docId w15:val="{9AC67680-D67D-41E3-95BF-07F93F1D12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image" Target="/media/image.jpg" Id="Rf34cab71a3c040db" /><Relationship Type="http://schemas.openxmlformats.org/officeDocument/2006/relationships/footer" Target="footer.xml" Id="R0b2b0960ceb848ba" /></Relationships>
</file>

<file path=word/_rels/header1.xml.rels>&#65279;<?xml version="1.0" encoding="utf-8"?><Relationships xmlns="http://schemas.openxmlformats.org/package/2006/relationships"><Relationship Type="http://schemas.openxmlformats.org/officeDocument/2006/relationships/image" Target="/media/image5.png" Id="Rac8ba77e83e54c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3.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5C23F7-C398-4A53-8A9E-5F2329936C7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5</revision>
  <lastPrinted>2018-04-24T06:05:00.0000000Z</lastPrinted>
  <dcterms:created xsi:type="dcterms:W3CDTF">2023-02-24T14:42:00.0000000Z</dcterms:created>
  <dcterms:modified xsi:type="dcterms:W3CDTF">2024-04-07T14:26:02.1947092Z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