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2D9A651B"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4B70E3" w14:paraId="0D5FE9BD" wp14:textId="77777777">
            <w:pPr>
              <w:spacing w:after="0" w:line="240" w:lineRule="auto"/>
              <w:rPr>
                <w:rFonts w:ascii="Times New Roman" w:hAnsi="Times New Roman"/>
                <w:lang w:val="ro-RO"/>
              </w:rPr>
            </w:pPr>
            <w:r>
              <w:rPr>
                <w:rFonts w:ascii="Times New Roman" w:hAnsi="Times New Roman"/>
                <w:lang w:val="ro-RO"/>
              </w:rPr>
              <w:t>Licență</w:t>
            </w:r>
          </w:p>
        </w:tc>
      </w:tr>
      <w:tr xmlns:wp14="http://schemas.microsoft.com/office/word/2010/wordml" w:rsidRPr="005446C4" w:rsidR="006C3B3F" w:rsidTr="00816FF9" w14:paraId="4348D2E1"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4B70E3" w14:paraId="378B2DBE"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315639FB"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301824" w14:paraId="15CD617D" wp14:textId="77777777">
            <w:pPr>
              <w:spacing w:after="0" w:line="240" w:lineRule="auto"/>
              <w:rPr>
                <w:rFonts w:ascii="Times New Roman" w:hAnsi="Times New Roman"/>
                <w:b/>
                <w:sz w:val="20"/>
                <w:szCs w:val="20"/>
                <w:lang w:val="ro-RO"/>
              </w:rPr>
            </w:pPr>
            <w:r w:rsidRPr="005446C4">
              <w:rPr>
                <w:rFonts w:ascii="Times New Roman" w:hAnsi="Times New Roman"/>
                <w:b/>
                <w:sz w:val="20"/>
                <w:szCs w:val="20"/>
                <w:lang w:val="ro-RO"/>
              </w:rPr>
              <w:t>COD+DENUMIRE</w:t>
            </w:r>
            <w:r w:rsidR="004B70E3">
              <w:rPr>
                <w:rFonts w:ascii="Times New Roman" w:hAnsi="Times New Roman"/>
                <w:b/>
                <w:sz w:val="20"/>
                <w:szCs w:val="20"/>
                <w:lang w:val="ro-RO"/>
              </w:rPr>
              <w:t xml:space="preserve">      </w:t>
            </w:r>
            <w:r w:rsidRPr="004B70E3" w:rsidR="004B70E3">
              <w:rPr>
                <w:rFonts w:ascii="Times New Roman" w:hAnsi="Times New Roman"/>
                <w:bCs/>
                <w:sz w:val="20"/>
                <w:szCs w:val="20"/>
                <w:lang w:val="ro-RO"/>
              </w:rPr>
              <w:t xml:space="preserve">LLJ2113 Curs facultativ de </w:t>
            </w:r>
            <w:r w:rsidRPr="004B70E3" w:rsidR="004B70E3">
              <w:rPr>
                <w:rFonts w:ascii="Times New Roman" w:hAnsi="Times New Roman"/>
                <w:bCs/>
                <w:i/>
                <w:iCs/>
                <w:sz w:val="20"/>
                <w:szCs w:val="20"/>
                <w:lang w:val="ro-RO"/>
              </w:rPr>
              <w:t>Cultură și civilizație britanică</w:t>
            </w:r>
            <w:r w:rsidRPr="004B70E3" w:rsidR="004B70E3">
              <w:rPr>
                <w:rFonts w:ascii="Times New Roman" w:hAnsi="Times New Roman"/>
                <w:bCs/>
                <w:sz w:val="20"/>
                <w:szCs w:val="20"/>
                <w:lang w:val="ro-RO"/>
              </w:rPr>
              <w:t xml:space="preserve"> (pentru studenții Facultății de Geografie, cu specializarea Geografia Turismului) / </w:t>
            </w:r>
            <w:r w:rsidRPr="004B70E3" w:rsidR="004B70E3">
              <w:rPr>
                <w:rFonts w:ascii="Times New Roman" w:hAnsi="Times New Roman"/>
                <w:bCs/>
                <w:i/>
                <w:iCs/>
                <w:sz w:val="20"/>
                <w:szCs w:val="20"/>
                <w:lang w:val="ro-RO"/>
              </w:rPr>
              <w:t xml:space="preserve">British Culture and Civilization </w:t>
            </w:r>
            <w:r w:rsidRPr="004B70E3" w:rsidR="004B70E3">
              <w:rPr>
                <w:rFonts w:ascii="Times New Roman" w:hAnsi="Times New Roman"/>
                <w:bCs/>
                <w:sz w:val="20"/>
                <w:szCs w:val="20"/>
                <w:lang w:val="ro-RO"/>
              </w:rPr>
              <w:t>Elective Course</w:t>
            </w:r>
            <w:r w:rsidRPr="004B70E3" w:rsidR="004B70E3">
              <w:rPr>
                <w:rFonts w:ascii="Times New Roman" w:hAnsi="Times New Roman"/>
                <w:bCs/>
                <w:i/>
                <w:iCs/>
                <w:sz w:val="20"/>
                <w:szCs w:val="20"/>
                <w:lang w:val="ro-RO"/>
              </w:rPr>
              <w:t xml:space="preserve"> </w:t>
            </w:r>
            <w:r w:rsidRPr="004B70E3" w:rsidR="004B70E3">
              <w:rPr>
                <w:rFonts w:ascii="Times New Roman" w:hAnsi="Times New Roman"/>
                <w:bCs/>
                <w:sz w:val="20"/>
                <w:szCs w:val="20"/>
                <w:lang w:val="ro-RO"/>
              </w:rPr>
              <w:t>(for the students of the Faculty of Geography specializing în Geography and Tourism)</w:t>
            </w:r>
          </w:p>
        </w:tc>
      </w:tr>
      <w:tr xmlns:wp14="http://schemas.microsoft.com/office/word/2010/wordml" w:rsidRPr="005446C4" w:rsidR="006C3B3F" w:rsidTr="00816FF9" w14:paraId="14A65176" wp14:textId="77777777">
        <w:tc>
          <w:tcPr>
            <w:tcW w:w="4678" w:type="dxa"/>
            <w:gridSpan w:val="6"/>
          </w:tcPr>
          <w:p w:rsidRPr="005446C4" w:rsidR="006C3B3F" w:rsidP="006C3B3F" w:rsidRDefault="006C3B3F" w14:paraId="0ECBB83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4B70E3" w14:paraId="5EA0C3CC"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Mihele Mihaela Roxana, Lect. univ.dr. </w:t>
            </w:r>
          </w:p>
        </w:tc>
      </w:tr>
      <w:tr xmlns:wp14="http://schemas.microsoft.com/office/word/2010/wordml" w:rsidRPr="005446C4" w:rsidR="006C3B3F" w:rsidTr="00816FF9" w14:paraId="27A5FB0A"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4B70E3" w14:paraId="6092B7D3"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Mihele Mihaela Roxana, Lect. univ. dr. </w:t>
            </w:r>
          </w:p>
        </w:tc>
      </w:tr>
      <w:tr xmlns:wp14="http://schemas.microsoft.com/office/word/2010/wordml" w:rsidRPr="005446C4" w:rsidR="006C3B3F" w:rsidTr="00816FF9" w14:paraId="32A61A75"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DA4591" w14:paraId="7F83DA7B" wp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DA4591" w14:paraId="5FCD5EC4" wp14:textId="77777777">
            <w:pPr>
              <w:spacing w:after="0" w:line="240" w:lineRule="auto"/>
              <w:rPr>
                <w:rFonts w:ascii="Times New Roman" w:hAnsi="Times New Roman"/>
                <w:sz w:val="20"/>
                <w:szCs w:val="20"/>
                <w:lang w:val="ro-RO"/>
              </w:rPr>
            </w:pPr>
            <w:r>
              <w:rPr>
                <w:rFonts w:ascii="Times New Roman" w:hAnsi="Times New Roman"/>
                <w:sz w:val="20"/>
                <w:szCs w:val="20"/>
                <w:lang w:val="ro-RO"/>
              </w:rPr>
              <w:t>3</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DA4591" w14:paraId="37AAF844" wp14:textId="77777777">
            <w:pPr>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5" w:type="dxa"/>
            <w:vMerge w:val="restart"/>
          </w:tcPr>
          <w:p w:rsidR="006C3B3F" w:rsidP="006C3B3F" w:rsidRDefault="006C3B3F" w14:paraId="495F57B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2.7 Regimul disciplinei</w:t>
            </w:r>
            <w:r w:rsidR="00DA4591">
              <w:rPr>
                <w:rFonts w:ascii="Times New Roman" w:hAnsi="Times New Roman"/>
                <w:sz w:val="20"/>
                <w:szCs w:val="20"/>
                <w:lang w:val="ro-RO"/>
              </w:rPr>
              <w:t xml:space="preserve"> </w:t>
            </w:r>
          </w:p>
          <w:p w:rsidRPr="005446C4" w:rsidR="00DA4591" w:rsidP="00DA4591" w:rsidRDefault="00DA4591" w14:paraId="7F183B30" wp14:textId="77777777">
            <w:pPr>
              <w:spacing w:after="0" w:line="240" w:lineRule="auto"/>
              <w:rPr>
                <w:rFonts w:ascii="Times New Roman" w:hAnsi="Times New Roman"/>
                <w:sz w:val="20"/>
                <w:szCs w:val="20"/>
                <w:vertAlign w:val="superscript"/>
                <w:lang w:val="ro-RO"/>
              </w:rPr>
            </w:pPr>
            <w:r>
              <w:rPr>
                <w:rFonts w:ascii="Times New Roman" w:hAnsi="Times New Roman"/>
                <w:sz w:val="20"/>
                <w:szCs w:val="20"/>
                <w:lang w:val="ro-RO"/>
              </w:rPr>
              <w:t>-Facultativ</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DA4591"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514F729" wp14:textId="77777777">
        <w:trPr>
          <w:trHeight w:val="345"/>
        </w:trPr>
        <w:tc>
          <w:tcPr>
            <w:tcW w:w="1843" w:type="dxa"/>
            <w:vMerge/>
          </w:tcPr>
          <w:p w:rsidRPr="005446C4" w:rsidR="006C3B3F" w:rsidP="006C3B3F" w:rsidRDefault="006C3B3F" w14:paraId="5DAB6C7B"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02EB378F"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DA4591" w14:paraId="6A09E912" wp14:textId="77777777">
            <w:pPr>
              <w:spacing w:after="0" w:line="240" w:lineRule="auto"/>
              <w:rPr>
                <w:rFonts w:ascii="Times New Roman" w:hAnsi="Times New Roman"/>
                <w:lang w:val="ro-RO"/>
              </w:rPr>
            </w:pPr>
            <w:r>
              <w:rPr>
                <w:rFonts w:ascii="Times New Roman" w:hAnsi="Times New Roman"/>
                <w:lang w:val="ro-RO"/>
              </w:rPr>
              <w:t>-</w:t>
            </w:r>
          </w:p>
        </w:tc>
      </w:tr>
    </w:tbl>
    <w:p xmlns:wp14="http://schemas.microsoft.com/office/word/2010/wordml" w:rsidRPr="005446C4" w:rsidR="006C3B3F" w:rsidP="006C3B3F" w:rsidRDefault="006C3B3F" w14:paraId="0E27B00A"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6391E336"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DA4591" w14:paraId="0B778152" wp14:textId="77777777">
            <w:pPr>
              <w:spacing w:after="0" w:line="240" w:lineRule="auto"/>
              <w:rPr>
                <w:rFonts w:ascii="Times New Roman" w:hAnsi="Times New Roman"/>
                <w:lang w:val="ro-RO"/>
              </w:rPr>
            </w:pPr>
            <w:r>
              <w:rPr>
                <w:rFonts w:ascii="Times New Roman" w:hAnsi="Times New Roman"/>
                <w:lang w:val="ro-RO"/>
              </w:rPr>
              <w:t>3</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DA4591" w14:paraId="18F999B5" wp14:textId="77777777">
            <w:pPr>
              <w:spacing w:after="0" w:line="240" w:lineRule="auto"/>
              <w:rPr>
                <w:rFonts w:ascii="Times New Roman" w:hAnsi="Times New Roman"/>
                <w:lang w:val="ro-RO"/>
              </w:rPr>
            </w:pPr>
            <w:r>
              <w:rPr>
                <w:rFonts w:ascii="Times New Roman" w:hAnsi="Times New Roman"/>
                <w:lang w:val="ro-RO"/>
              </w:rPr>
              <w:t>2</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DA4591" w14:paraId="649841BE" wp14:textId="77777777">
            <w:pPr>
              <w:spacing w:after="0" w:line="240" w:lineRule="auto"/>
              <w:rPr>
                <w:rFonts w:ascii="Times New Roman" w:hAnsi="Times New Roman"/>
                <w:lang w:val="ro-RO"/>
              </w:rPr>
            </w:pPr>
            <w:r>
              <w:rPr>
                <w:rFonts w:ascii="Times New Roman" w:hAnsi="Times New Roman"/>
                <w:lang w:val="ro-RO"/>
              </w:rPr>
              <w:t>1</w:t>
            </w:r>
          </w:p>
        </w:tc>
      </w:tr>
      <w:tr xmlns:wp14="http://schemas.microsoft.com/office/word/2010/wordml" w:rsidRPr="005446C4" w:rsidR="006C3B3F" w:rsidTr="00816FF9" w14:paraId="75B63C0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DA4591" w14:paraId="21C9D99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DA4591" w14:paraId="57393B2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DA4591" w:rsidR="006C3B3F" w:rsidP="006C3B3F" w:rsidRDefault="00DA4591" w14:paraId="4E1E336A"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14</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DA4591" w14:paraId="112AA94E"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xmlns:wp14="http://schemas.microsoft.com/office/word/2010/wordml" w:rsidRPr="005446C4" w:rsidR="006C3B3F" w:rsidTr="00816FF9" w14:paraId="5F76966E"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DA4591" w:rsidR="006C3B3F" w:rsidP="006C3B3F" w:rsidRDefault="00DA4591" w14:paraId="5007C90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DA4591" w:rsidR="006C3B3F" w:rsidP="006C3B3F" w:rsidRDefault="00DA4591" w14:paraId="5D36975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DA4591" w:rsidR="006C3B3F" w:rsidP="006C3B3F" w:rsidRDefault="00DA4591" w14:paraId="446DE71A"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3BB41116"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DA4591" w:rsidR="006C3B3F" w:rsidP="006C3B3F" w:rsidRDefault="00DA4591" w14:paraId="3E1FE5D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DA4591" w:rsidR="006C3B3F" w:rsidP="006C3B3F" w:rsidRDefault="00DA4591" w14:paraId="29B4EA1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60061E4C"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5446C4" w:rsidR="006C3B3F" w:rsidTr="00816FF9" w14:paraId="42ECBD50"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DA4591" w14:paraId="6F8A58DE"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56</w:t>
            </w:r>
          </w:p>
        </w:tc>
      </w:tr>
      <w:tr xmlns:wp14="http://schemas.microsoft.com/office/word/2010/wordml" w:rsidRPr="005446C4" w:rsidR="006C3B3F" w:rsidTr="00816FF9" w14:paraId="770AE99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DA4591" w14:paraId="1D3E6FDD"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98</w:t>
            </w:r>
          </w:p>
        </w:tc>
      </w:tr>
      <w:tr xmlns:wp14="http://schemas.microsoft.com/office/word/2010/wordml" w:rsidRPr="005446C4" w:rsidR="006C3B3F" w:rsidTr="00816FF9" w14:paraId="0445FB9C"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DA4591" w14:paraId="2598DEE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w:t>
            </w:r>
          </w:p>
        </w:tc>
      </w:tr>
    </w:tbl>
    <w:p xmlns:wp14="http://schemas.microsoft.com/office/word/2010/wordml" w:rsidRPr="005446C4" w:rsidR="006C3B3F" w:rsidP="006C3B3F" w:rsidRDefault="006C3B3F" w14:paraId="44EAFD9C"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4B94D5A5"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3DEEC669"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3656B9A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0526DAA" wp14:textId="77777777">
        <w:tc>
          <w:tcPr>
            <w:tcW w:w="2977" w:type="dxa"/>
          </w:tcPr>
          <w:p w:rsidRPr="005446C4" w:rsidR="006C3B3F" w:rsidP="006C3B3F" w:rsidRDefault="006C3B3F" w14:paraId="6D58E6D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F53B60" w14:paraId="09FC72DB" wp14:textId="77777777">
            <w:pPr>
              <w:spacing w:after="0" w:line="240" w:lineRule="auto"/>
              <w:rPr>
                <w:rFonts w:ascii="Times New Roman" w:hAnsi="Times New Roman"/>
                <w:lang w:val="ro-RO"/>
              </w:rPr>
            </w:pPr>
            <w:r w:rsidRPr="00477AAF">
              <w:rPr>
                <w:rFonts w:ascii="Times New Roman" w:hAnsi="Times New Roman"/>
                <w:lang w:val="ro-RO"/>
              </w:rPr>
              <w:t>Sală de curs/ laborator multimedia, sistem de amplificare audio, fotocopii, materiale pe suport electronic, proiector, xerox</w:t>
            </w:r>
          </w:p>
        </w:tc>
      </w:tr>
      <w:tr xmlns:wp14="http://schemas.microsoft.com/office/word/2010/wordml" w:rsidRPr="005446C4" w:rsidR="006C3B3F" w:rsidTr="00816FF9" w14:paraId="200843FB"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F53B60" w14:paraId="6F07D00A" wp14:textId="77777777">
            <w:pPr>
              <w:spacing w:after="0" w:line="240" w:lineRule="auto"/>
              <w:rPr>
                <w:rFonts w:ascii="Times New Roman" w:hAnsi="Times New Roman"/>
                <w:lang w:val="ro-RO"/>
              </w:rPr>
            </w:pPr>
            <w:r w:rsidRPr="00477AAF">
              <w:rPr>
                <w:rFonts w:ascii="Times New Roman" w:hAnsi="Times New Roman"/>
                <w:lang w:val="ro-RO"/>
              </w:rPr>
              <w:t>Sală de curs/ laborator multimedia, sistem de amplificare audio, fotocopii, materiale pe suport electronic, proiector, xerox</w:t>
            </w: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016B4147"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ED3206" w:rsidR="00ED3206" w:rsidP="00ED3206" w:rsidRDefault="00ED3206" w14:paraId="470DE52D" wp14:textId="77777777">
            <w:pPr>
              <w:suppressAutoHyphens/>
              <w:spacing w:after="0" w:line="240" w:lineRule="auto"/>
              <w:jc w:val="both"/>
              <w:rPr>
                <w:rFonts w:ascii="Times New Roman" w:hAnsi="Times New Roman" w:eastAsia="Arial Unicode MS"/>
                <w:sz w:val="20"/>
                <w:szCs w:val="20"/>
                <w:lang w:val="ro-RO" w:eastAsia="zh-CN"/>
              </w:rPr>
            </w:pPr>
            <w:r w:rsidRPr="00ED3206">
              <w:rPr>
                <w:rFonts w:ascii="Times New Roman" w:hAnsi="Times New Roman" w:eastAsia="Arial Unicode MS"/>
                <w:sz w:val="20"/>
                <w:szCs w:val="20"/>
                <w:lang w:val="ro-RO" w:eastAsia="zh-CN"/>
              </w:rPr>
              <w:t>C1  Strategii academice de cunoaştere si interpretare a unor aspecte de cultura si civilizatie anglofona.</w:t>
            </w:r>
          </w:p>
          <w:p w:rsidRPr="00ED3206" w:rsidR="00ED3206" w:rsidP="00ED3206" w:rsidRDefault="00ED3206" w14:paraId="0725CC0C" wp14:textId="77777777">
            <w:pPr>
              <w:suppressAutoHyphens/>
              <w:spacing w:after="0" w:line="240" w:lineRule="auto"/>
              <w:jc w:val="both"/>
              <w:rPr>
                <w:rFonts w:ascii="Arial Unicode MS" w:hAnsi="Arial Unicode MS" w:eastAsia="Arial Unicode MS"/>
                <w:sz w:val="20"/>
                <w:szCs w:val="20"/>
                <w:lang w:val="ro-RO" w:eastAsia="zh-CN"/>
              </w:rPr>
            </w:pPr>
            <w:r w:rsidRPr="00ED3206">
              <w:rPr>
                <w:rFonts w:ascii="Times New Roman" w:hAnsi="Times New Roman" w:eastAsia="Arial Unicode MS"/>
                <w:sz w:val="20"/>
                <w:szCs w:val="20"/>
                <w:lang w:val="ro-RO" w:eastAsia="zh-CN"/>
              </w:rPr>
              <w:t>C2 Abilitati lingvistice si comunicative dezvoltate prin asimilarea informatiilor de cultura si civilizatie, competentele lingvistice si culturale potentandu-se reciproc si conferind invatarii un caracter implicit si agreabil.</w:t>
            </w:r>
          </w:p>
          <w:p w:rsidRPr="00ED3206" w:rsidR="00ED3206" w:rsidP="00ED3206" w:rsidRDefault="00ED3206" w14:paraId="6110B20D" wp14:textId="77777777">
            <w:pPr>
              <w:spacing w:after="0" w:line="240" w:lineRule="auto"/>
              <w:rPr>
                <w:rFonts w:ascii="Times New Roman" w:hAnsi="Times New Roman" w:eastAsia="Times New Roman"/>
                <w:b/>
                <w:sz w:val="20"/>
                <w:szCs w:val="20"/>
                <w:lang w:val="ro-RO" w:eastAsia="ro-RO"/>
              </w:rPr>
            </w:pPr>
            <w:r w:rsidRPr="00ED3206">
              <w:rPr>
                <w:rFonts w:ascii="Times New Roman" w:hAnsi="Times New Roman" w:eastAsia="Times New Roman"/>
                <w:sz w:val="20"/>
                <w:szCs w:val="20"/>
                <w:lang w:val="ro-RO" w:eastAsia="ro-RO"/>
              </w:rPr>
              <w:t>C3  Perspective personale asupra aspectelor de cultura si civilizatie propuse, conturate prin dezbateri si reflectii.</w:t>
            </w:r>
          </w:p>
          <w:p w:rsidRPr="005446C4" w:rsidR="005446C4" w:rsidP="00ED3206" w:rsidRDefault="005446C4" w14:paraId="049F31CB" wp14:textId="77777777">
            <w:pPr>
              <w:autoSpaceDE w:val="0"/>
              <w:autoSpaceDN w:val="0"/>
              <w:adjustRightInd w:val="0"/>
              <w:spacing w:after="0" w:line="240" w:lineRule="auto"/>
              <w:jc w:val="both"/>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30094DF8"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ED3206" w:rsidR="00ED3206" w:rsidP="00ED3206" w:rsidRDefault="00ED3206" w14:paraId="20685257" wp14:textId="77777777">
            <w:pPr>
              <w:spacing w:after="0" w:line="240" w:lineRule="auto"/>
              <w:jc w:val="both"/>
              <w:rPr>
                <w:rFonts w:ascii="Times New Roman" w:hAnsi="Times New Roman" w:eastAsia="Times New Roman" w:cs="Courier New"/>
                <w:sz w:val="20"/>
                <w:szCs w:val="20"/>
                <w:lang w:val="ro-RO" w:eastAsia="ro-RO"/>
              </w:rPr>
            </w:pPr>
            <w:r w:rsidRPr="00ED3206">
              <w:rPr>
                <w:rFonts w:ascii="Times New Roman" w:hAnsi="Times New Roman" w:eastAsia="Times New Roman" w:cs="Courier New"/>
                <w:sz w:val="20"/>
                <w:szCs w:val="20"/>
                <w:lang w:val="ro-RO" w:eastAsia="ro-RO"/>
              </w:rPr>
              <w:t>Cursul de cultură şi civilizaţie anglofonă propune familiarizarea studenţilor cu câteva aspecte importante ale istoriei şi civilizaţiei britanice, cu precădere prin intermediul dezbaterilor, filmului şi documentarelor.</w:t>
            </w:r>
          </w:p>
          <w:p w:rsidRPr="005446C4" w:rsidR="006C3B3F" w:rsidP="00ED3206" w:rsidRDefault="00ED3206" w14:paraId="7F619821" wp14:textId="77777777">
            <w:pPr>
              <w:spacing w:after="0" w:line="240" w:lineRule="auto"/>
              <w:jc w:val="both"/>
              <w:rPr>
                <w:rFonts w:ascii="Times New Roman" w:hAnsi="Times New Roman"/>
                <w:sz w:val="20"/>
                <w:szCs w:val="20"/>
                <w:lang w:val="ro-RO"/>
              </w:rPr>
            </w:pPr>
            <w:r w:rsidRPr="00ED3206">
              <w:rPr>
                <w:rFonts w:ascii="Times New Roman" w:hAnsi="Times New Roman" w:eastAsia="Times New Roman" w:cs="Courier New"/>
                <w:sz w:val="20"/>
                <w:szCs w:val="20"/>
                <w:lang w:val="ro-RO" w:eastAsia="ro-RO"/>
              </w:rPr>
              <w:t>Structurat pe teme generoase, cursul invită la analiză, dezbatere şi reflecţie, prin parcurgerea unei selecţii de materiale destinate lecturii şi/sau vizionării. Se urmăreşte ca studenţii să descopere o diversitate de abordări ale temelor propuse, aparţinând diferitelor aspecte politice, istorice, sociale, economice ale Marii Britanii. Cursul invită la discuţii, interpretări şi digresiuni, stimulând conturarea unor viziuni proprii asupra temelor date.</w:t>
            </w:r>
          </w:p>
        </w:tc>
      </w:tr>
      <w:tr xmlns:wp14="http://schemas.microsoft.com/office/word/2010/wordml" w:rsidRPr="005446C4" w:rsidR="005446C4" w:rsidTr="00816FF9" w14:paraId="49233BEA"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ED3206" w:rsidR="00ED3206" w:rsidP="00ED3206" w:rsidRDefault="00ED3206" w14:paraId="328A6F9A" wp14:textId="77777777">
            <w:pPr>
              <w:spacing w:after="0" w:line="240" w:lineRule="auto"/>
              <w:jc w:val="both"/>
              <w:rPr>
                <w:rFonts w:ascii="Times New Roman" w:hAnsi="Times New Roman" w:eastAsia="Times New Roman" w:cs="Courier New"/>
                <w:sz w:val="20"/>
                <w:szCs w:val="20"/>
                <w:lang w:val="ro-RO" w:eastAsia="ro-RO"/>
              </w:rPr>
            </w:pPr>
            <w:r w:rsidRPr="00ED3206">
              <w:rPr>
                <w:rFonts w:ascii="Times New Roman" w:hAnsi="Times New Roman" w:eastAsia="Times New Roman" w:cs="Courier New"/>
                <w:sz w:val="20"/>
                <w:szCs w:val="20"/>
                <w:lang w:val="ro-RO" w:eastAsia="ro-RO"/>
              </w:rPr>
              <w:t>Abordarea cursului vizează:</w:t>
            </w:r>
          </w:p>
          <w:p w:rsidRPr="00ED3206" w:rsidR="00ED3206" w:rsidP="00ED3206" w:rsidRDefault="00ED3206" w14:paraId="08B8F167" wp14:textId="77777777">
            <w:pPr>
              <w:numPr>
                <w:ilvl w:val="0"/>
                <w:numId w:val="14"/>
              </w:numPr>
              <w:tabs>
                <w:tab w:val="left" w:pos="720"/>
              </w:tabs>
              <w:spacing w:after="0" w:line="240" w:lineRule="auto"/>
              <w:jc w:val="both"/>
              <w:rPr>
                <w:rFonts w:ascii="Times New Roman" w:hAnsi="Times New Roman" w:eastAsia="Times New Roman" w:cs="Courier New"/>
                <w:sz w:val="20"/>
                <w:szCs w:val="20"/>
                <w:lang w:val="ro-RO" w:eastAsia="ro-RO"/>
              </w:rPr>
            </w:pPr>
            <w:r w:rsidRPr="00ED3206">
              <w:rPr>
                <w:rFonts w:ascii="Times New Roman" w:hAnsi="Times New Roman" w:eastAsia="Times New Roman" w:cs="Courier New"/>
                <w:sz w:val="20"/>
                <w:szCs w:val="20"/>
                <w:lang w:val="ro-RO" w:eastAsia="ro-RO"/>
              </w:rPr>
              <w:t>- să câştige interesul pentru lărgirea orizontului cultural prin lectură şi vizionare de materiale relevante;</w:t>
            </w:r>
          </w:p>
          <w:p w:rsidRPr="00ED3206" w:rsidR="00ED3206" w:rsidP="00ED3206" w:rsidRDefault="00ED3206" w14:paraId="10B49305" wp14:textId="77777777">
            <w:pPr>
              <w:numPr>
                <w:ilvl w:val="0"/>
                <w:numId w:val="14"/>
              </w:numPr>
              <w:tabs>
                <w:tab w:val="left" w:pos="720"/>
              </w:tabs>
              <w:spacing w:after="0" w:line="240" w:lineRule="auto"/>
              <w:jc w:val="both"/>
              <w:rPr>
                <w:rFonts w:ascii="Times New Roman" w:hAnsi="Times New Roman" w:eastAsia="Times New Roman" w:cs="Courier New"/>
                <w:sz w:val="20"/>
                <w:szCs w:val="20"/>
                <w:lang w:val="ro-RO" w:eastAsia="ro-RO"/>
              </w:rPr>
            </w:pPr>
            <w:r w:rsidRPr="00ED3206">
              <w:rPr>
                <w:rFonts w:ascii="Times New Roman" w:hAnsi="Times New Roman" w:eastAsia="Times New Roman" w:cs="Courier New"/>
                <w:sz w:val="20"/>
                <w:szCs w:val="20"/>
                <w:lang w:val="ro-RO" w:eastAsia="ro-RO"/>
              </w:rPr>
              <w:t>- să formeze deprinderi şi strategii academice de lectură şi interpretare;</w:t>
            </w:r>
          </w:p>
          <w:p w:rsidRPr="005446C4" w:rsidR="005446C4" w:rsidP="00ED3206" w:rsidRDefault="00ED3206" w14:paraId="614DEAC8" wp14:textId="77777777">
            <w:pPr>
              <w:spacing w:after="0" w:line="240" w:lineRule="auto"/>
              <w:jc w:val="both"/>
              <w:rPr>
                <w:rFonts w:ascii="Times New Roman" w:hAnsi="Times New Roman"/>
                <w:sz w:val="20"/>
                <w:szCs w:val="20"/>
                <w:lang w:val="ro-RO"/>
              </w:rPr>
            </w:pPr>
            <w:r w:rsidRPr="00ED3206">
              <w:rPr>
                <w:rFonts w:ascii="Times New Roman" w:hAnsi="Times New Roman" w:eastAsia="Times New Roman" w:cs="Courier New"/>
                <w:sz w:val="20"/>
                <w:szCs w:val="20"/>
                <w:lang w:val="ro-RO" w:eastAsia="ro-RO"/>
              </w:rPr>
              <w:t>- sa încurajeze formarea unei perspective personale asupra aspectelor de cultură şi civilizaţie britanice propuse spre dezbatere şi reflecţie.</w:t>
            </w:r>
          </w:p>
        </w:tc>
      </w:tr>
    </w:tbl>
    <w:p xmlns:wp14="http://schemas.microsoft.com/office/word/2010/wordml" w:rsidRPr="006C3B3F" w:rsidR="006C3B3F" w:rsidP="006C3B3F" w:rsidRDefault="006C3B3F" w14:paraId="62486C05"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0B9F2463" wp14:textId="77777777">
        <w:tc>
          <w:tcPr>
            <w:tcW w:w="4786" w:type="dxa"/>
            <w:shd w:val="clear" w:color="auto" w:fill="auto"/>
          </w:tcPr>
          <w:p w:rsidRPr="00664193" w:rsidR="00664193" w:rsidP="00664193" w:rsidRDefault="00664193" w14:paraId="4742BF2B"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1st course:</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b/>
                <w:sz w:val="20"/>
                <w:szCs w:val="20"/>
                <w:lang w:val="ro-RO"/>
              </w:rPr>
              <w:t xml:space="preserve">The Country and Its People </w:t>
            </w:r>
            <w:r w:rsidRPr="00664193">
              <w:rPr>
                <w:rFonts w:ascii="Times New Roman" w:hAnsi="Times New Roman" w:eastAsia="Times New Roman"/>
                <w:sz w:val="20"/>
                <w:szCs w:val="20"/>
                <w:lang w:val="ro-RO"/>
              </w:rPr>
              <w:t>(a short history of the nation, geographical presentation of the country, main ethnic groups)</w:t>
            </w:r>
          </w:p>
          <w:p w:rsidRPr="00664193" w:rsidR="00664193" w:rsidP="00664193" w:rsidRDefault="00664193" w14:paraId="32D567A2"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Cuvinte cheie: nation, country, region, national identity, growth, immigration</w:t>
            </w:r>
          </w:p>
          <w:p w:rsidRPr="00664193" w:rsidR="00664193" w:rsidP="00664193" w:rsidRDefault="00664193" w14:paraId="34D899C1"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Bibliografie corespunzătoare: (see below the full titles)</w:t>
            </w:r>
          </w:p>
          <w:p w:rsidRPr="00664193" w:rsidR="00664193" w:rsidP="00664193" w:rsidRDefault="00664193" w14:paraId="66DFDFBA"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Childs P.,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(Introduction, Chapter 1)</w:t>
            </w:r>
          </w:p>
          <w:p w:rsidRPr="00664193" w:rsidR="00664193" w:rsidP="00664193" w:rsidRDefault="00664193" w14:paraId="27328E9F"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2) </w:t>
            </w:r>
          </w:p>
          <w:p w:rsidRPr="00664193" w:rsidR="00664193" w:rsidP="00664193" w:rsidRDefault="00664193" w14:paraId="148EB55B"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L. J., </w:t>
            </w:r>
            <w:r w:rsidRPr="00664193">
              <w:rPr>
                <w:rFonts w:ascii="Times New Roman" w:hAnsi="Times New Roman" w:eastAsia="Times New Roman"/>
                <w:i/>
                <w:sz w:val="20"/>
                <w:szCs w:val="20"/>
                <w:lang w:val="ro-RO"/>
              </w:rPr>
              <w:t>Modern Britain, an Introduction</w:t>
            </w:r>
            <w:r w:rsidRPr="00664193">
              <w:rPr>
                <w:rFonts w:ascii="Times New Roman" w:hAnsi="Times New Roman" w:eastAsia="Times New Roman"/>
                <w:sz w:val="20"/>
                <w:szCs w:val="20"/>
                <w:lang w:val="ro-RO"/>
              </w:rPr>
              <w:t xml:space="preserve"> (Chapter 1)</w:t>
            </w:r>
          </w:p>
          <w:p w:rsidRPr="00664193" w:rsidR="00664193" w:rsidP="00664193" w:rsidRDefault="00664193" w14:paraId="518DC3CE"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(Chapters 1,2) </w:t>
            </w:r>
          </w:p>
          <w:p w:rsidRPr="00664193" w:rsidR="006C3B3F" w:rsidP="006C3B3F" w:rsidRDefault="006C3B3F" w14:paraId="4B99056E"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64193" w:rsidRDefault="00664193" w14:paraId="07B5C028" wp14:textId="77777777">
            <w:pPr>
              <w:spacing w:after="0" w:line="240" w:lineRule="auto"/>
              <w:rPr>
                <w:rFonts w:ascii="Times New Roman" w:hAnsi="Times New Roman" w:eastAsia="Times New Roman"/>
                <w:b/>
                <w:sz w:val="20"/>
                <w:szCs w:val="20"/>
                <w:lang w:val="ro-RO" w:eastAsia="ro-RO"/>
              </w:rPr>
            </w:pPr>
            <w:r w:rsidRPr="00664193">
              <w:rPr>
                <w:rFonts w:ascii="Times New Roman" w:hAnsi="Times New Roman" w:eastAsia="Times New Roman"/>
                <w:sz w:val="20"/>
                <w:szCs w:val="20"/>
                <w:lang w:val="ro-RO" w:eastAsia="ro-RO"/>
              </w:rPr>
              <w:t xml:space="preserve">Curs interactiv, dezbateri, prezentari, </w:t>
            </w:r>
            <w:r w:rsidRPr="00664193">
              <w:rPr>
                <w:rFonts w:ascii="Times New Roman" w:hAnsi="Times New Roman" w:eastAsia="Times New Roman"/>
                <w:b/>
                <w:sz w:val="20"/>
                <w:szCs w:val="20"/>
                <w:lang w:val="ro-RO" w:eastAsia="ro-RO"/>
              </w:rPr>
              <w:t xml:space="preserve"> </w:t>
            </w:r>
          </w:p>
          <w:p w:rsidRPr="00664193" w:rsidR="006C3B3F" w:rsidP="006C3B3F" w:rsidRDefault="006C3B3F" w14:paraId="1299C43A" wp14:textId="77777777">
            <w:pPr>
              <w:spacing w:after="0" w:line="240" w:lineRule="auto"/>
              <w:rPr>
                <w:rFonts w:ascii="Times New Roman" w:hAnsi="Times New Roman"/>
                <w:sz w:val="20"/>
                <w:szCs w:val="20"/>
                <w:lang w:val="ro-RO"/>
              </w:rPr>
            </w:pPr>
          </w:p>
        </w:tc>
        <w:tc>
          <w:tcPr>
            <w:tcW w:w="2835" w:type="dxa"/>
            <w:shd w:val="clear" w:color="auto" w:fill="auto"/>
          </w:tcPr>
          <w:p w:rsidRPr="00664193" w:rsidR="006C3B3F" w:rsidP="006C3B3F" w:rsidRDefault="006C3B3F" w14:paraId="4DDBEF00"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62CBC25" wp14:textId="77777777">
        <w:tc>
          <w:tcPr>
            <w:tcW w:w="4786" w:type="dxa"/>
            <w:shd w:val="clear" w:color="auto" w:fill="auto"/>
          </w:tcPr>
          <w:p w:rsidRPr="00664193" w:rsidR="00664193" w:rsidP="00664193" w:rsidRDefault="00664193" w14:paraId="0BB80610"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2nd course: The Monarchy </w:t>
            </w:r>
            <w:r w:rsidRPr="00664193">
              <w:rPr>
                <w:rFonts w:ascii="Times New Roman" w:hAnsi="Times New Roman" w:eastAsia="Times New Roman"/>
                <w:sz w:val="20"/>
                <w:szCs w:val="20"/>
                <w:lang w:val="ro-RO"/>
              </w:rPr>
              <w:t xml:space="preserve">(origins&amp; historical development, powers&amp; functions, its media and public perception) </w:t>
            </w:r>
          </w:p>
          <w:p w:rsidRPr="00664193" w:rsidR="00664193" w:rsidP="00664193" w:rsidRDefault="00664193" w14:paraId="2E1E4F22"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Cuvinte cheie: tradition, continuity, Royal Assent, symbolic vs. political functions, the “magic circle”, the Privy Council</w:t>
            </w:r>
          </w:p>
          <w:p w:rsidRPr="00664193" w:rsidR="00664193" w:rsidP="00664193" w:rsidRDefault="00664193" w14:paraId="164C49E9"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58969757"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 N.,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r w:rsidRPr="00664193">
              <w:rPr>
                <w:rFonts w:ascii="Times New Roman" w:hAnsi="Times New Roman" w:eastAsia="Times New Roman"/>
                <w:sz w:val="20"/>
                <w:szCs w:val="20"/>
                <w:lang w:val="ro-RO"/>
              </w:rPr>
              <w:t xml:space="preserve"> (Part 3.9)</w:t>
            </w:r>
          </w:p>
          <w:p w:rsidRPr="00664193" w:rsidR="00664193" w:rsidP="00664193" w:rsidRDefault="00664193" w14:paraId="3394B75F"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664193" w:rsidP="00664193" w:rsidRDefault="00664193" w14:paraId="7C1F1AF6"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Barley, N., </w:t>
            </w:r>
            <w:r w:rsidRPr="00664193">
              <w:rPr>
                <w:rFonts w:ascii="Times New Roman" w:hAnsi="Times New Roman" w:eastAsia="Times New Roman"/>
                <w:i/>
                <w:sz w:val="20"/>
                <w:szCs w:val="20"/>
                <w:lang w:val="ro-RO"/>
              </w:rPr>
              <w:t>Native Land</w:t>
            </w:r>
            <w:r w:rsidRPr="00664193">
              <w:rPr>
                <w:rFonts w:ascii="Times New Roman" w:hAnsi="Times New Roman" w:eastAsia="Times New Roman"/>
                <w:sz w:val="20"/>
                <w:szCs w:val="20"/>
                <w:lang w:val="ro-RO"/>
              </w:rPr>
              <w:t xml:space="preserve"> ( Chapter 6)</w:t>
            </w:r>
          </w:p>
          <w:p w:rsidRPr="00664193" w:rsidR="00664193" w:rsidP="00664193" w:rsidRDefault="00664193" w14:paraId="70FDFC53"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i/>
                <w:sz w:val="20"/>
                <w:szCs w:val="20"/>
                <w:lang w:val="ro-RO"/>
              </w:rPr>
              <w:t>Newsweek, Special Issue</w:t>
            </w:r>
            <w:r w:rsidRPr="00664193">
              <w:rPr>
                <w:rFonts w:ascii="Times New Roman" w:hAnsi="Times New Roman" w:eastAsia="Times New Roman"/>
                <w:sz w:val="20"/>
                <w:szCs w:val="20"/>
                <w:lang w:val="ro-RO"/>
              </w:rPr>
              <w:t>…</w:t>
            </w:r>
          </w:p>
          <w:p w:rsidRPr="00664193" w:rsidR="006C3B3F" w:rsidP="006C3B3F" w:rsidRDefault="006C3B3F" w14:paraId="3461D779"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C3B3F" w:rsidP="006C3B3F" w:rsidRDefault="00664193" w14:paraId="3E29AB26" wp14:textId="77777777">
            <w:pPr>
              <w:spacing w:after="0" w:line="240" w:lineRule="auto"/>
              <w:rPr>
                <w:rFonts w:ascii="Times New Roman" w:hAnsi="Times New Roman"/>
                <w:sz w:val="20"/>
                <w:szCs w:val="20"/>
                <w:lang w:val="ro-RO"/>
              </w:rPr>
            </w:pPr>
            <w:r w:rsidRPr="00664193">
              <w:rPr>
                <w:rFonts w:ascii="Times New Roman" w:hAnsi="Times New Roman"/>
                <w:sz w:val="20"/>
                <w:szCs w:val="20"/>
                <w:lang w:val="ro-RO"/>
              </w:rPr>
              <w:t>Idem</w:t>
            </w:r>
          </w:p>
        </w:tc>
        <w:tc>
          <w:tcPr>
            <w:tcW w:w="2835" w:type="dxa"/>
            <w:shd w:val="clear" w:color="auto" w:fill="auto"/>
          </w:tcPr>
          <w:p w:rsidRPr="00664193" w:rsidR="006C3B3F" w:rsidP="006C3B3F" w:rsidRDefault="006C3B3F" w14:paraId="3CF2D8B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1EEFE0F" wp14:textId="77777777">
        <w:tc>
          <w:tcPr>
            <w:tcW w:w="4786" w:type="dxa"/>
            <w:shd w:val="clear" w:color="auto" w:fill="auto"/>
          </w:tcPr>
          <w:p w:rsidRPr="00664193" w:rsidR="00664193" w:rsidP="00664193" w:rsidRDefault="00664193" w14:paraId="1CF30520"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3rd course: The Royal Tribulations – </w:t>
            </w:r>
            <w:r w:rsidRPr="00664193">
              <w:rPr>
                <w:rFonts w:ascii="Times New Roman" w:hAnsi="Times New Roman" w:eastAsia="Times New Roman"/>
                <w:sz w:val="20"/>
                <w:szCs w:val="20"/>
                <w:lang w:val="ro-RO"/>
              </w:rPr>
              <w:t xml:space="preserve">Video presentation (watching a DVD about the monarchy (Henry VIII, Princess Diana, Queen Elizabeth II) – at students’ choice + discussion. </w:t>
            </w:r>
          </w:p>
          <w:p w:rsidRPr="00664193" w:rsidR="00664193" w:rsidP="00664193" w:rsidRDefault="00664193" w14:paraId="0451A035"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1BB622CD"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The British Monarchy: A Heritage of Romance, Scandals &amp; Conspiracies</w:t>
            </w:r>
            <w:r w:rsidRPr="00664193">
              <w:rPr>
                <w:rFonts w:ascii="Times New Roman" w:hAnsi="Times New Roman" w:eastAsia="Times New Roman"/>
                <w:sz w:val="20"/>
                <w:szCs w:val="20"/>
                <w:lang w:val="ro-RO"/>
              </w:rPr>
              <w:t>, (British Council Library, DOC BRI)</w:t>
            </w:r>
          </w:p>
          <w:p w:rsidRPr="00664193" w:rsidR="00664193" w:rsidP="00664193" w:rsidRDefault="00664193" w14:paraId="4D582D1F"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The History File: Henry VIII and His Six Wives</w:t>
            </w:r>
            <w:r w:rsidRPr="00664193">
              <w:rPr>
                <w:rFonts w:ascii="Times New Roman" w:hAnsi="Times New Roman" w:eastAsia="Times New Roman"/>
                <w:sz w:val="20"/>
                <w:szCs w:val="20"/>
                <w:lang w:val="ro-RO"/>
              </w:rPr>
              <w:t>, (British Council Library, DOC HEN)</w:t>
            </w:r>
          </w:p>
          <w:p w:rsidRPr="00664193" w:rsidR="00664193" w:rsidP="00664193" w:rsidRDefault="00664193" w14:paraId="52E7F504"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The Queen</w:t>
            </w:r>
            <w:r w:rsidRPr="00664193">
              <w:rPr>
                <w:rFonts w:ascii="Times New Roman" w:hAnsi="Times New Roman" w:eastAsia="Times New Roman"/>
                <w:sz w:val="20"/>
                <w:szCs w:val="20"/>
                <w:lang w:val="ro-RO"/>
              </w:rPr>
              <w:t xml:space="preserve"> (the movie)</w:t>
            </w:r>
          </w:p>
          <w:p w:rsidRPr="00664193" w:rsidR="006C3B3F" w:rsidP="006C3B3F" w:rsidRDefault="006C3B3F" w14:paraId="0FB78278"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64193" w:rsidRDefault="00664193" w14:paraId="72A1709F" wp14:textId="77777777">
            <w:pPr>
              <w:spacing w:after="0" w:line="240" w:lineRule="auto"/>
              <w:rPr>
                <w:rFonts w:ascii="Times New Roman" w:hAnsi="Times New Roman" w:eastAsia="Times New Roman"/>
                <w:sz w:val="20"/>
                <w:szCs w:val="20"/>
                <w:lang w:val="ro-RO" w:eastAsia="ro-RO"/>
              </w:rPr>
            </w:pPr>
            <w:r w:rsidRPr="00664193">
              <w:rPr>
                <w:rFonts w:ascii="Times New Roman" w:hAnsi="Times New Roman" w:eastAsia="Times New Roman"/>
                <w:sz w:val="20"/>
                <w:szCs w:val="20"/>
                <w:lang w:val="ro-RO" w:eastAsia="ro-RO"/>
              </w:rPr>
              <w:t>Curs interactiv, prezentări video, discuţii</w:t>
            </w:r>
          </w:p>
          <w:p w:rsidRPr="00664193" w:rsidR="006C3B3F" w:rsidP="006C3B3F" w:rsidRDefault="006C3B3F" w14:paraId="1FC39945" wp14:textId="77777777">
            <w:pPr>
              <w:spacing w:after="0" w:line="240" w:lineRule="auto"/>
              <w:rPr>
                <w:rFonts w:ascii="Times New Roman" w:hAnsi="Times New Roman"/>
                <w:sz w:val="20"/>
                <w:szCs w:val="20"/>
                <w:lang w:val="ro-RO"/>
              </w:rPr>
            </w:pPr>
          </w:p>
        </w:tc>
        <w:tc>
          <w:tcPr>
            <w:tcW w:w="2835" w:type="dxa"/>
            <w:shd w:val="clear" w:color="auto" w:fill="auto"/>
          </w:tcPr>
          <w:p w:rsidRPr="00664193" w:rsidR="006C3B3F" w:rsidP="006C3B3F" w:rsidRDefault="006C3B3F" w14:paraId="0562CB0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B82F15F" wp14:textId="77777777">
        <w:tc>
          <w:tcPr>
            <w:tcW w:w="4786" w:type="dxa"/>
            <w:shd w:val="clear" w:color="auto" w:fill="auto"/>
          </w:tcPr>
          <w:p w:rsidRPr="00664193" w:rsidR="00664193" w:rsidP="00664193" w:rsidRDefault="00664193" w14:paraId="7117C72B"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4th course: The Westminster Parliament </w:t>
            </w:r>
            <w:r w:rsidRPr="00664193">
              <w:rPr>
                <w:rFonts w:ascii="Times New Roman" w:hAnsi="Times New Roman" w:eastAsia="Times New Roman"/>
                <w:sz w:val="20"/>
                <w:szCs w:val="20"/>
                <w:lang w:val="ro-RO"/>
              </w:rPr>
              <w:t xml:space="preserve">(origins&amp; historical development, composition, powers and functions) </w:t>
            </w:r>
          </w:p>
          <w:p w:rsidRPr="00664193" w:rsidR="00664193" w:rsidP="00664193" w:rsidRDefault="00664193" w14:paraId="0702D1DA"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Cuvinte cheie: the Westminster Parliament, the House of Lords, the House of Commons, tradition, reform, devolution. </w:t>
            </w:r>
          </w:p>
          <w:p w:rsidRPr="00664193" w:rsidR="00664193" w:rsidP="00664193" w:rsidRDefault="00664193" w14:paraId="17001CDC"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3EE2C170"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 N. ,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r w:rsidRPr="00664193">
              <w:rPr>
                <w:rFonts w:ascii="Times New Roman" w:hAnsi="Times New Roman" w:eastAsia="Times New Roman"/>
                <w:sz w:val="20"/>
                <w:szCs w:val="20"/>
                <w:lang w:val="ro-RO"/>
              </w:rPr>
              <w:t xml:space="preserve"> (Part 3.10; 3.11)</w:t>
            </w:r>
          </w:p>
          <w:p w:rsidRPr="00664193" w:rsidR="00664193" w:rsidP="00664193" w:rsidRDefault="00664193" w14:paraId="445613BF"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664193" w:rsidP="00664193" w:rsidRDefault="00664193" w14:paraId="67384523"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Budge, I., </w:t>
            </w:r>
            <w:r w:rsidRPr="00664193">
              <w:rPr>
                <w:rFonts w:ascii="Times New Roman" w:hAnsi="Times New Roman" w:eastAsia="Times New Roman"/>
                <w:i/>
                <w:sz w:val="20"/>
                <w:szCs w:val="20"/>
                <w:lang w:val="ro-RO"/>
              </w:rPr>
              <w:t>The New British Politics</w:t>
            </w:r>
            <w:r w:rsidRPr="00664193">
              <w:rPr>
                <w:rFonts w:ascii="Times New Roman" w:hAnsi="Times New Roman" w:eastAsia="Times New Roman"/>
                <w:sz w:val="20"/>
                <w:szCs w:val="20"/>
                <w:lang w:val="ro-RO"/>
              </w:rPr>
              <w:t xml:space="preserve"> (Chapters 2, 3, 10, 11, 18).</w:t>
            </w:r>
          </w:p>
          <w:p w:rsidRPr="00664193" w:rsidR="006C3B3F" w:rsidP="006C3B3F" w:rsidRDefault="006C3B3F" w14:paraId="34CE0A41"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64193" w:rsidRDefault="00664193" w14:paraId="2E49A19B" wp14:textId="77777777">
            <w:pPr>
              <w:spacing w:after="0" w:line="240" w:lineRule="auto"/>
              <w:rPr>
                <w:rFonts w:ascii="Times New Roman" w:hAnsi="Times New Roman" w:eastAsia="Times New Roman"/>
                <w:b/>
                <w:sz w:val="20"/>
                <w:szCs w:val="20"/>
                <w:lang w:val="ro-RO" w:eastAsia="ro-RO"/>
              </w:rPr>
            </w:pPr>
            <w:r w:rsidRPr="00664193">
              <w:rPr>
                <w:rFonts w:ascii="Times New Roman" w:hAnsi="Times New Roman" w:eastAsia="Times New Roman"/>
                <w:sz w:val="20"/>
                <w:szCs w:val="20"/>
                <w:lang w:val="ro-RO" w:eastAsia="ro-RO"/>
              </w:rPr>
              <w:t>Curs interactiv, dezbateri</w:t>
            </w:r>
          </w:p>
          <w:p w:rsidRPr="00664193" w:rsidR="006C3B3F" w:rsidP="006C3B3F" w:rsidRDefault="006C3B3F" w14:paraId="62EBF3C5" wp14:textId="77777777">
            <w:pPr>
              <w:spacing w:after="0" w:line="240" w:lineRule="auto"/>
              <w:rPr>
                <w:rFonts w:ascii="Times New Roman" w:hAnsi="Times New Roman"/>
                <w:sz w:val="20"/>
                <w:szCs w:val="20"/>
                <w:lang w:val="ro-RO"/>
              </w:rPr>
            </w:pPr>
          </w:p>
        </w:tc>
        <w:tc>
          <w:tcPr>
            <w:tcW w:w="2835" w:type="dxa"/>
            <w:shd w:val="clear" w:color="auto" w:fill="auto"/>
          </w:tcPr>
          <w:p w:rsidRPr="00664193" w:rsidR="006C3B3F" w:rsidP="006C3B3F" w:rsidRDefault="006C3B3F" w14:paraId="6D98A12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DB4A061" wp14:textId="77777777">
        <w:tc>
          <w:tcPr>
            <w:tcW w:w="4786" w:type="dxa"/>
            <w:shd w:val="clear" w:color="auto" w:fill="auto"/>
          </w:tcPr>
          <w:p w:rsidRPr="00664193" w:rsidR="00664193" w:rsidP="00664193" w:rsidRDefault="00664193" w14:paraId="35E979A3"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5th course: The Central Government </w:t>
            </w:r>
            <w:r w:rsidRPr="00664193">
              <w:rPr>
                <w:rFonts w:ascii="Times New Roman" w:hAnsi="Times New Roman" w:eastAsia="Times New Roman"/>
                <w:sz w:val="20"/>
                <w:szCs w:val="20"/>
                <w:lang w:val="ro-RO"/>
              </w:rPr>
              <w:t xml:space="preserve">(historical development, prime ministerial power, Cabinet Government) </w:t>
            </w:r>
          </w:p>
          <w:p w:rsidRPr="00664193" w:rsidR="00664193" w:rsidP="00664193" w:rsidRDefault="00664193" w14:paraId="75654B26"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Cuvinte cheie: Prime Minister, Cabinet, Whitehall, 10 Downing Street, political parties</w:t>
            </w:r>
          </w:p>
          <w:p w:rsidRPr="00664193" w:rsidR="00664193" w:rsidP="00664193" w:rsidRDefault="00664193" w14:paraId="359FD010"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0F29EDA1"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F.N.,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p>
          <w:p w:rsidRPr="00664193" w:rsidR="00664193" w:rsidP="00664193" w:rsidRDefault="00664193" w14:paraId="2C02F406"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Budge, I., </w:t>
            </w:r>
            <w:r w:rsidRPr="00664193">
              <w:rPr>
                <w:rFonts w:ascii="Times New Roman" w:hAnsi="Times New Roman" w:eastAsia="Times New Roman"/>
                <w:i/>
                <w:sz w:val="20"/>
                <w:szCs w:val="20"/>
                <w:lang w:val="ro-RO"/>
              </w:rPr>
              <w:t>The New British Politics</w:t>
            </w:r>
            <w:r w:rsidRPr="00664193">
              <w:rPr>
                <w:rFonts w:ascii="Times New Roman" w:hAnsi="Times New Roman" w:eastAsia="Times New Roman"/>
                <w:sz w:val="20"/>
                <w:szCs w:val="20"/>
                <w:lang w:val="ro-RO"/>
              </w:rPr>
              <w:t xml:space="preserve"> (Part 2)</w:t>
            </w:r>
          </w:p>
          <w:p w:rsidRPr="00664193" w:rsidR="00664193" w:rsidP="00664193" w:rsidRDefault="00664193" w14:paraId="6790A0B7"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664193" w:rsidP="00664193" w:rsidRDefault="00664193" w14:paraId="18E59769"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 4)</w:t>
            </w:r>
          </w:p>
          <w:p w:rsidRPr="00664193" w:rsidR="00664193" w:rsidP="00664193" w:rsidRDefault="00664193" w14:paraId="3F650B1B"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J., </w:t>
            </w:r>
            <w:r w:rsidRPr="00664193">
              <w:rPr>
                <w:rFonts w:ascii="Times New Roman" w:hAnsi="Times New Roman" w:eastAsia="Times New Roman"/>
                <w:i/>
                <w:sz w:val="20"/>
                <w:szCs w:val="20"/>
                <w:lang w:val="ro-RO"/>
              </w:rPr>
              <w:t>Modern Britain</w:t>
            </w:r>
            <w:r w:rsidRPr="00664193">
              <w:rPr>
                <w:rFonts w:ascii="Times New Roman" w:hAnsi="Times New Roman" w:eastAsia="Times New Roman"/>
                <w:sz w:val="20"/>
                <w:szCs w:val="20"/>
                <w:lang w:val="ro-RO"/>
              </w:rPr>
              <w:t xml:space="preserve"> (Chapter 2)</w:t>
            </w:r>
          </w:p>
          <w:p w:rsidRPr="00664193" w:rsidR="006C3B3F" w:rsidP="006C3B3F" w:rsidRDefault="006C3B3F" w14:paraId="2946DB82"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C3B3F" w:rsidP="006C3B3F" w:rsidRDefault="00664193" w14:paraId="177A98FA" wp14:textId="77777777">
            <w:pPr>
              <w:spacing w:after="0" w:line="240" w:lineRule="auto"/>
              <w:rPr>
                <w:rFonts w:ascii="Times New Roman" w:hAnsi="Times New Roman"/>
                <w:sz w:val="20"/>
                <w:szCs w:val="20"/>
                <w:lang w:val="ro-RO"/>
              </w:rPr>
            </w:pPr>
            <w:r w:rsidRPr="00664193">
              <w:rPr>
                <w:rFonts w:ascii="Times New Roman" w:hAnsi="Times New Roman"/>
                <w:sz w:val="20"/>
                <w:szCs w:val="20"/>
                <w:lang w:val="ro-RO"/>
              </w:rPr>
              <w:t>Idem</w:t>
            </w:r>
          </w:p>
        </w:tc>
        <w:tc>
          <w:tcPr>
            <w:tcW w:w="2835" w:type="dxa"/>
            <w:shd w:val="clear" w:color="auto" w:fill="auto"/>
          </w:tcPr>
          <w:p w:rsidRPr="00664193"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A4499D7" wp14:textId="77777777">
        <w:tc>
          <w:tcPr>
            <w:tcW w:w="4786" w:type="dxa"/>
            <w:shd w:val="clear" w:color="auto" w:fill="auto"/>
          </w:tcPr>
          <w:p w:rsidRPr="00664193" w:rsidR="00664193" w:rsidP="00664193" w:rsidRDefault="00664193" w14:paraId="656BEEA4" wp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6th course: Political Parties </w:t>
            </w:r>
            <w:r w:rsidRPr="00664193">
              <w:rPr>
                <w:rFonts w:ascii="Times New Roman" w:hAnsi="Times New Roman" w:eastAsia="Times New Roman"/>
                <w:sz w:val="20"/>
                <w:szCs w:val="20"/>
                <w:lang w:val="ro-RO"/>
              </w:rPr>
              <w:t>(origins&amp; historical development, ideological principles, political functions, constituency activities)</w:t>
            </w:r>
            <w:r w:rsidRPr="00664193">
              <w:rPr>
                <w:rFonts w:ascii="Times New Roman" w:hAnsi="Times New Roman" w:eastAsia="Times New Roman"/>
                <w:b/>
                <w:sz w:val="20"/>
                <w:szCs w:val="20"/>
                <w:lang w:val="ro-RO"/>
              </w:rPr>
              <w:t xml:space="preserve"> </w:t>
            </w:r>
          </w:p>
          <w:p w:rsidRPr="00664193" w:rsidR="00664193" w:rsidP="00664193" w:rsidRDefault="00664193" w14:paraId="49D65364"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Cuvinte cheie: the Labor Party, the Conservative Party, the Liberal Democrats, the nationalist parties, the fringe parties, voters, ideologies. </w:t>
            </w:r>
          </w:p>
          <w:p w:rsidRPr="00664193" w:rsidR="00664193" w:rsidP="00664193" w:rsidRDefault="00664193" w14:paraId="71DC4BB3"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1A014EB7"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F.N.,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r w:rsidRPr="00664193">
              <w:rPr>
                <w:rFonts w:ascii="Times New Roman" w:hAnsi="Times New Roman" w:eastAsia="Times New Roman"/>
                <w:sz w:val="20"/>
                <w:szCs w:val="20"/>
                <w:lang w:val="ro-RO"/>
              </w:rPr>
              <w:t xml:space="preserve"> (Part 2.5)</w:t>
            </w:r>
          </w:p>
          <w:p w:rsidRPr="00664193" w:rsidR="00664193" w:rsidP="00664193" w:rsidRDefault="00664193" w14:paraId="291DE1A5"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Budge, D., </w:t>
            </w:r>
            <w:r w:rsidRPr="00664193">
              <w:rPr>
                <w:rFonts w:ascii="Times New Roman" w:hAnsi="Times New Roman" w:eastAsia="Times New Roman"/>
                <w:i/>
                <w:sz w:val="20"/>
                <w:szCs w:val="20"/>
                <w:lang w:val="ro-RO"/>
              </w:rPr>
              <w:t>The New British Politics</w:t>
            </w:r>
            <w:r w:rsidRPr="00664193">
              <w:rPr>
                <w:rFonts w:ascii="Times New Roman" w:hAnsi="Times New Roman" w:eastAsia="Times New Roman"/>
                <w:sz w:val="20"/>
                <w:szCs w:val="20"/>
                <w:lang w:val="ro-RO"/>
              </w:rPr>
              <w:t xml:space="preserve"> (Chapters 12, 15, 16, 17, 18)</w:t>
            </w:r>
          </w:p>
          <w:p w:rsidRPr="00664193" w:rsidR="00664193" w:rsidP="00664193" w:rsidRDefault="00664193" w14:paraId="09305F8E"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6C3B3F" w:rsidP="006C3B3F" w:rsidRDefault="006C3B3F" w14:paraId="110FFD37"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C3B3F" w:rsidP="006C3B3F" w:rsidRDefault="00664193" w14:paraId="6FFD464C" wp14:textId="77777777">
            <w:pPr>
              <w:spacing w:after="0" w:line="240" w:lineRule="auto"/>
              <w:rPr>
                <w:rFonts w:ascii="Times New Roman" w:hAnsi="Times New Roman"/>
                <w:sz w:val="20"/>
                <w:szCs w:val="20"/>
                <w:lang w:val="ro-RO"/>
              </w:rPr>
            </w:pPr>
            <w:r w:rsidRPr="00664193">
              <w:rPr>
                <w:rFonts w:ascii="Times New Roman" w:hAnsi="Times New Roman"/>
                <w:sz w:val="20"/>
                <w:szCs w:val="20"/>
                <w:lang w:val="ro-RO"/>
              </w:rPr>
              <w:t>Idem</w:t>
            </w:r>
          </w:p>
        </w:tc>
        <w:tc>
          <w:tcPr>
            <w:tcW w:w="2835" w:type="dxa"/>
            <w:shd w:val="clear" w:color="auto" w:fill="auto"/>
          </w:tcPr>
          <w:p w:rsidRPr="00664193" w:rsidR="006C3B3F" w:rsidP="006C3B3F" w:rsidRDefault="006C3B3F" w14:paraId="6B69937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0326F4D" wp14:textId="77777777">
        <w:tc>
          <w:tcPr>
            <w:tcW w:w="4786" w:type="dxa"/>
            <w:shd w:val="clear" w:color="auto" w:fill="auto"/>
          </w:tcPr>
          <w:p w:rsidRPr="00664193" w:rsidR="00664193" w:rsidP="00664193" w:rsidRDefault="00664193" w14:paraId="7F113AB0" wp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7th course: Famous Leaders – </w:t>
            </w:r>
            <w:r w:rsidRPr="00664193">
              <w:rPr>
                <w:rFonts w:ascii="Times New Roman" w:hAnsi="Times New Roman" w:eastAsia="Times New Roman"/>
                <w:sz w:val="20"/>
                <w:szCs w:val="20"/>
                <w:lang w:val="ro-RO"/>
              </w:rPr>
              <w:t>Video presentation (watching a DVD about Winston Churchill/ Margaret Thatcher) at students’ choice + discussion</w:t>
            </w:r>
            <w:r w:rsidRPr="00664193">
              <w:rPr>
                <w:rFonts w:ascii="Times New Roman" w:hAnsi="Times New Roman" w:eastAsia="Times New Roman"/>
                <w:b/>
                <w:sz w:val="20"/>
                <w:szCs w:val="20"/>
                <w:lang w:val="ro-RO"/>
              </w:rPr>
              <w:t xml:space="preserve"> </w:t>
            </w:r>
          </w:p>
          <w:p w:rsidRPr="00664193" w:rsidR="00664193" w:rsidP="00664193" w:rsidRDefault="00664193" w14:paraId="543C9F72"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68CABDD4"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Churchill, A Biography of his Life and Speeches</w:t>
            </w:r>
            <w:r w:rsidRPr="00664193">
              <w:rPr>
                <w:rFonts w:ascii="Times New Roman" w:hAnsi="Times New Roman" w:eastAsia="Times New Roman"/>
                <w:sz w:val="20"/>
                <w:szCs w:val="20"/>
                <w:lang w:val="ro-RO"/>
              </w:rPr>
              <w:t>, (British Council Library, DOC CHU)</w:t>
            </w:r>
          </w:p>
          <w:p w:rsidRPr="00664193" w:rsidR="00664193" w:rsidP="00664193" w:rsidRDefault="00664193" w14:paraId="09EA319D" wp14:textId="77777777">
            <w:pPr>
              <w:numPr>
                <w:ilvl w:val="0"/>
                <w:numId w:val="15"/>
              </w:numPr>
              <w:spacing w:after="0" w:line="240" w:lineRule="auto"/>
              <w:jc w:val="both"/>
              <w:rPr>
                <w:rFonts w:ascii="Times New Roman" w:hAnsi="Times New Roman" w:eastAsia="Times New Roman"/>
                <w:i/>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 xml:space="preserve">The Iron Lady </w:t>
            </w:r>
            <w:r w:rsidRPr="00664193">
              <w:rPr>
                <w:rFonts w:ascii="Times New Roman" w:hAnsi="Times New Roman" w:eastAsia="Times New Roman"/>
                <w:sz w:val="20"/>
                <w:szCs w:val="20"/>
                <w:lang w:val="ro-RO"/>
              </w:rPr>
              <w:t>(the movie)</w:t>
            </w:r>
          </w:p>
          <w:p w:rsidRPr="00664193" w:rsidR="006C3B3F" w:rsidP="006C3B3F" w:rsidRDefault="006C3B3F" w14:paraId="3FE9F23F"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64193" w:rsidRDefault="00664193" w14:paraId="440CC82E" wp14:textId="77777777">
            <w:pPr>
              <w:spacing w:after="0" w:line="240" w:lineRule="auto"/>
              <w:rPr>
                <w:rFonts w:ascii="Times New Roman" w:hAnsi="Times New Roman" w:eastAsia="Times New Roman"/>
                <w:sz w:val="20"/>
                <w:szCs w:val="20"/>
                <w:lang w:val="ro-RO" w:eastAsia="ro-RO"/>
              </w:rPr>
            </w:pPr>
            <w:r w:rsidRPr="00664193">
              <w:rPr>
                <w:rFonts w:ascii="Times New Roman" w:hAnsi="Times New Roman" w:eastAsia="Times New Roman"/>
                <w:sz w:val="20"/>
                <w:szCs w:val="20"/>
                <w:lang w:val="ro-RO" w:eastAsia="ro-RO"/>
              </w:rPr>
              <w:t>Curs interactiv, prezentări video, discuţii</w:t>
            </w:r>
          </w:p>
          <w:p w:rsidRPr="00664193" w:rsidR="006C3B3F" w:rsidP="006C3B3F" w:rsidRDefault="006C3B3F" w14:paraId="1F72F646" wp14:textId="77777777">
            <w:pPr>
              <w:spacing w:after="0" w:line="240" w:lineRule="auto"/>
              <w:rPr>
                <w:rFonts w:ascii="Times New Roman" w:hAnsi="Times New Roman"/>
                <w:b/>
                <w:sz w:val="20"/>
                <w:szCs w:val="20"/>
                <w:lang w:val="ro-RO"/>
              </w:rPr>
            </w:pPr>
          </w:p>
        </w:tc>
        <w:tc>
          <w:tcPr>
            <w:tcW w:w="2835" w:type="dxa"/>
            <w:shd w:val="clear" w:color="auto" w:fill="auto"/>
          </w:tcPr>
          <w:p w:rsidRPr="00664193" w:rsidR="006C3B3F" w:rsidP="006C3B3F" w:rsidRDefault="006C3B3F" w14:paraId="08CE6F91"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57DB66AA" wp14:textId="77777777">
        <w:tc>
          <w:tcPr>
            <w:tcW w:w="4786" w:type="dxa"/>
            <w:shd w:val="clear" w:color="auto" w:fill="auto"/>
          </w:tcPr>
          <w:p w:rsidRPr="00664193" w:rsidR="00664193" w:rsidP="00664193" w:rsidRDefault="00664193" w14:paraId="6CF478A8" wp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8th course: The Legal System </w:t>
            </w:r>
            <w:r w:rsidRPr="00664193">
              <w:rPr>
                <w:rFonts w:ascii="Times New Roman" w:hAnsi="Times New Roman" w:eastAsia="Times New Roman"/>
                <w:sz w:val="20"/>
                <w:szCs w:val="20"/>
                <w:lang w:val="ro-RO"/>
              </w:rPr>
              <w:t>(English legal history, sources of contemporary English law, the court system in England, the legal profession, law enforcement)</w:t>
            </w:r>
          </w:p>
          <w:p w:rsidRPr="00664193" w:rsidR="00664193" w:rsidP="00664193" w:rsidRDefault="00664193" w14:paraId="497BE3EC"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Cuvinte cheie: civil law, barrister, solicitor, jury, Inns of Court, Lord Chancellor, Crown Court. </w:t>
            </w:r>
          </w:p>
          <w:p w:rsidRPr="00664193" w:rsidR="00664193" w:rsidP="00664193" w:rsidRDefault="00664193" w14:paraId="3B17A01B"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00C26B8D"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6)</w:t>
            </w:r>
          </w:p>
          <w:p w:rsidRPr="00664193" w:rsidR="00664193" w:rsidP="00664193" w:rsidRDefault="00664193" w14:paraId="41CEE5BD"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J., </w:t>
            </w:r>
            <w:r w:rsidRPr="00664193">
              <w:rPr>
                <w:rFonts w:ascii="Times New Roman" w:hAnsi="Times New Roman" w:eastAsia="Times New Roman"/>
                <w:i/>
                <w:sz w:val="20"/>
                <w:szCs w:val="20"/>
                <w:lang w:val="ro-RO"/>
              </w:rPr>
              <w:t>Modern Britain</w:t>
            </w:r>
            <w:r w:rsidRPr="00664193">
              <w:rPr>
                <w:rFonts w:ascii="Times New Roman" w:hAnsi="Times New Roman" w:eastAsia="Times New Roman"/>
                <w:sz w:val="20"/>
                <w:szCs w:val="20"/>
                <w:lang w:val="ro-RO"/>
              </w:rPr>
              <w:t xml:space="preserve"> (Chapter 4)</w:t>
            </w:r>
          </w:p>
          <w:p w:rsidRPr="00664193" w:rsidR="00664193" w:rsidP="00664193" w:rsidRDefault="00664193" w14:paraId="5573CA32"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 7)</w:t>
            </w:r>
          </w:p>
          <w:p w:rsidRPr="00664193" w:rsidR="00664193" w:rsidP="00664193" w:rsidRDefault="00664193" w14:paraId="2F3AD0A9"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 N., </w:t>
            </w:r>
            <w:r w:rsidRPr="00664193">
              <w:rPr>
                <w:rFonts w:ascii="Times New Roman" w:hAnsi="Times New Roman" w:eastAsia="Times New Roman"/>
                <w:i/>
                <w:sz w:val="20"/>
                <w:szCs w:val="20"/>
                <w:lang w:val="ro-RO"/>
              </w:rPr>
              <w:t>Mastering British Politics</w:t>
            </w:r>
            <w:r w:rsidRPr="00664193">
              <w:rPr>
                <w:rFonts w:ascii="Times New Roman" w:hAnsi="Times New Roman" w:eastAsia="Times New Roman"/>
                <w:sz w:val="20"/>
                <w:szCs w:val="20"/>
                <w:lang w:val="ro-RO"/>
              </w:rPr>
              <w:t xml:space="preserve"> (Part 6)</w:t>
            </w:r>
          </w:p>
          <w:p w:rsidRPr="00664193" w:rsidR="00664193" w:rsidP="006C3B3F" w:rsidRDefault="00664193"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64193" w:rsidRDefault="00664193" w14:paraId="7D258FC5" wp14:textId="77777777">
            <w:pPr>
              <w:spacing w:after="0" w:line="240" w:lineRule="auto"/>
              <w:rPr>
                <w:rFonts w:ascii="Times New Roman" w:hAnsi="Times New Roman" w:eastAsia="Times New Roman"/>
                <w:sz w:val="20"/>
                <w:szCs w:val="20"/>
                <w:lang w:val="ro-RO" w:eastAsia="ro-RO"/>
              </w:rPr>
            </w:pPr>
            <w:r w:rsidRPr="00664193">
              <w:rPr>
                <w:rFonts w:ascii="Times New Roman" w:hAnsi="Times New Roman" w:eastAsia="Times New Roman"/>
                <w:sz w:val="20"/>
                <w:szCs w:val="20"/>
                <w:lang w:val="ro-RO" w:eastAsia="ro-RO"/>
              </w:rPr>
              <w:t>Curs interactiv, dezbateri</w:t>
            </w:r>
          </w:p>
          <w:p w:rsidRPr="00664193" w:rsidR="00664193" w:rsidP="006C3B3F" w:rsidRDefault="00664193" w14:paraId="6BB9E253" wp14:textId="77777777">
            <w:pPr>
              <w:spacing w:after="0" w:line="240" w:lineRule="auto"/>
              <w:rPr>
                <w:rFonts w:ascii="Times New Roman" w:hAnsi="Times New Roman"/>
                <w:b/>
                <w:sz w:val="20"/>
                <w:szCs w:val="20"/>
                <w:lang w:val="ro-RO"/>
              </w:rPr>
            </w:pPr>
          </w:p>
        </w:tc>
        <w:tc>
          <w:tcPr>
            <w:tcW w:w="2835" w:type="dxa"/>
            <w:shd w:val="clear" w:color="auto" w:fill="auto"/>
          </w:tcPr>
          <w:p w:rsidRPr="00664193" w:rsidR="00664193" w:rsidP="006C3B3F" w:rsidRDefault="00664193" w14:paraId="23DE523C"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5991FBC0" wp14:textId="77777777">
        <w:tc>
          <w:tcPr>
            <w:tcW w:w="4786" w:type="dxa"/>
            <w:shd w:val="clear" w:color="auto" w:fill="auto"/>
          </w:tcPr>
          <w:p w:rsidRPr="00664193" w:rsidR="00664193" w:rsidP="00664193" w:rsidRDefault="00664193" w14:paraId="56B658A0" wp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9th course: </w:t>
            </w:r>
            <w:r w:rsidR="00A53542">
              <w:rPr>
                <w:rFonts w:ascii="Times New Roman" w:hAnsi="Times New Roman" w:eastAsia="Times New Roman"/>
                <w:b/>
                <w:sz w:val="20"/>
                <w:szCs w:val="20"/>
                <w:lang w:val="ro-RO"/>
              </w:rPr>
              <w:t xml:space="preserve">The </w:t>
            </w:r>
            <w:r w:rsidRPr="00664193">
              <w:rPr>
                <w:rFonts w:ascii="Times New Roman" w:hAnsi="Times New Roman" w:eastAsia="Times New Roman"/>
                <w:b/>
                <w:sz w:val="20"/>
                <w:szCs w:val="20"/>
                <w:lang w:val="ro-RO"/>
              </w:rPr>
              <w:t>Education</w:t>
            </w:r>
            <w:r w:rsidR="00A53542">
              <w:rPr>
                <w:rFonts w:ascii="Times New Roman" w:hAnsi="Times New Roman" w:eastAsia="Times New Roman"/>
                <w:b/>
                <w:sz w:val="20"/>
                <w:szCs w:val="20"/>
                <w:lang w:val="ro-RO"/>
              </w:rPr>
              <w:t>al Sytem</w:t>
            </w:r>
            <w:r w:rsidRPr="00664193">
              <w:rPr>
                <w:rFonts w:ascii="Times New Roman" w:hAnsi="Times New Roman" w:eastAsia="Times New Roman"/>
                <w:b/>
                <w:sz w:val="20"/>
                <w:szCs w:val="20"/>
                <w:lang w:val="ro-RO"/>
              </w:rPr>
              <w:t xml:space="preserve"> (</w:t>
            </w:r>
            <w:r w:rsidRPr="00664193">
              <w:rPr>
                <w:rFonts w:ascii="Times New Roman" w:hAnsi="Times New Roman" w:eastAsia="Times New Roman"/>
                <w:sz w:val="20"/>
                <w:szCs w:val="20"/>
                <w:lang w:val="ro-RO"/>
              </w:rPr>
              <w:t>English school history, school organization and examinations, higher education</w:t>
            </w:r>
            <w:r w:rsidRPr="00664193">
              <w:rPr>
                <w:rFonts w:ascii="Times New Roman" w:hAnsi="Times New Roman" w:eastAsia="Times New Roman"/>
                <w:b/>
                <w:sz w:val="20"/>
                <w:szCs w:val="20"/>
                <w:lang w:val="ro-RO"/>
              </w:rPr>
              <w:t>)</w:t>
            </w:r>
          </w:p>
          <w:p w:rsidRPr="00664193" w:rsidR="00664193" w:rsidP="00664193" w:rsidRDefault="00664193" w14:paraId="666ABB9A"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Cuvinte cheie: state schools, private/public schools, grammar schools, LEAs, GCSE, GCE A level, ancient universities, redbrick universities, new universities, the Open University. </w:t>
            </w:r>
          </w:p>
          <w:p w:rsidRPr="00664193" w:rsidR="00664193" w:rsidP="00664193" w:rsidRDefault="00664193" w14:paraId="6AC1FED4"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1C513074"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9)</w:t>
            </w:r>
          </w:p>
          <w:p w:rsidRPr="00664193" w:rsidR="00664193" w:rsidP="00664193" w:rsidRDefault="00664193" w14:paraId="6341AA17"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 Chapter 2)</w:t>
            </w:r>
          </w:p>
          <w:p w:rsidRPr="00664193" w:rsidR="00664193" w:rsidP="00664193" w:rsidRDefault="00664193" w14:paraId="4C3A1610" wp14:textId="77777777">
            <w:pPr>
              <w:numPr>
                <w:ilvl w:val="0"/>
                <w:numId w:val="15"/>
              </w:numPr>
              <w:spacing w:after="0" w:line="240" w:lineRule="auto"/>
              <w:jc w:val="both"/>
              <w:rPr>
                <w:rFonts w:ascii="Times New Roman" w:hAnsi="Times New Roman"/>
                <w:sz w:val="20"/>
                <w:szCs w:val="20"/>
                <w:lang w:val="ro-RO"/>
              </w:rPr>
            </w:pPr>
            <w:r w:rsidRPr="00664193">
              <w:rPr>
                <w:rFonts w:ascii="Times New Roman" w:hAnsi="Times New Roman"/>
                <w:sz w:val="20"/>
                <w:szCs w:val="20"/>
                <w:lang w:val="ro-RO"/>
              </w:rPr>
              <w:t xml:space="preserve">Musman, R., </w:t>
            </w:r>
            <w:r w:rsidRPr="00664193">
              <w:rPr>
                <w:rFonts w:ascii="Times New Roman" w:hAnsi="Times New Roman"/>
                <w:i/>
                <w:sz w:val="20"/>
                <w:szCs w:val="20"/>
                <w:lang w:val="ro-RO"/>
              </w:rPr>
              <w:t>Britain Today</w:t>
            </w:r>
            <w:r w:rsidRPr="00664193">
              <w:rPr>
                <w:rFonts w:ascii="Times New Roman" w:hAnsi="Times New Roman"/>
                <w:sz w:val="20"/>
                <w:szCs w:val="20"/>
                <w:lang w:val="ro-RO"/>
              </w:rPr>
              <w:t xml:space="preserve"> (Chapter 9, 10)</w:t>
            </w:r>
          </w:p>
          <w:p w:rsidRPr="00664193" w:rsidR="00664193" w:rsidP="00664193" w:rsidRDefault="00664193" w14:paraId="19CCC84E" wp14:textId="77777777">
            <w:pPr>
              <w:numPr>
                <w:ilvl w:val="0"/>
                <w:numId w:val="15"/>
              </w:numPr>
              <w:spacing w:after="0" w:line="240" w:lineRule="auto"/>
              <w:jc w:val="both"/>
              <w:rPr>
                <w:rFonts w:ascii="Times New Roman" w:hAnsi="Times New Roman"/>
                <w:sz w:val="20"/>
                <w:szCs w:val="20"/>
                <w:lang w:val="ro-RO"/>
              </w:rPr>
            </w:pPr>
            <w:r w:rsidRPr="00664193">
              <w:rPr>
                <w:rFonts w:ascii="Times New Roman" w:hAnsi="Times New Roman"/>
                <w:sz w:val="20"/>
                <w:szCs w:val="20"/>
                <w:lang w:val="ro-RO"/>
              </w:rPr>
              <w:t xml:space="preserve">Irwin, J., </w:t>
            </w:r>
            <w:r w:rsidRPr="00664193">
              <w:rPr>
                <w:rFonts w:ascii="Times New Roman" w:hAnsi="Times New Roman"/>
                <w:i/>
                <w:sz w:val="20"/>
                <w:szCs w:val="20"/>
                <w:lang w:val="ro-RO"/>
              </w:rPr>
              <w:t>Modern Britain</w:t>
            </w:r>
            <w:r w:rsidRPr="00664193">
              <w:rPr>
                <w:rFonts w:ascii="Times New Roman" w:hAnsi="Times New Roman"/>
                <w:sz w:val="20"/>
                <w:szCs w:val="20"/>
                <w:lang w:val="ro-RO"/>
              </w:rPr>
              <w:t xml:space="preserve"> (Chapter 6). </w:t>
            </w:r>
          </w:p>
          <w:p w:rsidRPr="00664193" w:rsidR="00664193" w:rsidP="006C3B3F" w:rsidRDefault="00664193" w14:paraId="52E56223"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C3B3F" w:rsidRDefault="00664193" w14:paraId="789E8278" wp14:textId="77777777">
            <w:pPr>
              <w:spacing w:after="0" w:line="240" w:lineRule="auto"/>
              <w:rPr>
                <w:rFonts w:ascii="Times New Roman" w:hAnsi="Times New Roman"/>
                <w:bCs/>
                <w:sz w:val="20"/>
                <w:szCs w:val="20"/>
                <w:lang w:val="ro-RO"/>
              </w:rPr>
            </w:pPr>
            <w:r w:rsidRPr="00664193">
              <w:rPr>
                <w:rFonts w:ascii="Times New Roman" w:hAnsi="Times New Roman"/>
                <w:bCs/>
                <w:sz w:val="20"/>
                <w:szCs w:val="20"/>
                <w:lang w:val="ro-RO"/>
              </w:rPr>
              <w:t>Idem</w:t>
            </w:r>
          </w:p>
        </w:tc>
        <w:tc>
          <w:tcPr>
            <w:tcW w:w="2835" w:type="dxa"/>
            <w:shd w:val="clear" w:color="auto" w:fill="auto"/>
          </w:tcPr>
          <w:p w:rsidRPr="00664193" w:rsidR="00664193" w:rsidP="006C3B3F" w:rsidRDefault="00664193" w14:paraId="07547A01"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7613251D" wp14:textId="77777777">
        <w:tc>
          <w:tcPr>
            <w:tcW w:w="4786" w:type="dxa"/>
            <w:shd w:val="clear" w:color="auto" w:fill="auto"/>
          </w:tcPr>
          <w:p w:rsidRPr="00664193" w:rsidR="00664193" w:rsidP="00664193" w:rsidRDefault="00664193" w14:paraId="3D05EB09"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10th course: Famous Places; Tourist Attractions in Britain</w:t>
            </w:r>
            <w:r w:rsidRPr="00664193">
              <w:rPr>
                <w:rFonts w:ascii="Times New Roman" w:hAnsi="Times New Roman" w:eastAsia="Times New Roman"/>
                <w:sz w:val="20"/>
                <w:szCs w:val="20"/>
                <w:lang w:val="ro-RO"/>
              </w:rPr>
              <w:t xml:space="preserve"> – Video presentation (watching a DVD about Royal Palaces/ Top Attractions in England) at students’ choice + discussion (personal impressions of the country) </w:t>
            </w:r>
          </w:p>
          <w:p w:rsidRPr="00664193" w:rsidR="00664193" w:rsidP="00664193" w:rsidRDefault="00664193" w14:paraId="063F382F"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4A3AEF9E"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Destination England, Travel and Experience the World</w:t>
            </w:r>
            <w:r w:rsidRPr="00664193">
              <w:rPr>
                <w:rFonts w:ascii="Times New Roman" w:hAnsi="Times New Roman" w:eastAsia="Times New Roman"/>
                <w:sz w:val="20"/>
                <w:szCs w:val="20"/>
                <w:lang w:val="ro-RO"/>
              </w:rPr>
              <w:t>, (British Council Library, DOC DES)</w:t>
            </w:r>
          </w:p>
          <w:p w:rsidRPr="00664193" w:rsidR="00664193" w:rsidP="00664193" w:rsidRDefault="00664193" w14:paraId="166A8559"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 xml:space="preserve">The Royal Kingdom: London’s Palaces, A Guided Tour of the Royal Palaces of London, </w:t>
            </w:r>
            <w:r w:rsidRPr="00664193">
              <w:rPr>
                <w:rFonts w:ascii="Times New Roman" w:hAnsi="Times New Roman" w:eastAsia="Times New Roman"/>
                <w:sz w:val="20"/>
                <w:szCs w:val="20"/>
                <w:lang w:val="ro-RO"/>
              </w:rPr>
              <w:t>(British Council Library, DOC CON)</w:t>
            </w:r>
          </w:p>
          <w:p w:rsidRPr="00664193" w:rsidR="00664193" w:rsidP="006C3B3F" w:rsidRDefault="00664193" w14:paraId="5043CB0F"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64193" w:rsidRDefault="00664193" w14:paraId="451B851D" wp14:textId="77777777">
            <w:pPr>
              <w:spacing w:after="0" w:line="240" w:lineRule="auto"/>
              <w:rPr>
                <w:rFonts w:ascii="Times New Roman" w:hAnsi="Times New Roman" w:eastAsia="Times New Roman"/>
                <w:sz w:val="20"/>
                <w:szCs w:val="20"/>
                <w:lang w:val="ro-RO" w:eastAsia="ro-RO"/>
              </w:rPr>
            </w:pPr>
            <w:r w:rsidRPr="00664193">
              <w:rPr>
                <w:rFonts w:ascii="Times New Roman" w:hAnsi="Times New Roman" w:eastAsia="Times New Roman"/>
                <w:sz w:val="20"/>
                <w:szCs w:val="20"/>
                <w:lang w:val="ro-RO" w:eastAsia="ro-RO"/>
              </w:rPr>
              <w:t>Curs interactiv, prezentări video, discuţii</w:t>
            </w:r>
          </w:p>
          <w:p w:rsidRPr="00664193" w:rsidR="00664193" w:rsidP="006C3B3F" w:rsidRDefault="00664193" w14:paraId="07459315" wp14:textId="77777777">
            <w:pPr>
              <w:spacing w:after="0" w:line="240" w:lineRule="auto"/>
              <w:rPr>
                <w:rFonts w:ascii="Times New Roman" w:hAnsi="Times New Roman"/>
                <w:b/>
                <w:sz w:val="20"/>
                <w:szCs w:val="20"/>
                <w:lang w:val="ro-RO"/>
              </w:rPr>
            </w:pPr>
          </w:p>
        </w:tc>
        <w:tc>
          <w:tcPr>
            <w:tcW w:w="2835" w:type="dxa"/>
            <w:shd w:val="clear" w:color="auto" w:fill="auto"/>
          </w:tcPr>
          <w:p w:rsidRPr="00664193" w:rsidR="00664193" w:rsidP="006C3B3F" w:rsidRDefault="00664193" w14:paraId="6537F28F"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073B3259" wp14:textId="77777777">
        <w:tc>
          <w:tcPr>
            <w:tcW w:w="4786" w:type="dxa"/>
            <w:shd w:val="clear" w:color="auto" w:fill="auto"/>
          </w:tcPr>
          <w:p w:rsidRPr="00664193" w:rsidR="00664193" w:rsidP="00664193" w:rsidRDefault="00664193" w14:paraId="6DD1A172"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11th course: Leisure Time. Pubs and Clubs </w:t>
            </w:r>
            <w:r w:rsidRPr="00664193">
              <w:rPr>
                <w:rFonts w:ascii="Times New Roman" w:hAnsi="Times New Roman" w:eastAsia="Times New Roman"/>
                <w:sz w:val="20"/>
                <w:szCs w:val="20"/>
                <w:lang w:val="ro-RO"/>
              </w:rPr>
              <w:t>(public entertainment, trends in entertainment)</w:t>
            </w:r>
          </w:p>
          <w:p w:rsidRPr="00664193" w:rsidR="00664193" w:rsidP="00664193" w:rsidRDefault="00664193" w14:paraId="78B5E000"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Cuvinte cheie: pubs, clubs, sport, festivals, museums, baby boomers, generation X, generation Y, watching TV. </w:t>
            </w:r>
          </w:p>
          <w:p w:rsidRPr="00664193" w:rsidR="00664193" w:rsidP="00664193" w:rsidRDefault="00664193" w14:paraId="1053D601"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76705E0B"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(Chapter 2)</w:t>
            </w:r>
          </w:p>
          <w:p w:rsidRPr="00664193" w:rsidR="00664193" w:rsidP="00664193" w:rsidRDefault="00664193" w14:paraId="4FCB609F"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12)</w:t>
            </w:r>
          </w:p>
          <w:p w:rsidRPr="00664193" w:rsidR="00664193" w:rsidP="00664193" w:rsidRDefault="00664193" w14:paraId="0F53348B"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(Chapters 3,5,12,13,14)</w:t>
            </w:r>
          </w:p>
          <w:p w:rsidRPr="00664193" w:rsidR="00664193" w:rsidP="00664193" w:rsidRDefault="00664193" w14:paraId="0058C456"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Skelton, T., </w:t>
            </w:r>
            <w:r w:rsidRPr="00664193">
              <w:rPr>
                <w:rFonts w:ascii="Times New Roman" w:hAnsi="Times New Roman" w:eastAsia="Times New Roman"/>
                <w:i/>
                <w:sz w:val="20"/>
                <w:szCs w:val="20"/>
                <w:lang w:val="ro-RO"/>
              </w:rPr>
              <w:t>Cool Places</w:t>
            </w:r>
            <w:r w:rsidRPr="00664193">
              <w:rPr>
                <w:rFonts w:ascii="Times New Roman" w:hAnsi="Times New Roman" w:eastAsia="Times New Roman"/>
                <w:sz w:val="20"/>
                <w:szCs w:val="20"/>
                <w:lang w:val="ro-RO"/>
              </w:rPr>
              <w:t xml:space="preserve"> (Part 1.2; Part 3.16)</w:t>
            </w:r>
          </w:p>
          <w:p w:rsidRPr="00664193" w:rsidR="00664193" w:rsidP="006C3B3F" w:rsidRDefault="00664193"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C3B3F" w:rsidRDefault="00664193" w14:paraId="36679EF6" wp14:textId="77777777">
            <w:pPr>
              <w:spacing w:after="0" w:line="240" w:lineRule="auto"/>
              <w:rPr>
                <w:rFonts w:ascii="Times New Roman" w:hAnsi="Times New Roman"/>
                <w:b/>
                <w:sz w:val="20"/>
                <w:szCs w:val="20"/>
                <w:lang w:val="ro-RO"/>
              </w:rPr>
            </w:pPr>
            <w:r w:rsidRPr="00664193">
              <w:rPr>
                <w:rFonts w:ascii="Times New Roman" w:hAnsi="Times New Roman" w:eastAsia="Times New Roman"/>
                <w:sz w:val="20"/>
                <w:szCs w:val="20"/>
                <w:lang w:val="ro-RO" w:eastAsia="ro-RO"/>
              </w:rPr>
              <w:t>Curs interactiv, dezbateri</w:t>
            </w:r>
          </w:p>
        </w:tc>
        <w:tc>
          <w:tcPr>
            <w:tcW w:w="2835" w:type="dxa"/>
            <w:shd w:val="clear" w:color="auto" w:fill="auto"/>
          </w:tcPr>
          <w:p w:rsidRPr="00664193" w:rsidR="00664193" w:rsidP="006C3B3F" w:rsidRDefault="00664193" w14:paraId="70DF9E56"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13F2C3B3" wp14:textId="77777777">
        <w:tc>
          <w:tcPr>
            <w:tcW w:w="4786" w:type="dxa"/>
            <w:shd w:val="clear" w:color="auto" w:fill="auto"/>
          </w:tcPr>
          <w:p w:rsidRPr="00664193" w:rsidR="00664193" w:rsidP="00664193" w:rsidRDefault="00664193" w14:paraId="560CD55B"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12th course: Social Classes and Social Change </w:t>
            </w:r>
            <w:r w:rsidRPr="00664193">
              <w:rPr>
                <w:rFonts w:ascii="Times New Roman" w:hAnsi="Times New Roman" w:eastAsia="Times New Roman"/>
                <w:sz w:val="20"/>
                <w:szCs w:val="20"/>
                <w:lang w:val="ro-RO"/>
              </w:rPr>
              <w:t>(social classes: the upper/middle/working classes, social change)</w:t>
            </w:r>
          </w:p>
          <w:p w:rsidRPr="00664193" w:rsidR="00664193" w:rsidP="00664193" w:rsidRDefault="00664193" w14:paraId="5439187A"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Cuvinte cheie: social classes, evolution/change vs. division, voting behavior</w:t>
            </w:r>
          </w:p>
          <w:p w:rsidRPr="00664193" w:rsidR="00664193" w:rsidP="00664193" w:rsidRDefault="00664193" w14:paraId="73ACEA77"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26310F43"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(Chapter 5)</w:t>
            </w:r>
          </w:p>
          <w:p w:rsidRPr="00664193" w:rsidR="00664193" w:rsidP="00664193" w:rsidRDefault="00664193" w14:paraId="6141E73E"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J., </w:t>
            </w:r>
            <w:r w:rsidRPr="00664193">
              <w:rPr>
                <w:rFonts w:ascii="Times New Roman" w:hAnsi="Times New Roman" w:eastAsia="Times New Roman"/>
                <w:i/>
                <w:sz w:val="20"/>
                <w:szCs w:val="20"/>
                <w:lang w:val="ro-RO"/>
              </w:rPr>
              <w:t>Modern Britain</w:t>
            </w:r>
            <w:r w:rsidRPr="00664193">
              <w:rPr>
                <w:rFonts w:ascii="Times New Roman" w:hAnsi="Times New Roman" w:eastAsia="Times New Roman"/>
                <w:sz w:val="20"/>
                <w:szCs w:val="20"/>
                <w:lang w:val="ro-RO"/>
              </w:rPr>
              <w:t xml:space="preserve"> (Chapter 5)</w:t>
            </w:r>
          </w:p>
          <w:p w:rsidRPr="00664193" w:rsidR="00664193" w:rsidP="00664193" w:rsidRDefault="00664193" w14:paraId="47DD3C87"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 5, 14)</w:t>
            </w:r>
          </w:p>
          <w:p w:rsidRPr="00664193" w:rsidR="00664193" w:rsidP="00664193" w:rsidRDefault="00664193" w14:paraId="55EF30DF"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Hudson, R., </w:t>
            </w:r>
            <w:r w:rsidRPr="00664193">
              <w:rPr>
                <w:rFonts w:ascii="Times New Roman" w:hAnsi="Times New Roman" w:eastAsia="Times New Roman"/>
                <w:i/>
                <w:sz w:val="20"/>
                <w:szCs w:val="20"/>
                <w:lang w:val="ro-RO"/>
              </w:rPr>
              <w:t>Divided Britain</w:t>
            </w:r>
            <w:r w:rsidRPr="00664193">
              <w:rPr>
                <w:rFonts w:ascii="Times New Roman" w:hAnsi="Times New Roman" w:eastAsia="Times New Roman"/>
                <w:sz w:val="20"/>
                <w:szCs w:val="20"/>
                <w:lang w:val="ro-RO"/>
              </w:rPr>
              <w:t xml:space="preserve"> (Chapter 3, 4)</w:t>
            </w:r>
          </w:p>
          <w:p w:rsidRPr="00664193" w:rsidR="00664193" w:rsidP="00664193" w:rsidRDefault="00664193" w14:paraId="4A334417" wp14:textId="77777777">
            <w:pPr>
              <w:numPr>
                <w:ilvl w:val="0"/>
                <w:numId w:val="15"/>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McDowell, L., </w:t>
            </w:r>
            <w:r w:rsidRPr="00664193">
              <w:rPr>
                <w:rFonts w:ascii="Times New Roman" w:hAnsi="Times New Roman" w:eastAsia="Times New Roman"/>
                <w:i/>
                <w:sz w:val="20"/>
                <w:szCs w:val="20"/>
                <w:lang w:val="ro-RO"/>
              </w:rPr>
              <w:t>Divided Nation</w:t>
            </w:r>
            <w:r w:rsidRPr="00664193">
              <w:rPr>
                <w:rFonts w:ascii="Times New Roman" w:hAnsi="Times New Roman" w:eastAsia="Times New Roman"/>
                <w:sz w:val="20"/>
                <w:szCs w:val="20"/>
                <w:lang w:val="ro-RO"/>
              </w:rPr>
              <w:t xml:space="preserve"> (Section II)</w:t>
            </w:r>
          </w:p>
          <w:p w:rsidRPr="00664193" w:rsidR="00664193" w:rsidP="006C3B3F" w:rsidRDefault="00664193" w14:paraId="44E871BC"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C3B3F" w:rsidRDefault="00664193" w14:paraId="5BBA96D1" wp14:textId="77777777">
            <w:pPr>
              <w:spacing w:after="0" w:line="240" w:lineRule="auto"/>
              <w:rPr>
                <w:rFonts w:ascii="Times New Roman" w:hAnsi="Times New Roman"/>
                <w:bCs/>
                <w:sz w:val="20"/>
                <w:szCs w:val="20"/>
                <w:lang w:val="ro-RO"/>
              </w:rPr>
            </w:pPr>
            <w:r w:rsidRPr="00664193">
              <w:rPr>
                <w:rFonts w:ascii="Times New Roman" w:hAnsi="Times New Roman"/>
                <w:bCs/>
                <w:sz w:val="20"/>
                <w:szCs w:val="20"/>
                <w:lang w:val="ro-RO"/>
              </w:rPr>
              <w:t>Idem</w:t>
            </w:r>
          </w:p>
        </w:tc>
        <w:tc>
          <w:tcPr>
            <w:tcW w:w="2835" w:type="dxa"/>
            <w:shd w:val="clear" w:color="auto" w:fill="auto"/>
          </w:tcPr>
          <w:p w:rsidRPr="00664193" w:rsidR="00664193" w:rsidP="006C3B3F" w:rsidRDefault="00664193" w14:paraId="144A5D23"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2E8B2357" wp14:textId="77777777">
        <w:tc>
          <w:tcPr>
            <w:tcW w:w="4786" w:type="dxa"/>
            <w:shd w:val="clear" w:color="auto" w:fill="auto"/>
          </w:tcPr>
          <w:p w:rsidRPr="00664193" w:rsidR="00664193" w:rsidP="00664193" w:rsidRDefault="00664193" w14:paraId="34A521AE" wp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13th course: Ethnicity &amp; Multicultural Britain </w:t>
            </w:r>
            <w:r w:rsidRPr="00664193">
              <w:rPr>
                <w:rFonts w:ascii="Times New Roman" w:hAnsi="Times New Roman" w:eastAsia="Times New Roman"/>
                <w:sz w:val="20"/>
                <w:szCs w:val="20"/>
                <w:lang w:val="ro-RO"/>
              </w:rPr>
              <w:t>(ethnic groups – The Welsh, the Scots, the Irish, the English, the new immigrants; language&amp; identity, multiculturalism&amp; racism)</w:t>
            </w:r>
          </w:p>
          <w:p w:rsidRPr="00664193" w:rsidR="00664193" w:rsidP="00664193" w:rsidRDefault="00664193" w14:paraId="3932712D"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Cuvinte cheie: ethnic groups, language, identity, multiculturalism</w:t>
            </w:r>
          </w:p>
          <w:p w:rsidRPr="00664193" w:rsidR="00664193" w:rsidP="00664193" w:rsidRDefault="00664193" w14:paraId="6DB31587"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Bibliografie corespunzătoare: </w:t>
            </w:r>
          </w:p>
          <w:p w:rsidRPr="00664193" w:rsidR="00664193" w:rsidP="00664193" w:rsidRDefault="00664193" w14:paraId="4A2E29D8"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 Hudson, R., </w:t>
            </w:r>
            <w:r w:rsidRPr="00664193">
              <w:rPr>
                <w:rFonts w:ascii="Times New Roman" w:hAnsi="Times New Roman" w:eastAsia="Times New Roman"/>
                <w:i/>
                <w:sz w:val="20"/>
                <w:szCs w:val="20"/>
                <w:lang w:val="ro-RO"/>
              </w:rPr>
              <w:t>Divided Britain</w:t>
            </w:r>
            <w:r w:rsidRPr="00664193">
              <w:rPr>
                <w:rFonts w:ascii="Times New Roman" w:hAnsi="Times New Roman" w:eastAsia="Times New Roman"/>
                <w:sz w:val="20"/>
                <w:szCs w:val="20"/>
                <w:lang w:val="ro-RO"/>
              </w:rPr>
              <w:t xml:space="preserve"> (Chapter 6, 7)</w:t>
            </w:r>
          </w:p>
          <w:p w:rsidRPr="00664193" w:rsidR="00664193" w:rsidP="00664193" w:rsidRDefault="00664193" w14:paraId="779E4D77"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 McDowell, L., </w:t>
            </w:r>
            <w:r w:rsidRPr="00664193">
              <w:rPr>
                <w:rFonts w:ascii="Times New Roman" w:hAnsi="Times New Roman" w:eastAsia="Times New Roman"/>
                <w:i/>
                <w:sz w:val="20"/>
                <w:szCs w:val="20"/>
                <w:lang w:val="ro-RO"/>
              </w:rPr>
              <w:t>Divided Nation</w:t>
            </w:r>
            <w:r w:rsidRPr="00664193">
              <w:rPr>
                <w:rFonts w:ascii="Times New Roman" w:hAnsi="Times New Roman" w:eastAsia="Times New Roman"/>
                <w:sz w:val="20"/>
                <w:szCs w:val="20"/>
                <w:lang w:val="ro-RO"/>
              </w:rPr>
              <w:t xml:space="preserve"> (Section III)</w:t>
            </w:r>
          </w:p>
          <w:p w:rsidRPr="00664193" w:rsidR="00664193" w:rsidP="00664193" w:rsidRDefault="00664193" w14:paraId="05A186E5" wp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 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(Chapter 6, Conclusion)</w:t>
            </w:r>
          </w:p>
          <w:p w:rsidRPr="00664193" w:rsidR="00664193" w:rsidP="006C3B3F" w:rsidRDefault="00664193"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C3B3F" w:rsidRDefault="00664193" w14:paraId="6741B3B9" wp14:textId="77777777">
            <w:pPr>
              <w:spacing w:after="0" w:line="240" w:lineRule="auto"/>
              <w:rPr>
                <w:rFonts w:ascii="Times New Roman" w:hAnsi="Times New Roman"/>
                <w:bCs/>
                <w:sz w:val="20"/>
                <w:szCs w:val="20"/>
                <w:lang w:val="ro-RO"/>
              </w:rPr>
            </w:pPr>
            <w:r w:rsidRPr="00664193">
              <w:rPr>
                <w:rFonts w:ascii="Times New Roman" w:hAnsi="Times New Roman"/>
                <w:bCs/>
                <w:sz w:val="20"/>
                <w:szCs w:val="20"/>
                <w:lang w:val="ro-RO"/>
              </w:rPr>
              <w:t>Idem</w:t>
            </w:r>
          </w:p>
        </w:tc>
        <w:tc>
          <w:tcPr>
            <w:tcW w:w="2835" w:type="dxa"/>
            <w:shd w:val="clear" w:color="auto" w:fill="auto"/>
          </w:tcPr>
          <w:p w:rsidRPr="00664193" w:rsidR="00664193" w:rsidP="006C3B3F" w:rsidRDefault="00664193" w14:paraId="637805D2" wp14:textId="77777777">
            <w:pPr>
              <w:spacing w:after="0" w:line="240" w:lineRule="auto"/>
              <w:rPr>
                <w:rFonts w:ascii="Times New Roman" w:hAnsi="Times New Roman"/>
                <w:sz w:val="20"/>
                <w:szCs w:val="20"/>
                <w:lang w:val="ro-RO"/>
              </w:rPr>
            </w:pPr>
          </w:p>
        </w:tc>
      </w:tr>
      <w:tr xmlns:wp14="http://schemas.microsoft.com/office/word/2010/wordml" w:rsidRPr="005446C4" w:rsidR="00664193" w:rsidTr="00816FF9" w14:paraId="0DF1A31E" wp14:textId="77777777">
        <w:tc>
          <w:tcPr>
            <w:tcW w:w="4786" w:type="dxa"/>
            <w:shd w:val="clear" w:color="auto" w:fill="auto"/>
          </w:tcPr>
          <w:p w:rsidRPr="00664193" w:rsidR="00664193" w:rsidP="00664193" w:rsidRDefault="00664193" w14:paraId="78686702" wp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14th course: Colocviu </w:t>
            </w:r>
          </w:p>
          <w:p w:rsidRPr="00664193" w:rsidR="00664193" w:rsidP="006C3B3F" w:rsidRDefault="00664193" w14:paraId="463F29E8" wp14:textId="77777777">
            <w:pPr>
              <w:spacing w:after="0" w:line="240" w:lineRule="auto"/>
              <w:rPr>
                <w:rFonts w:ascii="Times New Roman" w:hAnsi="Times New Roman"/>
                <w:sz w:val="20"/>
                <w:szCs w:val="20"/>
                <w:lang w:val="ro-RO"/>
              </w:rPr>
            </w:pPr>
          </w:p>
        </w:tc>
        <w:tc>
          <w:tcPr>
            <w:tcW w:w="2552" w:type="dxa"/>
            <w:shd w:val="clear" w:color="auto" w:fill="auto"/>
          </w:tcPr>
          <w:p w:rsidRPr="00664193" w:rsidR="00664193" w:rsidP="006C3B3F" w:rsidRDefault="00664193" w14:paraId="272EC74F" wp14:textId="77777777">
            <w:pPr>
              <w:spacing w:after="0" w:line="240" w:lineRule="auto"/>
              <w:rPr>
                <w:rFonts w:ascii="Times New Roman" w:hAnsi="Times New Roman"/>
                <w:b/>
                <w:sz w:val="20"/>
                <w:szCs w:val="20"/>
                <w:lang w:val="ro-RO"/>
              </w:rPr>
            </w:pPr>
            <w:r w:rsidRPr="00664193">
              <w:rPr>
                <w:rFonts w:ascii="Times New Roman" w:hAnsi="Times New Roman" w:eastAsia="Times New Roman"/>
                <w:sz w:val="20"/>
                <w:szCs w:val="20"/>
                <w:lang w:val="ro-RO" w:eastAsia="ro-RO"/>
              </w:rPr>
              <w:t>Examinare orală</w:t>
            </w:r>
          </w:p>
        </w:tc>
        <w:tc>
          <w:tcPr>
            <w:tcW w:w="2835" w:type="dxa"/>
            <w:shd w:val="clear" w:color="auto" w:fill="auto"/>
          </w:tcPr>
          <w:p w:rsidRPr="00664193" w:rsidR="00664193" w:rsidP="006C3B3F" w:rsidRDefault="00664193"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664193" w:rsidR="006C3B3F" w:rsidP="006C3B3F" w:rsidRDefault="006C3B3F" w14:paraId="317C7D79" wp14:textId="77777777">
            <w:pPr>
              <w:pStyle w:val="Biblio"/>
              <w:rPr>
                <w:rFonts w:cs="Times New Roman"/>
                <w:b/>
                <w:bCs/>
                <w:szCs w:val="20"/>
                <w:lang w:val="ro-RO"/>
              </w:rPr>
            </w:pPr>
            <w:r w:rsidRPr="00664193">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664193" w:rsidR="006C3B3F" w:rsidP="006C3B3F" w:rsidRDefault="006C3B3F" w14:paraId="518BACC2" wp14:textId="77777777">
            <w:pPr>
              <w:spacing w:after="0" w:line="240" w:lineRule="auto"/>
              <w:rPr>
                <w:rFonts w:ascii="Times New Roman" w:hAnsi="Times New Roman"/>
                <w:sz w:val="20"/>
                <w:szCs w:val="20"/>
                <w:lang w:val="ro-RO"/>
              </w:rPr>
            </w:pPr>
            <w:r w:rsidRPr="00664193">
              <w:rPr>
                <w:rFonts w:ascii="Times New Roman" w:hAnsi="Times New Roman"/>
                <w:sz w:val="20"/>
                <w:szCs w:val="20"/>
                <w:lang w:val="ro-RO"/>
              </w:rPr>
              <w:t>8.2 Seminar</w:t>
            </w:r>
          </w:p>
        </w:tc>
        <w:tc>
          <w:tcPr>
            <w:tcW w:w="2552" w:type="dxa"/>
            <w:shd w:val="clear" w:color="auto" w:fill="auto"/>
          </w:tcPr>
          <w:p w:rsidRPr="00664193" w:rsidR="006C3B3F" w:rsidP="006C3B3F" w:rsidRDefault="006C3B3F" w14:paraId="3A0FF5F2" wp14:textId="77777777">
            <w:pPr>
              <w:spacing w:after="0" w:line="240" w:lineRule="auto"/>
              <w:rPr>
                <w:rFonts w:ascii="Times New Roman" w:hAnsi="Times New Roman"/>
                <w:sz w:val="20"/>
                <w:szCs w:val="20"/>
                <w:lang w:val="ro-RO"/>
              </w:rPr>
            </w:pPr>
          </w:p>
        </w:tc>
        <w:tc>
          <w:tcPr>
            <w:tcW w:w="2835" w:type="dxa"/>
            <w:shd w:val="clear" w:color="auto" w:fill="auto"/>
          </w:tcPr>
          <w:p w:rsidRPr="00664193" w:rsidR="006C3B3F" w:rsidP="006C3B3F" w:rsidRDefault="006C3B3F" w14:paraId="1E329019" wp14:textId="77777777">
            <w:pPr>
              <w:spacing w:after="0" w:line="240" w:lineRule="auto"/>
              <w:rPr>
                <w:rFonts w:ascii="Times New Roman" w:hAnsi="Times New Roman"/>
                <w:sz w:val="20"/>
                <w:szCs w:val="20"/>
                <w:lang w:val="ro-RO"/>
              </w:rPr>
            </w:pPr>
            <w:r w:rsidRPr="00664193">
              <w:rPr>
                <w:rFonts w:ascii="Times New Roman" w:hAnsi="Times New Roman"/>
                <w:sz w:val="20"/>
                <w:szCs w:val="20"/>
                <w:lang w:val="ro-RO"/>
              </w:rPr>
              <w:t>Observaţii</w:t>
            </w:r>
          </w:p>
        </w:tc>
      </w:tr>
      <w:tr xmlns:wp14="http://schemas.microsoft.com/office/word/2010/wordml" w:rsidRPr="005446C4" w:rsidR="006C3B3F" w:rsidTr="00816FF9" w14:paraId="0AAC2656" wp14:textId="77777777">
        <w:tc>
          <w:tcPr>
            <w:tcW w:w="4786" w:type="dxa"/>
            <w:shd w:val="clear" w:color="auto" w:fill="auto"/>
          </w:tcPr>
          <w:p w:rsidRPr="00675797" w:rsidR="00675797" w:rsidP="00675797" w:rsidRDefault="00675797" w14:paraId="7F445720"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w:t>
            </w:r>
            <w:r w:rsidRPr="00675797">
              <w:rPr>
                <w:rFonts w:ascii="Times New Roman" w:hAnsi="Times New Roman" w:eastAsia="Times New Roman"/>
                <w:b/>
                <w:sz w:val="20"/>
                <w:szCs w:val="20"/>
                <w:vertAlign w:val="superscript"/>
                <w:lang w:val="ro-RO"/>
              </w:rPr>
              <w:t>st</w:t>
            </w:r>
            <w:r w:rsidRPr="00675797">
              <w:rPr>
                <w:rFonts w:ascii="Times New Roman" w:hAnsi="Times New Roman" w:eastAsia="Times New Roman"/>
                <w:b/>
                <w:sz w:val="20"/>
                <w:szCs w:val="20"/>
                <w:lang w:val="ro-RO"/>
              </w:rPr>
              <w:t xml:space="preserve"> seminar: The Geography of Great Britain</w:t>
            </w:r>
            <w:r w:rsidR="00CB027F">
              <w:rPr>
                <w:rFonts w:ascii="Times New Roman" w:hAnsi="Times New Roman" w:eastAsia="Times New Roman"/>
                <w:b/>
                <w:sz w:val="20"/>
                <w:szCs w:val="20"/>
                <w:lang w:val="ro-RO"/>
              </w:rPr>
              <w:t xml:space="preserve"> </w:t>
            </w:r>
          </w:p>
          <w:p w:rsidRPr="00675797" w:rsidR="00675797" w:rsidP="00675797" w:rsidRDefault="00675797" w14:paraId="5529C824"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Cuvinte cheie: geographical features, neighboring countries, natural and anthropic resources</w:t>
            </w:r>
            <w:r w:rsidR="00CB027F">
              <w:rPr>
                <w:rFonts w:ascii="Times New Roman" w:hAnsi="Times New Roman" w:eastAsia="Times New Roman"/>
                <w:sz w:val="20"/>
                <w:szCs w:val="20"/>
                <w:lang w:val="ro-RO"/>
              </w:rPr>
              <w:t xml:space="preserve">, </w:t>
            </w:r>
          </w:p>
          <w:p w:rsidRPr="00BA744F" w:rsidR="006C3B3F" w:rsidP="006C3B3F" w:rsidRDefault="006C3B3F" w14:paraId="5630AD66"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C3B3F" w:rsidP="006C3B3F" w:rsidRDefault="00675797" w14:paraId="7CB04417" wp14:textId="77777777">
            <w:pPr>
              <w:spacing w:after="0" w:line="240" w:lineRule="auto"/>
              <w:rPr>
                <w:rFonts w:ascii="Times New Roman" w:hAnsi="Times New Roman"/>
                <w:sz w:val="20"/>
                <w:szCs w:val="20"/>
                <w:lang w:val="ro-RO"/>
              </w:rPr>
            </w:pPr>
            <w:r w:rsidRPr="00BA744F">
              <w:rPr>
                <w:rFonts w:ascii="Times New Roman" w:hAnsi="Times New Roman" w:eastAsia="Times New Roman"/>
                <w:sz w:val="20"/>
                <w:szCs w:val="20"/>
                <w:lang w:val="ro-RO" w:eastAsia="ro-RO"/>
              </w:rPr>
              <w:t>Prezentari ale studentilor, dezbateri, sustineri de proiecte, activitati online pe platforma Edmodo/ Ms Teams</w:t>
            </w:r>
          </w:p>
        </w:tc>
        <w:tc>
          <w:tcPr>
            <w:tcW w:w="2835" w:type="dxa"/>
            <w:shd w:val="clear" w:color="auto" w:fill="auto"/>
          </w:tcPr>
          <w:p w:rsidRPr="00664193" w:rsidR="006C3B3F" w:rsidP="006C3B3F" w:rsidRDefault="006C3B3F" w14:paraId="6182907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B422067" wp14:textId="77777777">
        <w:tc>
          <w:tcPr>
            <w:tcW w:w="4786" w:type="dxa"/>
            <w:shd w:val="clear" w:color="auto" w:fill="auto"/>
          </w:tcPr>
          <w:p w:rsidRPr="00675797" w:rsidR="00675797" w:rsidP="00675797" w:rsidRDefault="00675797" w14:paraId="59C71794"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2</w:t>
            </w:r>
            <w:r w:rsidRPr="00675797">
              <w:rPr>
                <w:rFonts w:ascii="Times New Roman" w:hAnsi="Times New Roman" w:eastAsia="Times New Roman"/>
                <w:b/>
                <w:sz w:val="20"/>
                <w:szCs w:val="20"/>
                <w:vertAlign w:val="superscript"/>
                <w:lang w:val="ro-RO"/>
              </w:rPr>
              <w:t>nd</w:t>
            </w:r>
            <w:r w:rsidRPr="00675797">
              <w:rPr>
                <w:rFonts w:ascii="Times New Roman" w:hAnsi="Times New Roman" w:eastAsia="Times New Roman"/>
                <w:b/>
                <w:sz w:val="20"/>
                <w:szCs w:val="20"/>
                <w:lang w:val="ro-RO"/>
              </w:rPr>
              <w:t xml:space="preserve"> seminar: </w:t>
            </w:r>
            <w:r w:rsidR="007054E4">
              <w:rPr>
                <w:rFonts w:ascii="Times New Roman" w:hAnsi="Times New Roman" w:eastAsia="Times New Roman"/>
                <w:b/>
                <w:sz w:val="20"/>
                <w:szCs w:val="20"/>
                <w:lang w:val="ro-RO"/>
              </w:rPr>
              <w:t>The people living in the UK</w:t>
            </w:r>
          </w:p>
          <w:p w:rsidRPr="00675797" w:rsidR="00675797" w:rsidP="00675797" w:rsidRDefault="00675797" w14:paraId="38B6B9F3"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Cuvinte cheie:</w:t>
            </w:r>
            <w:r w:rsidR="007054E4">
              <w:rPr>
                <w:rFonts w:ascii="Times New Roman" w:hAnsi="Times New Roman" w:eastAsia="Times New Roman"/>
                <w:sz w:val="20"/>
                <w:szCs w:val="20"/>
                <w:lang w:val="ro-RO"/>
              </w:rPr>
              <w:t xml:space="preserve"> the English/ Scotish/ Welsh/ Irish, minority groups, immigrants</w:t>
            </w:r>
          </w:p>
          <w:p w:rsidRPr="00BA744F" w:rsidR="006C3B3F" w:rsidP="006C3B3F" w:rsidRDefault="006C3B3F" w14:paraId="2BA226A1" wp14:textId="77777777">
            <w:pPr>
              <w:spacing w:after="0" w:line="240" w:lineRule="auto"/>
              <w:rPr>
                <w:rFonts w:ascii="Times New Roman" w:hAnsi="Times New Roman"/>
                <w:iCs/>
                <w:sz w:val="20"/>
                <w:szCs w:val="20"/>
                <w:lang w:val="ro-RO"/>
              </w:rPr>
            </w:pPr>
          </w:p>
        </w:tc>
        <w:tc>
          <w:tcPr>
            <w:tcW w:w="2552" w:type="dxa"/>
            <w:shd w:val="clear" w:color="auto" w:fill="auto"/>
          </w:tcPr>
          <w:p w:rsidRPr="00BA744F" w:rsidR="006C3B3F" w:rsidP="006C3B3F" w:rsidRDefault="00675797" w14:paraId="39BD6734"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C3B3F" w:rsidP="006C3B3F" w:rsidRDefault="006C3B3F" w14:paraId="17AD93B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B5A0870" wp14:textId="77777777">
        <w:tc>
          <w:tcPr>
            <w:tcW w:w="4786" w:type="dxa"/>
            <w:shd w:val="clear" w:color="auto" w:fill="auto"/>
          </w:tcPr>
          <w:p w:rsidRPr="00675797" w:rsidR="00675797" w:rsidP="00E03395" w:rsidRDefault="00675797" w14:paraId="6CE15BF7" wp14:textId="77777777">
            <w:pPr>
              <w:spacing w:after="0" w:line="240" w:lineRule="auto"/>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3</w:t>
            </w:r>
            <w:r w:rsidRPr="00675797">
              <w:rPr>
                <w:rFonts w:ascii="Times New Roman" w:hAnsi="Times New Roman" w:eastAsia="Times New Roman"/>
                <w:b/>
                <w:sz w:val="20"/>
                <w:szCs w:val="20"/>
                <w:vertAlign w:val="superscript"/>
                <w:lang w:val="ro-RO"/>
              </w:rPr>
              <w:t>rd</w:t>
            </w:r>
            <w:r w:rsidRPr="00675797">
              <w:rPr>
                <w:rFonts w:ascii="Times New Roman" w:hAnsi="Times New Roman" w:eastAsia="Times New Roman"/>
                <w:b/>
                <w:sz w:val="20"/>
                <w:szCs w:val="20"/>
                <w:lang w:val="ro-RO"/>
              </w:rPr>
              <w:t xml:space="preserve"> seminar: </w:t>
            </w:r>
            <w:r w:rsidR="007054E4">
              <w:rPr>
                <w:rFonts w:ascii="Times New Roman" w:hAnsi="Times New Roman" w:eastAsia="Times New Roman"/>
                <w:b/>
                <w:sz w:val="20"/>
                <w:szCs w:val="20"/>
                <w:lang w:val="ro-RO"/>
              </w:rPr>
              <w:t>British money</w:t>
            </w:r>
          </w:p>
          <w:p w:rsidRPr="00675797" w:rsidR="00675797" w:rsidP="00675797" w:rsidRDefault="00675797" w14:paraId="7059E0A0"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Cuvinte cheie:</w:t>
            </w:r>
            <w:r w:rsidR="00487EF7">
              <w:rPr>
                <w:rFonts w:ascii="Times New Roman" w:hAnsi="Times New Roman" w:eastAsia="Times New Roman"/>
                <w:sz w:val="20"/>
                <w:szCs w:val="20"/>
                <w:lang w:val="ro-RO"/>
              </w:rPr>
              <w:t xml:space="preserve"> </w:t>
            </w:r>
            <w:r w:rsidR="007054E4">
              <w:rPr>
                <w:rFonts w:ascii="Times New Roman" w:hAnsi="Times New Roman" w:eastAsia="Times New Roman"/>
                <w:sz w:val="20"/>
                <w:szCs w:val="20"/>
                <w:lang w:val="ro-RO"/>
              </w:rPr>
              <w:t>the pound sterling, bank statement, bank, coin, currency.</w:t>
            </w:r>
          </w:p>
          <w:p w:rsidRPr="00BA744F" w:rsidR="006C3B3F" w:rsidP="006C3B3F" w:rsidRDefault="006C3B3F" w14:paraId="0DE4B5B7"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C3B3F" w:rsidP="006C3B3F" w:rsidRDefault="00675797" w14:paraId="1987C634"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C3B3F" w:rsidP="006C3B3F" w:rsidRDefault="006C3B3F" w14:paraId="66204FF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6EFD298" wp14:textId="77777777">
        <w:tc>
          <w:tcPr>
            <w:tcW w:w="4786" w:type="dxa"/>
            <w:shd w:val="clear" w:color="auto" w:fill="auto"/>
          </w:tcPr>
          <w:p w:rsidRPr="00675797" w:rsidR="00675797" w:rsidP="00675797" w:rsidRDefault="00675797" w14:paraId="3A124764"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4</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007054E4">
              <w:rPr>
                <w:rFonts w:ascii="Times New Roman" w:hAnsi="Times New Roman" w:eastAsia="Times New Roman"/>
                <w:b/>
                <w:sz w:val="20"/>
                <w:szCs w:val="20"/>
                <w:lang w:val="ro-RO"/>
              </w:rPr>
              <w:t xml:space="preserve"> The cost of living. British houses.</w:t>
            </w:r>
          </w:p>
          <w:p w:rsidRPr="00675797" w:rsidR="00675797" w:rsidP="00675797" w:rsidRDefault="00675797" w14:paraId="30D027F9"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7054E4">
              <w:rPr>
                <w:rFonts w:ascii="Times New Roman" w:hAnsi="Times New Roman" w:eastAsia="Times New Roman"/>
                <w:sz w:val="20"/>
                <w:szCs w:val="20"/>
                <w:lang w:val="ro-RO"/>
              </w:rPr>
              <w:t>the utilities, the rent, healthcare, education</w:t>
            </w:r>
          </w:p>
          <w:p w:rsidRPr="00BA744F" w:rsidR="006C3B3F" w:rsidP="006C3B3F" w:rsidRDefault="006C3B3F" w14:paraId="2DBF0D7D"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C3B3F" w:rsidP="006C3B3F" w:rsidRDefault="00675797" w14:paraId="2B3FFE71"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C3B3F" w:rsidP="006C3B3F" w:rsidRDefault="006C3B3F"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D691C82" wp14:textId="77777777">
        <w:tc>
          <w:tcPr>
            <w:tcW w:w="4786" w:type="dxa"/>
            <w:shd w:val="clear" w:color="auto" w:fill="auto"/>
          </w:tcPr>
          <w:p w:rsidRPr="00675797" w:rsidR="00675797" w:rsidP="00675797" w:rsidRDefault="00675797" w14:paraId="7B0196B8"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5</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Pr="00E03395" w:rsidR="007054E4">
              <w:rPr>
                <w:rFonts w:ascii="Times New Roman" w:hAnsi="Times New Roman" w:eastAsia="Times New Roman"/>
                <w:b/>
                <w:bCs/>
                <w:sz w:val="20"/>
                <w:szCs w:val="20"/>
                <w:lang w:val="ro-RO"/>
              </w:rPr>
              <w:t xml:space="preserve"> British food</w:t>
            </w:r>
          </w:p>
          <w:p w:rsidRPr="00675797" w:rsidR="00675797" w:rsidP="00675797" w:rsidRDefault="00675797" w14:paraId="75B679BE"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7054E4">
              <w:rPr>
                <w:rFonts w:ascii="Times New Roman" w:hAnsi="Times New Roman" w:eastAsia="Times New Roman"/>
                <w:sz w:val="20"/>
                <w:szCs w:val="20"/>
                <w:lang w:val="ro-RO"/>
              </w:rPr>
              <w:t>fish&amp;chips, scones, Victoria sponge, ale, the full cooked breakfast</w:t>
            </w:r>
          </w:p>
          <w:p w:rsidRPr="00BA744F" w:rsidR="006C3B3F" w:rsidP="006C3B3F" w:rsidRDefault="006C3B3F" w14:paraId="02F2C34E"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C3B3F" w:rsidP="006C3B3F" w:rsidRDefault="00675797" w14:paraId="33D8CFC8"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C3B3F" w:rsidP="006C3B3F" w:rsidRDefault="006C3B3F" w14:paraId="680A4E5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E94C4FC" wp14:textId="77777777">
        <w:tc>
          <w:tcPr>
            <w:tcW w:w="4786" w:type="dxa"/>
            <w:shd w:val="clear" w:color="auto" w:fill="auto"/>
          </w:tcPr>
          <w:p w:rsidRPr="00675797" w:rsidR="00675797" w:rsidP="00675797" w:rsidRDefault="00675797" w14:paraId="04A6034C"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6</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E03395" w:rsidR="007054E4">
              <w:rPr>
                <w:rFonts w:ascii="Times New Roman" w:hAnsi="Times New Roman" w:eastAsia="Times New Roman"/>
                <w:b/>
                <w:bCs/>
                <w:sz w:val="20"/>
                <w:szCs w:val="20"/>
                <w:lang w:val="ro-RO"/>
              </w:rPr>
              <w:t>British pastimes</w:t>
            </w:r>
          </w:p>
          <w:p w:rsidRPr="00675797" w:rsidR="00675797" w:rsidP="00675797" w:rsidRDefault="00675797" w14:paraId="1CF797B2"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7054E4">
              <w:rPr>
                <w:rFonts w:ascii="Times New Roman" w:hAnsi="Times New Roman" w:eastAsia="Times New Roman"/>
                <w:sz w:val="20"/>
                <w:szCs w:val="20"/>
                <w:lang w:val="ro-RO"/>
              </w:rPr>
              <w:t>arts &amp; crafts, playing sports, reading, visiting pubs</w:t>
            </w:r>
          </w:p>
          <w:p w:rsidRPr="00BA744F" w:rsidR="006C3B3F" w:rsidP="006C3B3F" w:rsidRDefault="006C3B3F" w14:paraId="19219836"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C3B3F" w:rsidP="006C3B3F" w:rsidRDefault="00675797" w14:paraId="4744A45D"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C3B3F" w:rsidP="006C3B3F" w:rsidRDefault="006C3B3F" w14:paraId="296FEF7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9C1884B" wp14:textId="77777777">
        <w:tc>
          <w:tcPr>
            <w:tcW w:w="4786" w:type="dxa"/>
            <w:shd w:val="clear" w:color="auto" w:fill="auto"/>
          </w:tcPr>
          <w:p w:rsidRPr="00675797" w:rsidR="00675797" w:rsidP="00675797" w:rsidRDefault="00675797" w14:paraId="50516C33"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7</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Pr="00284082" w:rsidR="00284082">
              <w:rPr>
                <w:rFonts w:ascii="Bookman Old Style" w:hAnsi="Bookman Old Style" w:eastAsia="Times New Roman"/>
                <w:b/>
                <w:bCs/>
                <w:color w:val="00B050"/>
                <w:sz w:val="24"/>
                <w:szCs w:val="24"/>
                <w:lang w:val="ro-RO" w:eastAsia="zh-CN"/>
              </w:rPr>
              <w:t xml:space="preserve"> </w:t>
            </w:r>
            <w:r w:rsidRPr="00284082" w:rsidR="00284082">
              <w:rPr>
                <w:rFonts w:ascii="Times New Roman" w:hAnsi="Times New Roman" w:eastAsia="Times New Roman"/>
                <w:b/>
                <w:bCs/>
                <w:sz w:val="20"/>
                <w:szCs w:val="20"/>
                <w:lang w:val="ro-RO"/>
              </w:rPr>
              <w:t>The British media</w:t>
            </w:r>
          </w:p>
          <w:p w:rsidRPr="00675797" w:rsidR="00675797" w:rsidP="00675797" w:rsidRDefault="00675797" w14:paraId="60C4EE5A"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284082">
              <w:rPr>
                <w:rFonts w:ascii="Times New Roman" w:hAnsi="Times New Roman" w:eastAsia="Times New Roman"/>
                <w:sz w:val="20"/>
                <w:szCs w:val="20"/>
                <w:lang w:val="ro-RO"/>
              </w:rPr>
              <w:t xml:space="preserve">BBC, </w:t>
            </w:r>
            <w:r w:rsidR="00535FFD">
              <w:rPr>
                <w:rFonts w:ascii="Times New Roman" w:hAnsi="Times New Roman" w:eastAsia="Times New Roman"/>
                <w:sz w:val="20"/>
                <w:szCs w:val="20"/>
                <w:lang w:val="ro-RO"/>
              </w:rPr>
              <w:t>broadsheet, tabloid, column, gossip, headline</w:t>
            </w:r>
          </w:p>
          <w:p w:rsidRPr="00BA744F" w:rsidR="006C3B3F" w:rsidP="006C3B3F" w:rsidRDefault="006C3B3F" w14:paraId="7194DBDC"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C3B3F" w:rsidP="006C3B3F" w:rsidRDefault="00675797" w14:paraId="042C8D83"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C3B3F" w:rsidP="006C3B3F" w:rsidRDefault="006C3B3F" w14:paraId="769D0D3C" wp14:textId="77777777">
            <w:pPr>
              <w:spacing w:after="0" w:line="240" w:lineRule="auto"/>
              <w:rPr>
                <w:rFonts w:ascii="Times New Roman" w:hAnsi="Times New Roman"/>
                <w:sz w:val="20"/>
                <w:szCs w:val="20"/>
                <w:lang w:val="ro-RO"/>
              </w:rPr>
            </w:pPr>
          </w:p>
        </w:tc>
      </w:tr>
      <w:tr xmlns:wp14="http://schemas.microsoft.com/office/word/2010/wordml" w:rsidRPr="005446C4" w:rsidR="00675797" w:rsidTr="00816FF9" w14:paraId="71B329B0" wp14:textId="77777777">
        <w:tc>
          <w:tcPr>
            <w:tcW w:w="4786" w:type="dxa"/>
            <w:shd w:val="clear" w:color="auto" w:fill="auto"/>
          </w:tcPr>
          <w:p w:rsidRPr="00675797" w:rsidR="00675797" w:rsidP="00675797" w:rsidRDefault="00675797" w14:paraId="5C809B87"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8</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Pr="00284082" w:rsidR="00284082">
              <w:rPr>
                <w:rFonts w:ascii="Bookman Old Style" w:hAnsi="Bookman Old Style" w:eastAsia="Times New Roman"/>
                <w:b/>
                <w:bCs/>
                <w:color w:val="00B050"/>
                <w:sz w:val="24"/>
                <w:szCs w:val="24"/>
                <w:lang w:val="ro-RO" w:eastAsia="zh-CN"/>
              </w:rPr>
              <w:t xml:space="preserve"> </w:t>
            </w:r>
            <w:r w:rsidRPr="00284082" w:rsidR="00284082">
              <w:rPr>
                <w:rFonts w:ascii="Times New Roman" w:hAnsi="Times New Roman" w:eastAsia="Times New Roman"/>
                <w:b/>
                <w:bCs/>
                <w:sz w:val="20"/>
                <w:szCs w:val="20"/>
                <w:lang w:val="ro-RO"/>
              </w:rPr>
              <w:t>Studying in the U.K.</w:t>
            </w:r>
          </w:p>
          <w:p w:rsidRPr="00BA744F" w:rsidR="00675797" w:rsidP="00675797" w:rsidRDefault="00675797" w14:paraId="2508D984" wp14:textId="77777777">
            <w:pPr>
              <w:spacing w:after="0" w:line="240" w:lineRule="auto"/>
              <w:rPr>
                <w:rFonts w:ascii="Times New Roman" w:hAnsi="Times New Roman"/>
                <w:sz w:val="20"/>
                <w:szCs w:val="20"/>
                <w:lang w:val="ro-RO"/>
              </w:rPr>
            </w:pPr>
            <w:r w:rsidRPr="00BA744F">
              <w:rPr>
                <w:rFonts w:ascii="Times New Roman" w:hAnsi="Times New Roman" w:eastAsia="Times New Roman"/>
                <w:sz w:val="20"/>
                <w:szCs w:val="20"/>
                <w:lang w:val="ro-RO"/>
              </w:rPr>
              <w:t>Cuvinte cheie: Cambridge, Oxford, tradition, prep-schools, class division</w:t>
            </w:r>
          </w:p>
        </w:tc>
        <w:tc>
          <w:tcPr>
            <w:tcW w:w="2552" w:type="dxa"/>
            <w:shd w:val="clear" w:color="auto" w:fill="auto"/>
          </w:tcPr>
          <w:p w:rsidRPr="00BA744F" w:rsidR="00675797" w:rsidP="006C3B3F" w:rsidRDefault="00675797" w14:paraId="765D00F1"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75797" w:rsidP="006C3B3F" w:rsidRDefault="00675797" w14:paraId="54CD245A" wp14:textId="77777777">
            <w:pPr>
              <w:spacing w:after="0" w:line="240" w:lineRule="auto"/>
              <w:rPr>
                <w:rFonts w:ascii="Times New Roman" w:hAnsi="Times New Roman"/>
                <w:sz w:val="20"/>
                <w:szCs w:val="20"/>
                <w:lang w:val="ro-RO"/>
              </w:rPr>
            </w:pPr>
          </w:p>
        </w:tc>
      </w:tr>
      <w:tr xmlns:wp14="http://schemas.microsoft.com/office/word/2010/wordml" w:rsidRPr="005446C4" w:rsidR="00675797" w:rsidTr="00816FF9" w14:paraId="6E088F7F" wp14:textId="77777777">
        <w:tc>
          <w:tcPr>
            <w:tcW w:w="4786" w:type="dxa"/>
            <w:shd w:val="clear" w:color="auto" w:fill="auto"/>
          </w:tcPr>
          <w:p w:rsidRPr="00675797" w:rsidR="00675797" w:rsidP="00675797" w:rsidRDefault="00675797" w14:paraId="4C1426F3"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9</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00284082">
              <w:rPr>
                <w:rFonts w:ascii="Times New Roman" w:hAnsi="Times New Roman" w:eastAsia="Times New Roman"/>
                <w:b/>
                <w:sz w:val="20"/>
                <w:szCs w:val="20"/>
                <w:lang w:val="ro-RO"/>
              </w:rPr>
              <w:t>:</w:t>
            </w:r>
            <w:r w:rsidRPr="00535FFD" w:rsidR="00535FFD">
              <w:rPr>
                <w:rFonts w:ascii="Bookman Old Style" w:hAnsi="Bookman Old Style" w:eastAsia="Times New Roman"/>
                <w:b/>
                <w:bCs/>
                <w:color w:val="00B050"/>
                <w:sz w:val="24"/>
                <w:szCs w:val="24"/>
                <w:lang w:val="ro-RO" w:eastAsia="zh-CN"/>
              </w:rPr>
              <w:t xml:space="preserve"> </w:t>
            </w:r>
            <w:r w:rsidRPr="00535FFD" w:rsidR="00535FFD">
              <w:rPr>
                <w:rFonts w:ascii="Times New Roman" w:hAnsi="Times New Roman" w:eastAsia="Times New Roman"/>
                <w:b/>
                <w:bCs/>
                <w:sz w:val="20"/>
                <w:szCs w:val="20"/>
                <w:lang w:val="ro-RO"/>
              </w:rPr>
              <w:t>British celebrations</w:t>
            </w:r>
          </w:p>
          <w:p w:rsidRPr="00675797" w:rsidR="00675797" w:rsidP="00675797" w:rsidRDefault="00675797" w14:paraId="1DB13F5B"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DC61AE">
              <w:rPr>
                <w:rFonts w:ascii="Times New Roman" w:hAnsi="Times New Roman" w:eastAsia="Times New Roman"/>
                <w:sz w:val="20"/>
                <w:szCs w:val="20"/>
                <w:lang w:val="ro-RO"/>
              </w:rPr>
              <w:t>bonfire, Guy Fawke’s night, Hallowe’en, April Fool’s  Day, May Day</w:t>
            </w:r>
          </w:p>
          <w:p w:rsidRPr="00BA744F" w:rsidR="00675797" w:rsidP="006C3B3F" w:rsidRDefault="00675797" w14:paraId="1231BE67"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75797" w:rsidP="006C3B3F" w:rsidRDefault="00675797" w14:paraId="5C5A1E97"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75797" w:rsidP="006C3B3F" w:rsidRDefault="00675797" w14:paraId="36FEB5B0" wp14:textId="77777777">
            <w:pPr>
              <w:spacing w:after="0" w:line="240" w:lineRule="auto"/>
              <w:rPr>
                <w:rFonts w:ascii="Times New Roman" w:hAnsi="Times New Roman"/>
                <w:sz w:val="20"/>
                <w:szCs w:val="20"/>
                <w:lang w:val="ro-RO"/>
              </w:rPr>
            </w:pPr>
          </w:p>
        </w:tc>
      </w:tr>
      <w:tr xmlns:wp14="http://schemas.microsoft.com/office/word/2010/wordml" w:rsidRPr="005446C4" w:rsidR="00675797" w:rsidTr="00816FF9" w14:paraId="1FB03A45" wp14:textId="77777777">
        <w:tc>
          <w:tcPr>
            <w:tcW w:w="4786" w:type="dxa"/>
            <w:shd w:val="clear" w:color="auto" w:fill="auto"/>
          </w:tcPr>
          <w:p w:rsidRPr="00535FFD" w:rsidR="00675797" w:rsidP="00535FFD" w:rsidRDefault="00675797" w14:paraId="2FC9075C" wp14:textId="77777777">
            <w:pPr>
              <w:spacing w:after="0" w:line="240" w:lineRule="auto"/>
              <w:rPr>
                <w:rFonts w:ascii="Times New Roman" w:hAnsi="Times New Roman" w:eastAsia="Times New Roman"/>
                <w:b/>
                <w:sz w:val="20"/>
                <w:szCs w:val="20"/>
              </w:rPr>
            </w:pPr>
            <w:r w:rsidRPr="00675797">
              <w:rPr>
                <w:rFonts w:ascii="Times New Roman" w:hAnsi="Times New Roman" w:eastAsia="Times New Roman"/>
                <w:b/>
                <w:sz w:val="20"/>
                <w:szCs w:val="20"/>
                <w:lang w:val="ro-RO"/>
              </w:rPr>
              <w:t>10</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535FFD" w:rsidR="00535FFD">
              <w:rPr>
                <w:rFonts w:ascii="Times New Roman" w:hAnsi="Times New Roman" w:eastAsia="Times New Roman"/>
                <w:b/>
                <w:bCs/>
                <w:sz w:val="20"/>
                <w:szCs w:val="20"/>
                <w:lang w:val="ro-RO"/>
              </w:rPr>
              <w:t xml:space="preserve">British families </w:t>
            </w:r>
          </w:p>
          <w:p w:rsidRPr="00675797" w:rsidR="00675797" w:rsidP="00675797" w:rsidRDefault="00675797" w14:paraId="5E907F3B"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DC61AE">
              <w:rPr>
                <w:rFonts w:ascii="Times New Roman" w:hAnsi="Times New Roman" w:eastAsia="Times New Roman"/>
                <w:sz w:val="20"/>
                <w:szCs w:val="20"/>
                <w:lang w:val="ro-RO"/>
              </w:rPr>
              <w:t>family structure, nuclear families, civil ceremony, foster carer, mixed-race, pattern</w:t>
            </w:r>
          </w:p>
          <w:p w:rsidRPr="00BA744F" w:rsidR="00675797" w:rsidP="006C3B3F" w:rsidRDefault="00675797" w14:paraId="30D7AA69"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75797" w:rsidP="006C3B3F" w:rsidRDefault="00675797" w14:paraId="1F4D3405"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75797" w:rsidP="006C3B3F" w:rsidRDefault="00675797" w14:paraId="7196D064" wp14:textId="77777777">
            <w:pPr>
              <w:spacing w:after="0" w:line="240" w:lineRule="auto"/>
              <w:rPr>
                <w:rFonts w:ascii="Times New Roman" w:hAnsi="Times New Roman"/>
                <w:sz w:val="20"/>
                <w:szCs w:val="20"/>
                <w:lang w:val="ro-RO"/>
              </w:rPr>
            </w:pPr>
          </w:p>
        </w:tc>
      </w:tr>
      <w:tr xmlns:wp14="http://schemas.microsoft.com/office/word/2010/wordml" w:rsidRPr="005446C4" w:rsidR="00675797" w:rsidTr="00816FF9" w14:paraId="0F49C2B4" wp14:textId="77777777">
        <w:tc>
          <w:tcPr>
            <w:tcW w:w="4786" w:type="dxa"/>
            <w:shd w:val="clear" w:color="auto" w:fill="auto"/>
          </w:tcPr>
          <w:p w:rsidRPr="00675797" w:rsidR="00675797" w:rsidP="00675797" w:rsidRDefault="00675797" w14:paraId="06BC8BB6"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11</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535FFD" w:rsidR="00535FFD">
              <w:rPr>
                <w:rFonts w:ascii="Times New Roman" w:hAnsi="Times New Roman" w:eastAsia="Times New Roman"/>
                <w:b/>
                <w:bCs/>
                <w:sz w:val="20"/>
                <w:szCs w:val="20"/>
                <w:lang w:val="ro-RO"/>
              </w:rPr>
              <w:t>The British class system.</w:t>
            </w:r>
          </w:p>
          <w:p w:rsidRPr="00675797" w:rsidR="00675797" w:rsidP="00675797" w:rsidRDefault="00675797" w14:paraId="459A3D66" wp14:textId="77777777">
            <w:pPr>
              <w:spacing w:after="0" w:line="240" w:lineRule="auto"/>
              <w:jc w:val="both"/>
              <w:rPr>
                <w:rFonts w:ascii="Times New Roman" w:hAnsi="Times New Roman" w:eastAsia="Times New Roman"/>
                <w:sz w:val="20"/>
                <w:szCs w:val="20"/>
                <w:lang w:val="ro-RO"/>
              </w:rPr>
            </w:pPr>
            <w:r w:rsidRPr="00675797">
              <w:rPr>
                <w:rFonts w:ascii="Times New Roman" w:hAnsi="Times New Roman" w:eastAsia="Times New Roman"/>
                <w:sz w:val="20"/>
                <w:szCs w:val="20"/>
                <w:lang w:val="ro-RO"/>
              </w:rPr>
              <w:t xml:space="preserve">Cuvinte cheie: </w:t>
            </w:r>
            <w:r w:rsidR="00DC61AE">
              <w:rPr>
                <w:rFonts w:ascii="Times New Roman" w:hAnsi="Times New Roman" w:eastAsia="Times New Roman"/>
                <w:sz w:val="20"/>
                <w:szCs w:val="20"/>
                <w:lang w:val="ro-RO"/>
              </w:rPr>
              <w:t xml:space="preserve">the upper class, the aristocracy, the middle class, the working class, the underclass </w:t>
            </w:r>
          </w:p>
          <w:p w:rsidRPr="00BA744F" w:rsidR="00675797" w:rsidP="006C3B3F" w:rsidRDefault="00675797" w14:paraId="34FF1C98"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75797" w:rsidP="006C3B3F" w:rsidRDefault="00675797" w14:paraId="2CECF22D"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75797" w:rsidP="006C3B3F" w:rsidRDefault="00675797" w14:paraId="6D072C0D" wp14:textId="77777777">
            <w:pPr>
              <w:spacing w:after="0" w:line="240" w:lineRule="auto"/>
              <w:rPr>
                <w:rFonts w:ascii="Times New Roman" w:hAnsi="Times New Roman"/>
                <w:sz w:val="20"/>
                <w:szCs w:val="20"/>
                <w:lang w:val="ro-RO"/>
              </w:rPr>
            </w:pPr>
          </w:p>
        </w:tc>
      </w:tr>
      <w:tr xmlns:wp14="http://schemas.microsoft.com/office/word/2010/wordml" w:rsidRPr="005446C4" w:rsidR="00675797" w:rsidTr="00816FF9" w14:paraId="1DB15AA2" wp14:textId="77777777">
        <w:tc>
          <w:tcPr>
            <w:tcW w:w="4786" w:type="dxa"/>
            <w:shd w:val="clear" w:color="auto" w:fill="auto"/>
          </w:tcPr>
          <w:p w:rsidRPr="00535FFD" w:rsidR="00675797" w:rsidP="00535FFD" w:rsidRDefault="00675797" w14:paraId="121E289D" wp14:textId="77777777">
            <w:pPr>
              <w:spacing w:after="0" w:line="240" w:lineRule="auto"/>
              <w:rPr>
                <w:rFonts w:ascii="Times New Roman" w:hAnsi="Times New Roman" w:eastAsia="Times New Roman"/>
                <w:b/>
                <w:bCs/>
                <w:sz w:val="20"/>
                <w:szCs w:val="20"/>
                <w:lang w:val="ro-RO"/>
              </w:rPr>
            </w:pPr>
            <w:r w:rsidRPr="00675797">
              <w:rPr>
                <w:rFonts w:ascii="Times New Roman" w:hAnsi="Times New Roman" w:eastAsia="Times New Roman"/>
                <w:b/>
                <w:sz w:val="20"/>
                <w:szCs w:val="20"/>
                <w:lang w:val="ro-RO"/>
              </w:rPr>
              <w:t>13</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535FFD" w:rsidR="00535FFD">
              <w:rPr>
                <w:rFonts w:ascii="Times New Roman" w:hAnsi="Times New Roman" w:eastAsia="Times New Roman"/>
                <w:b/>
                <w:bCs/>
                <w:sz w:val="20"/>
                <w:szCs w:val="20"/>
                <w:lang w:val="ro-RO"/>
              </w:rPr>
              <w:t xml:space="preserve">British men and women. Minority groups in the U.K. </w:t>
            </w:r>
          </w:p>
          <w:p w:rsidRPr="00BA744F" w:rsidR="00675797" w:rsidP="00675797" w:rsidRDefault="00675797" w14:paraId="66AE6074" wp14:textId="77777777">
            <w:pPr>
              <w:spacing w:after="0" w:line="240" w:lineRule="auto"/>
              <w:rPr>
                <w:rFonts w:ascii="Times New Roman" w:hAnsi="Times New Roman"/>
                <w:sz w:val="20"/>
                <w:szCs w:val="20"/>
                <w:lang w:val="ro-RO"/>
              </w:rPr>
            </w:pPr>
            <w:r w:rsidRPr="00BA744F">
              <w:rPr>
                <w:rFonts w:ascii="Times New Roman" w:hAnsi="Times New Roman" w:eastAsia="Times New Roman"/>
                <w:sz w:val="20"/>
                <w:szCs w:val="20"/>
                <w:lang w:val="ro-RO"/>
              </w:rPr>
              <w:t>Cuvinte cheie: ethnic groups, immigrants, acculturation, assimilation, public representation of Romanian immigrants</w:t>
            </w:r>
          </w:p>
        </w:tc>
        <w:tc>
          <w:tcPr>
            <w:tcW w:w="2552" w:type="dxa"/>
            <w:shd w:val="clear" w:color="auto" w:fill="auto"/>
          </w:tcPr>
          <w:p w:rsidRPr="00BA744F" w:rsidR="00675797" w:rsidP="006C3B3F" w:rsidRDefault="00675797" w14:paraId="1085957A" wp14:textId="77777777">
            <w:pPr>
              <w:spacing w:after="0" w:line="240" w:lineRule="auto"/>
              <w:rPr>
                <w:rFonts w:ascii="Times New Roman" w:hAnsi="Times New Roman"/>
                <w:sz w:val="20"/>
                <w:szCs w:val="20"/>
                <w:lang w:val="ro-RO"/>
              </w:rPr>
            </w:pPr>
            <w:r w:rsidRPr="00BA744F">
              <w:rPr>
                <w:rFonts w:ascii="Times New Roman" w:hAnsi="Times New Roman"/>
                <w:sz w:val="20"/>
                <w:szCs w:val="20"/>
                <w:lang w:val="ro-RO"/>
              </w:rPr>
              <w:t>Idem</w:t>
            </w:r>
          </w:p>
        </w:tc>
        <w:tc>
          <w:tcPr>
            <w:tcW w:w="2835" w:type="dxa"/>
            <w:shd w:val="clear" w:color="auto" w:fill="auto"/>
          </w:tcPr>
          <w:p w:rsidRPr="00664193" w:rsidR="00675797" w:rsidP="006C3B3F" w:rsidRDefault="00675797" w14:paraId="48A21919" wp14:textId="77777777">
            <w:pPr>
              <w:spacing w:after="0" w:line="240" w:lineRule="auto"/>
              <w:rPr>
                <w:rFonts w:ascii="Times New Roman" w:hAnsi="Times New Roman"/>
                <w:sz w:val="20"/>
                <w:szCs w:val="20"/>
                <w:lang w:val="ro-RO"/>
              </w:rPr>
            </w:pPr>
          </w:p>
        </w:tc>
      </w:tr>
      <w:tr xmlns:wp14="http://schemas.microsoft.com/office/word/2010/wordml" w:rsidRPr="005446C4" w:rsidR="00675797" w:rsidTr="00816FF9" w14:paraId="5E0ABEF5" wp14:textId="77777777">
        <w:tc>
          <w:tcPr>
            <w:tcW w:w="4786" w:type="dxa"/>
            <w:shd w:val="clear" w:color="auto" w:fill="auto"/>
          </w:tcPr>
          <w:p w:rsidRPr="00675797" w:rsidR="00675797" w:rsidP="00675797" w:rsidRDefault="00675797" w14:paraId="36D9AB3D" wp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14</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Colocviu</w:t>
            </w:r>
          </w:p>
          <w:p w:rsidRPr="00BA744F" w:rsidR="00675797" w:rsidP="006C3B3F" w:rsidRDefault="00675797" w14:paraId="6BD18F9B" wp14:textId="77777777">
            <w:pPr>
              <w:spacing w:after="0" w:line="240" w:lineRule="auto"/>
              <w:rPr>
                <w:rFonts w:ascii="Times New Roman" w:hAnsi="Times New Roman"/>
                <w:sz w:val="20"/>
                <w:szCs w:val="20"/>
                <w:lang w:val="ro-RO"/>
              </w:rPr>
            </w:pPr>
          </w:p>
        </w:tc>
        <w:tc>
          <w:tcPr>
            <w:tcW w:w="2552" w:type="dxa"/>
            <w:shd w:val="clear" w:color="auto" w:fill="auto"/>
          </w:tcPr>
          <w:p w:rsidRPr="00BA744F" w:rsidR="00675797" w:rsidP="006C3B3F" w:rsidRDefault="00675797" w14:paraId="28B69893" wp14:textId="77777777">
            <w:pPr>
              <w:spacing w:after="0" w:line="240" w:lineRule="auto"/>
              <w:rPr>
                <w:rFonts w:ascii="Times New Roman" w:hAnsi="Times New Roman"/>
                <w:sz w:val="20"/>
                <w:szCs w:val="20"/>
                <w:lang w:val="ro-RO"/>
              </w:rPr>
            </w:pPr>
            <w:r w:rsidRPr="00BA744F">
              <w:rPr>
                <w:rFonts w:ascii="Times New Roman" w:hAnsi="Times New Roman" w:eastAsia="Times New Roman"/>
                <w:sz w:val="20"/>
                <w:szCs w:val="20"/>
                <w:lang w:val="ro-RO" w:eastAsia="ro-RO"/>
              </w:rPr>
              <w:t>Examinare orală</w:t>
            </w:r>
          </w:p>
        </w:tc>
        <w:tc>
          <w:tcPr>
            <w:tcW w:w="2835" w:type="dxa"/>
            <w:shd w:val="clear" w:color="auto" w:fill="auto"/>
          </w:tcPr>
          <w:p w:rsidRPr="00664193" w:rsidR="00675797" w:rsidP="006C3B3F" w:rsidRDefault="00675797" w14:paraId="238601F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C195902" wp14:textId="77777777">
        <w:trPr>
          <w:cantSplit/>
        </w:trPr>
        <w:tc>
          <w:tcPr>
            <w:tcW w:w="10173" w:type="dxa"/>
            <w:gridSpan w:val="3"/>
            <w:shd w:val="clear" w:color="auto" w:fill="auto"/>
          </w:tcPr>
          <w:p w:rsidR="006C3B3F" w:rsidP="006C3B3F" w:rsidRDefault="00684ADE" w14:paraId="419B2322"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p>
          <w:p w:rsidRPr="00675797" w:rsidR="00675797" w:rsidP="00675797" w:rsidRDefault="00675797" w14:paraId="3C2C2238"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Abercrombie, Nicholas; </w:t>
            </w:r>
            <w:proofErr w:type="spellStart"/>
            <w:r w:rsidRPr="00675797">
              <w:rPr>
                <w:rFonts w:ascii="Times New Roman" w:hAnsi="Times New Roman" w:eastAsia="Times New Roman"/>
                <w:sz w:val="20"/>
                <w:szCs w:val="20"/>
              </w:rPr>
              <w:t>Warde</w:t>
            </w:r>
            <w:proofErr w:type="spellEnd"/>
            <w:r w:rsidRPr="00675797">
              <w:rPr>
                <w:rFonts w:ascii="Times New Roman" w:hAnsi="Times New Roman" w:eastAsia="Times New Roman"/>
                <w:sz w:val="20"/>
                <w:szCs w:val="20"/>
              </w:rPr>
              <w:t xml:space="preserve">, Alan (Eds.); </w:t>
            </w:r>
            <w:r w:rsidRPr="00675797">
              <w:rPr>
                <w:rFonts w:ascii="Times New Roman" w:hAnsi="Times New Roman" w:eastAsia="Times New Roman"/>
                <w:i/>
                <w:sz w:val="20"/>
                <w:szCs w:val="20"/>
              </w:rPr>
              <w:t>Social Change in Contemporary Britain,</w:t>
            </w:r>
            <w:r w:rsidRPr="00675797">
              <w:rPr>
                <w:rFonts w:ascii="Times New Roman" w:hAnsi="Times New Roman" w:eastAsia="Times New Roman"/>
                <w:sz w:val="20"/>
                <w:szCs w:val="20"/>
              </w:rPr>
              <w:t xml:space="preserve"> Polity Press, 1992. (British Library, The Faculty of Letters)</w:t>
            </w:r>
          </w:p>
          <w:p w:rsidRPr="00675797" w:rsidR="00675797" w:rsidP="00675797" w:rsidRDefault="00675797" w14:paraId="6D7180E5"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Barley, Nigel; </w:t>
            </w:r>
            <w:r w:rsidRPr="00675797">
              <w:rPr>
                <w:rFonts w:ascii="Times New Roman" w:hAnsi="Times New Roman" w:eastAsia="Times New Roman"/>
                <w:i/>
                <w:sz w:val="20"/>
                <w:szCs w:val="20"/>
              </w:rPr>
              <w:t>Native Land</w:t>
            </w:r>
            <w:r w:rsidRPr="00675797">
              <w:rPr>
                <w:rFonts w:ascii="Times New Roman" w:hAnsi="Times New Roman" w:eastAsia="Times New Roman"/>
                <w:sz w:val="20"/>
                <w:szCs w:val="20"/>
              </w:rPr>
              <w:t>, Penguin Books, London, New York, 1989. (British Library, The Faculty of Letters)</w:t>
            </w:r>
          </w:p>
          <w:p w:rsidRPr="00675797" w:rsidR="00675797" w:rsidP="00675797" w:rsidRDefault="00675797" w14:paraId="2AAEE188"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Black, Jeremy; </w:t>
            </w:r>
            <w:r w:rsidRPr="00675797">
              <w:rPr>
                <w:rFonts w:ascii="Times New Roman" w:hAnsi="Times New Roman" w:eastAsia="Times New Roman"/>
                <w:i/>
                <w:sz w:val="20"/>
                <w:szCs w:val="20"/>
              </w:rPr>
              <w:t>A History of the British Isles</w:t>
            </w:r>
            <w:r w:rsidRPr="00675797">
              <w:rPr>
                <w:rFonts w:ascii="Times New Roman" w:hAnsi="Times New Roman" w:eastAsia="Times New Roman"/>
                <w:sz w:val="20"/>
                <w:szCs w:val="20"/>
              </w:rPr>
              <w:t>, Macmillan Press, 1997. (British Council Library 941-BLA)</w:t>
            </w:r>
          </w:p>
          <w:p w:rsidRPr="00675797" w:rsidR="00675797" w:rsidP="00675797" w:rsidRDefault="00675797" w14:paraId="322B9806" wp14:textId="77777777">
            <w:pPr>
              <w:numPr>
                <w:ilvl w:val="0"/>
                <w:numId w:val="16"/>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Bogdanor</w:t>
            </w:r>
            <w:proofErr w:type="spellEnd"/>
            <w:r w:rsidRPr="00675797">
              <w:rPr>
                <w:rFonts w:ascii="Times New Roman" w:hAnsi="Times New Roman" w:eastAsia="Times New Roman"/>
                <w:sz w:val="20"/>
                <w:szCs w:val="20"/>
              </w:rPr>
              <w:t xml:space="preserve">, Vernon; </w:t>
            </w:r>
            <w:r w:rsidRPr="00675797">
              <w:rPr>
                <w:rFonts w:ascii="Times New Roman" w:hAnsi="Times New Roman" w:eastAsia="Times New Roman"/>
                <w:i/>
                <w:sz w:val="20"/>
                <w:szCs w:val="20"/>
              </w:rPr>
              <w:t>The Monarchy and the Constitution</w:t>
            </w:r>
            <w:r w:rsidRPr="00675797">
              <w:rPr>
                <w:rFonts w:ascii="Times New Roman" w:hAnsi="Times New Roman" w:eastAsia="Times New Roman"/>
                <w:sz w:val="20"/>
                <w:szCs w:val="20"/>
              </w:rPr>
              <w:t xml:space="preserve">; Clarendon Press, Oxford, 1995. (British Council Library, 321.87 BOG) </w:t>
            </w:r>
          </w:p>
          <w:p w:rsidRPr="00675797" w:rsidR="00675797" w:rsidP="00675797" w:rsidRDefault="00675797" w14:paraId="1E91286C"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Budge, Ian; McKay David; Crewe, Ivor; Newton, Ken; </w:t>
            </w:r>
            <w:r w:rsidRPr="00675797">
              <w:rPr>
                <w:rFonts w:ascii="Times New Roman" w:hAnsi="Times New Roman" w:eastAsia="Times New Roman"/>
                <w:i/>
                <w:sz w:val="20"/>
                <w:szCs w:val="20"/>
              </w:rPr>
              <w:t>The New British Politics</w:t>
            </w:r>
            <w:r w:rsidRPr="00675797">
              <w:rPr>
                <w:rFonts w:ascii="Times New Roman" w:hAnsi="Times New Roman" w:eastAsia="Times New Roman"/>
                <w:sz w:val="20"/>
                <w:szCs w:val="20"/>
              </w:rPr>
              <w:t>; 3</w:t>
            </w:r>
            <w:r w:rsidRPr="00675797">
              <w:rPr>
                <w:rFonts w:ascii="Times New Roman" w:hAnsi="Times New Roman" w:eastAsia="Times New Roman"/>
                <w:sz w:val="20"/>
                <w:szCs w:val="20"/>
                <w:vertAlign w:val="superscript"/>
              </w:rPr>
              <w:t>rd</w:t>
            </w:r>
            <w:r w:rsidRPr="00675797">
              <w:rPr>
                <w:rFonts w:ascii="Times New Roman" w:hAnsi="Times New Roman" w:eastAsia="Times New Roman"/>
                <w:sz w:val="20"/>
                <w:szCs w:val="20"/>
              </w:rPr>
              <w:t xml:space="preserve"> Edition, Pearson Longman, London, New York, (1998), 2004 (British Council Library, 320.941 NEW) </w:t>
            </w:r>
          </w:p>
          <w:p w:rsidRPr="00675797" w:rsidR="00675797" w:rsidP="00675797" w:rsidRDefault="00675797" w14:paraId="4CDEFC28"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Cunliffe, Barry; Bartlett, Robert; Morrill, John; Briggs, Asa; Bourke, Joanna (Consultant Eds.), </w:t>
            </w:r>
            <w:r w:rsidRPr="00675797">
              <w:rPr>
                <w:rFonts w:ascii="Times New Roman" w:hAnsi="Times New Roman" w:eastAsia="Times New Roman"/>
                <w:i/>
                <w:sz w:val="20"/>
                <w:szCs w:val="20"/>
              </w:rPr>
              <w:t>The Penguin Atlas of British&amp; Irish History</w:t>
            </w:r>
            <w:r w:rsidRPr="00675797">
              <w:rPr>
                <w:rFonts w:ascii="Times New Roman" w:hAnsi="Times New Roman" w:eastAsia="Times New Roman"/>
                <w:sz w:val="20"/>
                <w:szCs w:val="20"/>
              </w:rPr>
              <w:t>, London, 2001, (British Council Library REF 911.41 HAL)</w:t>
            </w:r>
          </w:p>
          <w:p w:rsidRPr="00675797" w:rsidR="00675797" w:rsidP="00675797" w:rsidRDefault="00675797" w14:paraId="50CCEDA0" wp14:textId="77777777">
            <w:pPr>
              <w:numPr>
                <w:ilvl w:val="0"/>
                <w:numId w:val="16"/>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Dodgshon</w:t>
            </w:r>
            <w:proofErr w:type="spellEnd"/>
            <w:r w:rsidRPr="00675797">
              <w:rPr>
                <w:rFonts w:ascii="Times New Roman" w:hAnsi="Times New Roman" w:eastAsia="Times New Roman"/>
                <w:sz w:val="20"/>
                <w:szCs w:val="20"/>
              </w:rPr>
              <w:t xml:space="preserve">, R.A.; </w:t>
            </w:r>
            <w:proofErr w:type="spellStart"/>
            <w:r w:rsidRPr="00675797">
              <w:rPr>
                <w:rFonts w:ascii="Times New Roman" w:hAnsi="Times New Roman" w:eastAsia="Times New Roman"/>
                <w:sz w:val="20"/>
                <w:szCs w:val="20"/>
              </w:rPr>
              <w:t>Butlin</w:t>
            </w:r>
            <w:proofErr w:type="spellEnd"/>
            <w:r w:rsidRPr="00675797">
              <w:rPr>
                <w:rFonts w:ascii="Times New Roman" w:hAnsi="Times New Roman" w:eastAsia="Times New Roman"/>
                <w:sz w:val="20"/>
                <w:szCs w:val="20"/>
              </w:rPr>
              <w:t xml:space="preserve">, R.A.; </w:t>
            </w:r>
            <w:r w:rsidRPr="00675797">
              <w:rPr>
                <w:rFonts w:ascii="Times New Roman" w:hAnsi="Times New Roman" w:eastAsia="Times New Roman"/>
                <w:i/>
                <w:sz w:val="20"/>
                <w:szCs w:val="20"/>
              </w:rPr>
              <w:t>An Historical Geography of England and Wales</w:t>
            </w:r>
            <w:r w:rsidRPr="00675797">
              <w:rPr>
                <w:rFonts w:ascii="Times New Roman" w:hAnsi="Times New Roman" w:eastAsia="Times New Roman"/>
                <w:sz w:val="20"/>
                <w:szCs w:val="20"/>
              </w:rPr>
              <w:t xml:space="preserve">, Second Edition, Academic Press, Harcourt Brace </w:t>
            </w:r>
            <w:proofErr w:type="spellStart"/>
            <w:r w:rsidRPr="00675797">
              <w:rPr>
                <w:rFonts w:ascii="Times New Roman" w:hAnsi="Times New Roman" w:eastAsia="Times New Roman"/>
                <w:sz w:val="20"/>
                <w:szCs w:val="20"/>
              </w:rPr>
              <w:t>Jovanovitch</w:t>
            </w:r>
            <w:proofErr w:type="spellEnd"/>
            <w:r w:rsidRPr="00675797">
              <w:rPr>
                <w:rFonts w:ascii="Times New Roman" w:hAnsi="Times New Roman" w:eastAsia="Times New Roman"/>
                <w:sz w:val="20"/>
                <w:szCs w:val="20"/>
              </w:rPr>
              <w:t xml:space="preserve"> Publishers, London, 1990. (British Council Library 911.42 DOD)</w:t>
            </w:r>
          </w:p>
          <w:p w:rsidRPr="00675797" w:rsidR="00675797" w:rsidP="00675797" w:rsidRDefault="00675797" w14:paraId="225D3ACC"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Doyle, Brian</w:t>
            </w:r>
            <w:r w:rsidRPr="00675797">
              <w:rPr>
                <w:rFonts w:ascii="Times New Roman" w:hAnsi="Times New Roman" w:eastAsia="Times New Roman"/>
                <w:i/>
                <w:sz w:val="20"/>
                <w:szCs w:val="20"/>
              </w:rPr>
              <w:t>; English and Englishness</w:t>
            </w:r>
            <w:r w:rsidRPr="00675797">
              <w:rPr>
                <w:rFonts w:ascii="Times New Roman" w:hAnsi="Times New Roman" w:eastAsia="Times New Roman"/>
                <w:sz w:val="20"/>
                <w:szCs w:val="20"/>
              </w:rPr>
              <w:t>; Routledge, London and New York, 1989, (English Library, The Faculty of Letters, Engl. 22356)</w:t>
            </w:r>
          </w:p>
          <w:p w:rsidRPr="00675797" w:rsidR="00675797" w:rsidP="00675797" w:rsidRDefault="00675797" w14:paraId="1257C5CE"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Forman, F.N.; Baldwin, N.D.J.; </w:t>
            </w:r>
            <w:r w:rsidRPr="00675797">
              <w:rPr>
                <w:rFonts w:ascii="Times New Roman" w:hAnsi="Times New Roman" w:eastAsia="Times New Roman"/>
                <w:i/>
                <w:sz w:val="20"/>
                <w:szCs w:val="20"/>
              </w:rPr>
              <w:t>Mastering British Politics</w:t>
            </w:r>
            <w:r w:rsidRPr="00675797">
              <w:rPr>
                <w:rFonts w:ascii="Times New Roman" w:hAnsi="Times New Roman" w:eastAsia="Times New Roman"/>
                <w:sz w:val="20"/>
                <w:szCs w:val="20"/>
              </w:rPr>
              <w:t>, 4</w:t>
            </w:r>
            <w:r w:rsidRPr="00675797">
              <w:rPr>
                <w:rFonts w:ascii="Times New Roman" w:hAnsi="Times New Roman" w:eastAsia="Times New Roman"/>
                <w:sz w:val="20"/>
                <w:szCs w:val="20"/>
                <w:vertAlign w:val="superscript"/>
              </w:rPr>
              <w:t>th</w:t>
            </w:r>
            <w:r w:rsidRPr="00675797">
              <w:rPr>
                <w:rFonts w:ascii="Times New Roman" w:hAnsi="Times New Roman" w:eastAsia="Times New Roman"/>
                <w:sz w:val="20"/>
                <w:szCs w:val="20"/>
              </w:rPr>
              <w:t xml:space="preserve"> Edition, Macmillan Master Series, London, 1999. (British Council Library, 320.0941 FOR) </w:t>
            </w:r>
          </w:p>
          <w:p w:rsidRPr="00675797" w:rsidR="00675797" w:rsidP="00675797" w:rsidRDefault="00675797" w14:paraId="75F12ADB"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Hickman, Katie; </w:t>
            </w:r>
            <w:r w:rsidRPr="00675797">
              <w:rPr>
                <w:rFonts w:ascii="Times New Roman" w:hAnsi="Times New Roman" w:eastAsia="Times New Roman"/>
                <w:i/>
                <w:sz w:val="20"/>
                <w:szCs w:val="20"/>
              </w:rPr>
              <w:t>Illustrated Daughters of Britannia, The Public and Private Worlds of the Diplomatic Wife</w:t>
            </w:r>
            <w:r w:rsidRPr="00675797">
              <w:rPr>
                <w:rFonts w:ascii="Times New Roman" w:hAnsi="Times New Roman" w:eastAsia="Times New Roman"/>
                <w:sz w:val="20"/>
                <w:szCs w:val="20"/>
              </w:rPr>
              <w:t xml:space="preserve">, Harper Collins Publishers, 2001. (British Council  Library, 327.4100922 HIC) </w:t>
            </w:r>
          </w:p>
          <w:p w:rsidRPr="00675797" w:rsidR="00675797" w:rsidP="00675797" w:rsidRDefault="00675797" w14:paraId="56EB52DD"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Hudson, Ray; Williams, Allan M.; </w:t>
            </w:r>
            <w:r w:rsidRPr="00675797">
              <w:rPr>
                <w:rFonts w:ascii="Times New Roman" w:hAnsi="Times New Roman" w:eastAsia="Times New Roman"/>
                <w:i/>
                <w:sz w:val="20"/>
                <w:szCs w:val="20"/>
              </w:rPr>
              <w:t>Divided Realm</w:t>
            </w:r>
            <w:r w:rsidRPr="00675797">
              <w:rPr>
                <w:rFonts w:ascii="Times New Roman" w:hAnsi="Times New Roman" w:eastAsia="Times New Roman"/>
                <w:sz w:val="20"/>
                <w:szCs w:val="20"/>
              </w:rPr>
              <w:t>, Second Edition, John Wiley&amp; Sons, Chichester, New York, (1989), 1995. (British Library, The Faculty of Letters)</w:t>
            </w:r>
          </w:p>
          <w:p w:rsidRPr="00675797" w:rsidR="00675797" w:rsidP="00675797" w:rsidRDefault="00675797" w14:paraId="356E8D60"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Ingrams, Richard (Ed.), </w:t>
            </w:r>
            <w:r w:rsidRPr="00675797">
              <w:rPr>
                <w:rFonts w:ascii="Times New Roman" w:hAnsi="Times New Roman" w:eastAsia="Times New Roman"/>
                <w:i/>
                <w:sz w:val="20"/>
                <w:szCs w:val="20"/>
              </w:rPr>
              <w:t>England, An Anthology,</w:t>
            </w:r>
            <w:r w:rsidRPr="00675797">
              <w:rPr>
                <w:rFonts w:ascii="Times New Roman" w:hAnsi="Times New Roman" w:eastAsia="Times New Roman"/>
                <w:sz w:val="20"/>
                <w:szCs w:val="20"/>
              </w:rPr>
              <w:t xml:space="preserve"> with wood engravings by John O’Connor; Fontana, Harper Collins, 1991. (British Library, The Faculty of Letters)</w:t>
            </w:r>
          </w:p>
          <w:p w:rsidRPr="00675797" w:rsidR="00675797" w:rsidP="00675797" w:rsidRDefault="00675797" w14:paraId="0C1C9DFD"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Irwin, John L.; </w:t>
            </w:r>
            <w:r w:rsidRPr="00675797">
              <w:rPr>
                <w:rFonts w:ascii="Times New Roman" w:hAnsi="Times New Roman" w:eastAsia="Times New Roman"/>
                <w:i/>
                <w:sz w:val="20"/>
                <w:szCs w:val="20"/>
              </w:rPr>
              <w:t>Modern Britain, An Introduction</w:t>
            </w:r>
            <w:r w:rsidRPr="00675797">
              <w:rPr>
                <w:rFonts w:ascii="Times New Roman" w:hAnsi="Times New Roman" w:eastAsia="Times New Roman"/>
                <w:sz w:val="20"/>
                <w:szCs w:val="20"/>
              </w:rPr>
              <w:t>, 3</w:t>
            </w:r>
            <w:r w:rsidRPr="00675797">
              <w:rPr>
                <w:rFonts w:ascii="Times New Roman" w:hAnsi="Times New Roman" w:eastAsia="Times New Roman"/>
                <w:sz w:val="20"/>
                <w:szCs w:val="20"/>
                <w:vertAlign w:val="superscript"/>
              </w:rPr>
              <w:t>rd</w:t>
            </w:r>
            <w:r w:rsidRPr="00675797">
              <w:rPr>
                <w:rFonts w:ascii="Times New Roman" w:hAnsi="Times New Roman" w:eastAsia="Times New Roman"/>
                <w:sz w:val="20"/>
                <w:szCs w:val="20"/>
              </w:rPr>
              <w:t xml:space="preserve"> Edition, Routledge, London and New York,(1976), 1994. (English Library, The Faculty of Letters, Engl. 21364)</w:t>
            </w:r>
          </w:p>
          <w:p w:rsidRPr="00675797" w:rsidR="00675797" w:rsidP="00675797" w:rsidRDefault="00675797" w14:paraId="65801C28"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Marshall, P.J. (Ed.); </w:t>
            </w:r>
            <w:r w:rsidRPr="00675797">
              <w:rPr>
                <w:rFonts w:ascii="Times New Roman" w:hAnsi="Times New Roman" w:eastAsia="Times New Roman"/>
                <w:i/>
                <w:sz w:val="20"/>
                <w:szCs w:val="20"/>
              </w:rPr>
              <w:t>The Cambridge Illustrated History of the British Empire</w:t>
            </w:r>
            <w:r w:rsidRPr="00675797">
              <w:rPr>
                <w:rFonts w:ascii="Times New Roman" w:hAnsi="Times New Roman" w:eastAsia="Times New Roman"/>
                <w:sz w:val="20"/>
                <w:szCs w:val="20"/>
              </w:rPr>
              <w:t>, Cambridge University Press, Cambridge, 1996. (British Council Library 909.097124 CAM)</w:t>
            </w:r>
          </w:p>
          <w:p w:rsidRPr="00675797" w:rsidR="00675797" w:rsidP="00675797" w:rsidRDefault="00675797" w14:paraId="708CB66E"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McDowall, David; </w:t>
            </w:r>
            <w:r w:rsidRPr="00675797">
              <w:rPr>
                <w:rFonts w:ascii="Times New Roman" w:hAnsi="Times New Roman" w:eastAsia="Times New Roman"/>
                <w:i/>
                <w:sz w:val="20"/>
                <w:szCs w:val="20"/>
              </w:rPr>
              <w:t>An Illustrated History of Britain</w:t>
            </w:r>
            <w:r w:rsidRPr="00675797">
              <w:rPr>
                <w:rFonts w:ascii="Times New Roman" w:hAnsi="Times New Roman" w:eastAsia="Times New Roman"/>
                <w:sz w:val="20"/>
                <w:szCs w:val="20"/>
              </w:rPr>
              <w:t>, Longman, 1989. (British Council Library 941.MCD)</w:t>
            </w:r>
          </w:p>
          <w:p w:rsidRPr="00675797" w:rsidR="00675797" w:rsidP="00675797" w:rsidRDefault="00675797" w14:paraId="69EDD0C3"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McDowell, Linda; </w:t>
            </w:r>
            <w:proofErr w:type="spellStart"/>
            <w:r w:rsidRPr="00675797">
              <w:rPr>
                <w:rFonts w:ascii="Times New Roman" w:hAnsi="Times New Roman" w:eastAsia="Times New Roman"/>
                <w:sz w:val="20"/>
                <w:szCs w:val="20"/>
              </w:rPr>
              <w:t>Sarre</w:t>
            </w:r>
            <w:proofErr w:type="spellEnd"/>
            <w:r w:rsidRPr="00675797">
              <w:rPr>
                <w:rFonts w:ascii="Times New Roman" w:hAnsi="Times New Roman" w:eastAsia="Times New Roman"/>
                <w:sz w:val="20"/>
                <w:szCs w:val="20"/>
              </w:rPr>
              <w:t xml:space="preserve">, Philip; </w:t>
            </w:r>
            <w:proofErr w:type="spellStart"/>
            <w:r w:rsidRPr="00675797">
              <w:rPr>
                <w:rFonts w:ascii="Times New Roman" w:hAnsi="Times New Roman" w:eastAsia="Times New Roman"/>
                <w:sz w:val="20"/>
                <w:szCs w:val="20"/>
              </w:rPr>
              <w:t>Hamnett</w:t>
            </w:r>
            <w:proofErr w:type="spellEnd"/>
            <w:r w:rsidRPr="00675797">
              <w:rPr>
                <w:rFonts w:ascii="Times New Roman" w:hAnsi="Times New Roman" w:eastAsia="Times New Roman"/>
                <w:sz w:val="20"/>
                <w:szCs w:val="20"/>
              </w:rPr>
              <w:t xml:space="preserve">, Chris (Eds.); </w:t>
            </w:r>
            <w:r w:rsidRPr="00675797">
              <w:rPr>
                <w:rFonts w:ascii="Times New Roman" w:hAnsi="Times New Roman" w:eastAsia="Times New Roman"/>
                <w:i/>
                <w:sz w:val="20"/>
                <w:szCs w:val="20"/>
              </w:rPr>
              <w:t>Restructuring Britain, Divided Nation: Social and Cultural Change in Britain</w:t>
            </w:r>
            <w:r w:rsidRPr="00675797">
              <w:rPr>
                <w:rFonts w:ascii="Times New Roman" w:hAnsi="Times New Roman" w:eastAsia="Times New Roman"/>
                <w:sz w:val="20"/>
                <w:szCs w:val="20"/>
              </w:rPr>
              <w:t xml:space="preserve">, Hodder&amp; </w:t>
            </w:r>
            <w:proofErr w:type="spellStart"/>
            <w:r w:rsidRPr="00675797">
              <w:rPr>
                <w:rFonts w:ascii="Times New Roman" w:hAnsi="Times New Roman" w:eastAsia="Times New Roman"/>
                <w:sz w:val="20"/>
                <w:szCs w:val="20"/>
              </w:rPr>
              <w:t>Stroughton</w:t>
            </w:r>
            <w:proofErr w:type="spellEnd"/>
            <w:r w:rsidRPr="00675797">
              <w:rPr>
                <w:rFonts w:ascii="Times New Roman" w:hAnsi="Times New Roman" w:eastAsia="Times New Roman"/>
                <w:sz w:val="20"/>
                <w:szCs w:val="20"/>
              </w:rPr>
              <w:t>, London, 1989. (British Library, The Faculty of Letters)</w:t>
            </w:r>
          </w:p>
          <w:p w:rsidRPr="00675797" w:rsidR="00675797" w:rsidP="00675797" w:rsidRDefault="00675797" w14:paraId="4C635181" wp14:textId="77777777">
            <w:pPr>
              <w:numPr>
                <w:ilvl w:val="0"/>
                <w:numId w:val="16"/>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Musman</w:t>
            </w:r>
            <w:proofErr w:type="spellEnd"/>
            <w:r w:rsidRPr="00675797">
              <w:rPr>
                <w:rFonts w:ascii="Times New Roman" w:hAnsi="Times New Roman" w:eastAsia="Times New Roman"/>
                <w:sz w:val="20"/>
                <w:szCs w:val="20"/>
              </w:rPr>
              <w:t xml:space="preserve">, Richard; </w:t>
            </w:r>
            <w:r w:rsidRPr="00675797">
              <w:rPr>
                <w:rFonts w:ascii="Times New Roman" w:hAnsi="Times New Roman" w:eastAsia="Times New Roman"/>
                <w:i/>
                <w:sz w:val="20"/>
                <w:szCs w:val="20"/>
              </w:rPr>
              <w:t>Britain Today</w:t>
            </w:r>
            <w:r w:rsidRPr="00675797">
              <w:rPr>
                <w:rFonts w:ascii="Times New Roman" w:hAnsi="Times New Roman" w:eastAsia="Times New Roman"/>
                <w:sz w:val="20"/>
                <w:szCs w:val="20"/>
              </w:rPr>
              <w:t>, Longman, Harlow, (1973), 1982. (English Library, The Faculty of Letters, Engl. 16173)</w:t>
            </w:r>
          </w:p>
          <w:p w:rsidRPr="00675797" w:rsidR="00675797" w:rsidP="00675797" w:rsidRDefault="00675797" w14:paraId="41FF4B67"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Oakland, John; </w:t>
            </w:r>
            <w:r w:rsidRPr="00675797">
              <w:rPr>
                <w:rFonts w:ascii="Times New Roman" w:hAnsi="Times New Roman" w:eastAsia="Times New Roman"/>
                <w:i/>
                <w:sz w:val="20"/>
                <w:szCs w:val="20"/>
              </w:rPr>
              <w:t>British Civilization, An Introduction</w:t>
            </w:r>
            <w:r w:rsidRPr="00675797">
              <w:rPr>
                <w:rFonts w:ascii="Times New Roman" w:hAnsi="Times New Roman" w:eastAsia="Times New Roman"/>
                <w:sz w:val="20"/>
                <w:szCs w:val="20"/>
              </w:rPr>
              <w:t>; 4</w:t>
            </w:r>
            <w:r w:rsidRPr="00675797">
              <w:rPr>
                <w:rFonts w:ascii="Times New Roman" w:hAnsi="Times New Roman" w:eastAsia="Times New Roman"/>
                <w:sz w:val="20"/>
                <w:szCs w:val="20"/>
                <w:vertAlign w:val="superscript"/>
              </w:rPr>
              <w:t>th</w:t>
            </w:r>
            <w:r w:rsidRPr="00675797">
              <w:rPr>
                <w:rFonts w:ascii="Times New Roman" w:hAnsi="Times New Roman" w:eastAsia="Times New Roman"/>
                <w:sz w:val="20"/>
                <w:szCs w:val="20"/>
              </w:rPr>
              <w:t xml:space="preserve"> Edition, Routledge, London, New York, (1989), 1998. (British Library, The Faculty of Letters)</w:t>
            </w:r>
          </w:p>
          <w:p w:rsidRPr="00675797" w:rsidR="00675797" w:rsidP="00675797" w:rsidRDefault="00675797" w14:paraId="58382D76"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Oakland, John; </w:t>
            </w:r>
            <w:r w:rsidRPr="00675797">
              <w:rPr>
                <w:rFonts w:ascii="Times New Roman" w:hAnsi="Times New Roman" w:eastAsia="Times New Roman"/>
                <w:i/>
                <w:sz w:val="20"/>
                <w:szCs w:val="20"/>
              </w:rPr>
              <w:t>A Dictionary of British Institutions, A Student’s Guide</w:t>
            </w:r>
            <w:r w:rsidRPr="00675797">
              <w:rPr>
                <w:rFonts w:ascii="Times New Roman" w:hAnsi="Times New Roman" w:eastAsia="Times New Roman"/>
                <w:sz w:val="20"/>
                <w:szCs w:val="20"/>
              </w:rPr>
              <w:t>; Routledge, London&amp; New York, 1993. (British Council Library, 306.094 REF)</w:t>
            </w:r>
          </w:p>
          <w:p w:rsidRPr="00675797" w:rsidR="00675797" w:rsidP="00675797" w:rsidRDefault="00675797" w14:paraId="34CC966D"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Room, Adrian; </w:t>
            </w:r>
            <w:r w:rsidRPr="00675797">
              <w:rPr>
                <w:rFonts w:ascii="Times New Roman" w:hAnsi="Times New Roman" w:eastAsia="Times New Roman"/>
                <w:i/>
                <w:sz w:val="20"/>
                <w:szCs w:val="20"/>
              </w:rPr>
              <w:t>An A to Z of British Life</w:t>
            </w:r>
            <w:r w:rsidRPr="00675797">
              <w:rPr>
                <w:rFonts w:ascii="Times New Roman" w:hAnsi="Times New Roman" w:eastAsia="Times New Roman"/>
                <w:sz w:val="20"/>
                <w:szCs w:val="20"/>
              </w:rPr>
              <w:t>, Updated Edition, 1990. (British Council Library 941.08 REF)</w:t>
            </w:r>
          </w:p>
          <w:p w:rsidRPr="00675797" w:rsidR="00675797" w:rsidP="00675797" w:rsidRDefault="00675797" w14:paraId="64DED098"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Seldon, Anthony; with photographs by Kim Sayer; </w:t>
            </w:r>
            <w:r w:rsidRPr="00675797">
              <w:rPr>
                <w:rFonts w:ascii="Times New Roman" w:hAnsi="Times New Roman" w:eastAsia="Times New Roman"/>
                <w:i/>
                <w:sz w:val="20"/>
                <w:szCs w:val="20"/>
              </w:rPr>
              <w:t>The Foreign Office, An Illustrated History of the Place and Its People</w:t>
            </w:r>
            <w:r w:rsidRPr="00675797">
              <w:rPr>
                <w:rFonts w:ascii="Times New Roman" w:hAnsi="Times New Roman" w:eastAsia="Times New Roman"/>
                <w:sz w:val="20"/>
                <w:szCs w:val="20"/>
              </w:rPr>
              <w:t>, Harper Collins Illustrated, 2000. (British Council Library, 353.13 SEL)</w:t>
            </w:r>
          </w:p>
          <w:p w:rsidRPr="00675797" w:rsidR="00675797" w:rsidP="00675797" w:rsidRDefault="00675797" w14:paraId="260646FD"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Skelton, Tracey; Valentine, Gill; </w:t>
            </w:r>
            <w:r w:rsidRPr="00675797">
              <w:rPr>
                <w:rFonts w:ascii="Times New Roman" w:hAnsi="Times New Roman" w:eastAsia="Times New Roman"/>
                <w:i/>
                <w:sz w:val="20"/>
                <w:szCs w:val="20"/>
              </w:rPr>
              <w:t>Cool Places: Geographies of Youth Cultures</w:t>
            </w:r>
            <w:r w:rsidRPr="00675797">
              <w:rPr>
                <w:rFonts w:ascii="Times New Roman" w:hAnsi="Times New Roman" w:eastAsia="Times New Roman"/>
                <w:sz w:val="20"/>
                <w:szCs w:val="20"/>
              </w:rPr>
              <w:t>, Routledge, London&amp; New York, 1998. (British Library, The Faculty of Letters)</w:t>
            </w:r>
          </w:p>
          <w:p w:rsidRPr="00675797" w:rsidR="00675797" w:rsidP="00675797" w:rsidRDefault="00675797" w14:paraId="2B5B5326" wp14:textId="77777777">
            <w:pPr>
              <w:numPr>
                <w:ilvl w:val="0"/>
                <w:numId w:val="16"/>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Storry</w:t>
            </w:r>
            <w:proofErr w:type="spellEnd"/>
            <w:r w:rsidRPr="00675797">
              <w:rPr>
                <w:rFonts w:ascii="Times New Roman" w:hAnsi="Times New Roman" w:eastAsia="Times New Roman"/>
                <w:sz w:val="20"/>
                <w:szCs w:val="20"/>
              </w:rPr>
              <w:t xml:space="preserve">, Mike; Childs, Peter (Eds.); </w:t>
            </w:r>
            <w:r w:rsidRPr="00675797">
              <w:rPr>
                <w:rFonts w:ascii="Times New Roman" w:hAnsi="Times New Roman" w:eastAsia="Times New Roman"/>
                <w:i/>
                <w:sz w:val="20"/>
                <w:szCs w:val="20"/>
              </w:rPr>
              <w:t>British Cultural Identities</w:t>
            </w:r>
            <w:r w:rsidRPr="00675797">
              <w:rPr>
                <w:rFonts w:ascii="Times New Roman" w:hAnsi="Times New Roman" w:eastAsia="Times New Roman"/>
                <w:sz w:val="20"/>
                <w:szCs w:val="20"/>
              </w:rPr>
              <w:t>, Routledge, London&amp; New York, 1997. (British Council Library, 306.0941 BRI)</w:t>
            </w:r>
          </w:p>
          <w:p w:rsidRPr="00675797" w:rsidR="00675797" w:rsidP="00675797" w:rsidRDefault="00675797" w14:paraId="43222689"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Wright, Tony; </w:t>
            </w:r>
            <w:r w:rsidRPr="00675797">
              <w:rPr>
                <w:rFonts w:ascii="Times New Roman" w:hAnsi="Times New Roman" w:eastAsia="Times New Roman"/>
                <w:i/>
                <w:sz w:val="20"/>
                <w:szCs w:val="20"/>
              </w:rPr>
              <w:t>British Politics, A Very Short Introduction</w:t>
            </w:r>
            <w:r w:rsidRPr="00675797">
              <w:rPr>
                <w:rFonts w:ascii="Times New Roman" w:hAnsi="Times New Roman" w:eastAsia="Times New Roman"/>
                <w:sz w:val="20"/>
                <w:szCs w:val="20"/>
              </w:rPr>
              <w:t>, Oxford University Press, Oxford, 2003. (British Council Library, 320.941 WRI)</w:t>
            </w:r>
          </w:p>
          <w:p w:rsidRPr="00675797" w:rsidR="00675797" w:rsidP="00675797" w:rsidRDefault="00675797" w14:paraId="2B4B1C12"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 </w:t>
            </w:r>
            <w:r w:rsidRPr="00675797">
              <w:rPr>
                <w:rFonts w:ascii="Times New Roman" w:hAnsi="Times New Roman" w:eastAsia="Times New Roman"/>
                <w:i/>
                <w:sz w:val="20"/>
                <w:szCs w:val="20"/>
              </w:rPr>
              <w:t>The Hutchinson Illustrated Encyclopedia of British History</w:t>
            </w:r>
            <w:r w:rsidRPr="00675797">
              <w:rPr>
                <w:rFonts w:ascii="Times New Roman" w:hAnsi="Times New Roman" w:eastAsia="Times New Roman"/>
                <w:sz w:val="20"/>
                <w:szCs w:val="20"/>
              </w:rPr>
              <w:t>, Helicon, Oxford, 1995. (British Council Library 941.003 HUT)</w:t>
            </w:r>
          </w:p>
          <w:p w:rsidRPr="00675797" w:rsidR="00675797" w:rsidP="00675797" w:rsidRDefault="00675797" w14:paraId="43253BB7"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w:t>
            </w:r>
            <w:r w:rsidRPr="00675797">
              <w:rPr>
                <w:rFonts w:ascii="Times New Roman" w:hAnsi="Times New Roman" w:eastAsia="Times New Roman"/>
                <w:sz w:val="20"/>
                <w:szCs w:val="20"/>
                <w:lang w:val="en-GB"/>
              </w:rPr>
              <w:t xml:space="preserve">; History of Britain and Ireland, The Definitive Visual Guide, DK, London, New York, 2011. </w:t>
            </w:r>
          </w:p>
          <w:p w:rsidRPr="00675797" w:rsidR="00675797" w:rsidP="00675797" w:rsidRDefault="00675797" w14:paraId="408D51FF"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i/>
                <w:sz w:val="20"/>
                <w:szCs w:val="20"/>
              </w:rPr>
              <w:t xml:space="preserve"> Newsweek, Special Commemorative Issue: The Diamond Queen, 60 Years of Elisabeth II</w:t>
            </w:r>
            <w:r w:rsidRPr="00675797">
              <w:rPr>
                <w:rFonts w:ascii="Times New Roman" w:hAnsi="Times New Roman" w:eastAsia="Times New Roman"/>
                <w:sz w:val="20"/>
                <w:szCs w:val="20"/>
              </w:rPr>
              <w:t xml:space="preserve">, Summer 2012. </w:t>
            </w:r>
          </w:p>
          <w:p w:rsidRPr="00675797" w:rsidR="00675797" w:rsidP="00675797" w:rsidRDefault="00675797" w14:paraId="3F680970"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British Monarchy: A Heritage of Romance, Scandals &amp; Conspiracies</w:t>
            </w:r>
            <w:r w:rsidRPr="00675797">
              <w:rPr>
                <w:rFonts w:ascii="Times New Roman" w:hAnsi="Times New Roman" w:eastAsia="Times New Roman"/>
                <w:sz w:val="20"/>
                <w:szCs w:val="20"/>
              </w:rPr>
              <w:t>, (British Council Library, DOC BRI)</w:t>
            </w:r>
          </w:p>
          <w:p w:rsidRPr="00675797" w:rsidR="00675797" w:rsidP="00675797" w:rsidRDefault="00675797" w14:paraId="1722E2A2"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 xml:space="preserve">The British Empire in </w:t>
            </w:r>
            <w:proofErr w:type="spellStart"/>
            <w:r w:rsidRPr="00675797">
              <w:rPr>
                <w:rFonts w:ascii="Times New Roman" w:hAnsi="Times New Roman" w:eastAsia="Times New Roman"/>
                <w:i/>
                <w:sz w:val="20"/>
                <w:szCs w:val="20"/>
              </w:rPr>
              <w:t>Colour</w:t>
            </w:r>
            <w:proofErr w:type="spellEnd"/>
            <w:r w:rsidRPr="00675797">
              <w:rPr>
                <w:rFonts w:ascii="Times New Roman" w:hAnsi="Times New Roman" w:eastAsia="Times New Roman"/>
                <w:sz w:val="20"/>
                <w:szCs w:val="20"/>
              </w:rPr>
              <w:t>,  (British Council Library, DOC BRI)</w:t>
            </w:r>
          </w:p>
          <w:p w:rsidRPr="00675797" w:rsidR="00675797" w:rsidP="00675797" w:rsidRDefault="00675797" w14:paraId="78D4C5EE"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Churchill, A Biography of his Life and Speeches</w:t>
            </w:r>
            <w:r w:rsidRPr="00675797">
              <w:rPr>
                <w:rFonts w:ascii="Times New Roman" w:hAnsi="Times New Roman" w:eastAsia="Times New Roman"/>
                <w:sz w:val="20"/>
                <w:szCs w:val="20"/>
              </w:rPr>
              <w:t>, (British Council Library, DOC CHU)</w:t>
            </w:r>
          </w:p>
          <w:p w:rsidRPr="00675797" w:rsidR="00675797" w:rsidP="00675797" w:rsidRDefault="00675797" w14:paraId="06DF8104"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Destination England, Travel and Experience the World</w:t>
            </w:r>
            <w:r w:rsidRPr="00675797">
              <w:rPr>
                <w:rFonts w:ascii="Times New Roman" w:hAnsi="Times New Roman" w:eastAsia="Times New Roman"/>
                <w:sz w:val="20"/>
                <w:szCs w:val="20"/>
              </w:rPr>
              <w:t>, (British Council Library, DOC DES)</w:t>
            </w:r>
          </w:p>
          <w:p w:rsidRPr="00675797" w:rsidR="00675797" w:rsidP="00675797" w:rsidRDefault="00675797" w14:paraId="080ADCF6"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History File: Henry VIII and His Six Wives</w:t>
            </w:r>
            <w:r w:rsidRPr="00675797">
              <w:rPr>
                <w:rFonts w:ascii="Times New Roman" w:hAnsi="Times New Roman" w:eastAsia="Times New Roman"/>
                <w:sz w:val="20"/>
                <w:szCs w:val="20"/>
              </w:rPr>
              <w:t>, (British Council Library, DOC HEN)</w:t>
            </w:r>
          </w:p>
          <w:p w:rsidRPr="00675797" w:rsidR="00675797" w:rsidP="00675797" w:rsidRDefault="00675797" w14:paraId="03854A5E"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 xml:space="preserve">The Royal Kingdom: London’s Palaces, A Guided Tour of the Royal Palaces of London, </w:t>
            </w:r>
            <w:r w:rsidRPr="00675797">
              <w:rPr>
                <w:rFonts w:ascii="Times New Roman" w:hAnsi="Times New Roman" w:eastAsia="Times New Roman"/>
                <w:sz w:val="20"/>
                <w:szCs w:val="20"/>
              </w:rPr>
              <w:t>(British Council Library, DOC CON)</w:t>
            </w:r>
          </w:p>
          <w:p w:rsidRPr="00675797" w:rsidR="00675797" w:rsidP="00675797" w:rsidRDefault="00675797" w14:paraId="6F5238E9"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Queen</w:t>
            </w:r>
            <w:r w:rsidRPr="00675797">
              <w:rPr>
                <w:rFonts w:ascii="Times New Roman" w:hAnsi="Times New Roman" w:eastAsia="Times New Roman"/>
                <w:sz w:val="20"/>
                <w:szCs w:val="20"/>
              </w:rPr>
              <w:t xml:space="preserve"> (the movie)</w:t>
            </w:r>
          </w:p>
          <w:p w:rsidRPr="00675797" w:rsidR="00675797" w:rsidP="00675797" w:rsidRDefault="00675797" w14:paraId="56E61455" wp14:textId="77777777">
            <w:pPr>
              <w:numPr>
                <w:ilvl w:val="0"/>
                <w:numId w:val="16"/>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Iron Lady</w:t>
            </w:r>
            <w:r w:rsidRPr="00675797">
              <w:rPr>
                <w:rFonts w:ascii="Times New Roman" w:hAnsi="Times New Roman" w:eastAsia="Times New Roman"/>
                <w:sz w:val="20"/>
                <w:szCs w:val="20"/>
              </w:rPr>
              <w:t xml:space="preserve"> (the movie)</w:t>
            </w:r>
          </w:p>
          <w:p w:rsidRPr="00675797" w:rsidR="00675797" w:rsidP="006C3B3F" w:rsidRDefault="00675797" w14:paraId="0F3CABC7" wp14:textId="77777777">
            <w:pPr>
              <w:spacing w:after="0" w:line="240" w:lineRule="auto"/>
              <w:rPr>
                <w:rFonts w:ascii="Times New Roman" w:hAnsi="Times New Roman"/>
                <w:sz w:val="20"/>
                <w:szCs w:val="20"/>
              </w:rPr>
            </w:pPr>
          </w:p>
        </w:tc>
      </w:tr>
    </w:tbl>
    <w:p xmlns:wp14="http://schemas.microsoft.com/office/word/2010/wordml" w:rsidRPr="005446C4" w:rsidR="006C3B3F" w:rsidP="006C3B3F" w:rsidRDefault="006C3B3F" w14:paraId="5B08B5D1"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66F2AAC2" wp14:textId="77777777">
        <w:tc>
          <w:tcPr>
            <w:tcW w:w="10173" w:type="dxa"/>
          </w:tcPr>
          <w:p w:rsidRPr="00675797" w:rsidR="00675797" w:rsidP="00675797" w:rsidRDefault="00675797" w14:paraId="279AA334" wp14:textId="77777777">
            <w:pPr>
              <w:suppressAutoHyphens/>
              <w:spacing w:after="0" w:line="240" w:lineRule="auto"/>
              <w:rPr>
                <w:rFonts w:ascii="Times New Roman" w:hAnsi="Times New Roman" w:eastAsia="Times New Roman"/>
                <w:bCs/>
                <w:sz w:val="20"/>
                <w:szCs w:val="20"/>
                <w:lang w:val="ro-RO" w:eastAsia="zh-CN"/>
              </w:rPr>
            </w:pPr>
            <w:r w:rsidRPr="00675797">
              <w:rPr>
                <w:rFonts w:ascii="Times New Roman" w:hAnsi="Times New Roman" w:eastAsia="Times New Roman"/>
                <w:bCs/>
                <w:sz w:val="20"/>
                <w:szCs w:val="20"/>
                <w:lang w:val="ro-RO" w:eastAsia="zh-CN"/>
              </w:rPr>
              <w:t xml:space="preserve">- politicile lingvistice la nivel global şi european încearcă să răspundă nevoilor crescute ale unei pieţe a muncii şi a cercetării ştiinţifice internaţionalizate, astfel că limbile străine pentru studiu academic sunt reprezentate la nivelul multor centre universitare </w:t>
            </w:r>
          </w:p>
          <w:p w:rsidRPr="00675797" w:rsidR="00675797" w:rsidP="00675797" w:rsidRDefault="00675797" w14:paraId="4F423462" wp14:textId="77777777">
            <w:pPr>
              <w:suppressAutoHyphens/>
              <w:spacing w:after="0" w:line="240" w:lineRule="auto"/>
              <w:rPr>
                <w:rFonts w:ascii="Times New Roman" w:hAnsi="Times New Roman" w:eastAsia="Times New Roman"/>
                <w:bCs/>
                <w:sz w:val="20"/>
                <w:szCs w:val="20"/>
                <w:lang w:val="ro-RO" w:eastAsia="zh-CN"/>
              </w:rPr>
            </w:pPr>
            <w:r w:rsidRPr="00675797">
              <w:rPr>
                <w:rFonts w:ascii="Times New Roman" w:hAnsi="Times New Roman" w:eastAsia="Times New Roman"/>
                <w:bCs/>
                <w:sz w:val="20"/>
                <w:szCs w:val="20"/>
                <w:lang w:val="ro-RO" w:eastAsia="zh-CN"/>
              </w:rPr>
              <w:t>- conţinutul predării dezvoltă  abilităţile şi deprinderile necesare studenţilor pentru specificul muncii de studiu şi cercetare academică în condiţiile internaţionalizării învăţământului universitar</w:t>
            </w:r>
          </w:p>
          <w:p w:rsidRPr="005446C4" w:rsidR="006C3B3F" w:rsidP="00675797" w:rsidRDefault="00675797" w14:paraId="2AD093A8" wp14:textId="77777777">
            <w:pPr>
              <w:spacing w:after="0" w:line="240" w:lineRule="auto"/>
              <w:rPr>
                <w:rFonts w:ascii="Times New Roman" w:hAnsi="Times New Roman"/>
                <w:b/>
                <w:lang w:val="ro-RO"/>
              </w:rPr>
            </w:pPr>
            <w:r w:rsidRPr="00675797">
              <w:rPr>
                <w:rFonts w:ascii="Times New Roman" w:hAnsi="Times New Roman" w:eastAsia="Times New Roman"/>
                <w:bCs/>
                <w:sz w:val="20"/>
                <w:szCs w:val="20"/>
                <w:lang w:val="ro-RO" w:eastAsia="ro-RO"/>
              </w:rPr>
              <w:t>- conţinutul predării acoperă principalele aspecte practice în care se poate presupune că studenţii vor folosi limba engleză în diverse contexte socio-culturale.</w:t>
            </w:r>
          </w:p>
        </w:tc>
      </w:tr>
    </w:tbl>
    <w:p xmlns:wp14="http://schemas.microsoft.com/office/word/2010/wordml" w:rsidRPr="005446C4" w:rsidR="006C3B3F" w:rsidP="006C3B3F" w:rsidRDefault="006C3B3F" w14:paraId="16DEB4A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675797"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675797" w14:paraId="10387F69" wp14:textId="77777777">
        <w:tc>
          <w:tcPr>
            <w:tcW w:w="2977" w:type="dxa"/>
            <w:vMerge w:val="restart"/>
          </w:tcPr>
          <w:p w:rsidRPr="005446C4" w:rsidR="006C3B3F" w:rsidP="006C3B3F" w:rsidRDefault="006C3B3F" w14:paraId="7715C7A7"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tcBorders>
              <w:bottom w:val="nil"/>
            </w:tcBorders>
            <w:shd w:val="clear" w:color="auto" w:fill="auto"/>
          </w:tcPr>
          <w:p w:rsidRPr="00675797" w:rsidR="00675797" w:rsidP="00675797" w:rsidRDefault="00675797" w14:paraId="3A14BA9C" wp14:textId="77777777">
            <w:pPr>
              <w:spacing w:after="0" w:line="240" w:lineRule="auto"/>
              <w:rPr>
                <w:rFonts w:ascii="Times New Roman" w:hAnsi="Times New Roman" w:eastAsia="Times New Roman"/>
                <w:sz w:val="20"/>
                <w:szCs w:val="20"/>
                <w:lang w:val="ro-RO" w:eastAsia="ro-RO"/>
              </w:rPr>
            </w:pPr>
            <w:r w:rsidRPr="00675797">
              <w:rPr>
                <w:rFonts w:ascii="Times New Roman" w:hAnsi="Times New Roman" w:eastAsia="Times New Roman"/>
                <w:sz w:val="20"/>
                <w:szCs w:val="20"/>
                <w:lang w:val="ro-RO" w:eastAsia="ro-RO"/>
              </w:rPr>
              <w:t>- participarea activă la curs și la seminar</w:t>
            </w:r>
          </w:p>
          <w:p w:rsidRPr="00675797" w:rsidR="00675797" w:rsidP="00675797" w:rsidRDefault="00675797" w14:paraId="04765091" wp14:textId="77777777">
            <w:pPr>
              <w:spacing w:after="0" w:line="240" w:lineRule="auto"/>
              <w:rPr>
                <w:rFonts w:ascii="Times New Roman" w:hAnsi="Times New Roman" w:eastAsia="Times New Roman"/>
                <w:sz w:val="20"/>
                <w:szCs w:val="20"/>
                <w:lang w:val="ro-RO" w:eastAsia="ro-RO"/>
              </w:rPr>
            </w:pPr>
            <w:r w:rsidRPr="00675797">
              <w:rPr>
                <w:rFonts w:ascii="Times New Roman" w:hAnsi="Times New Roman" w:eastAsia="Times New Roman"/>
                <w:sz w:val="20"/>
                <w:szCs w:val="20"/>
                <w:lang w:val="ro-RO" w:eastAsia="ro-RO"/>
              </w:rPr>
              <w:t>- îndeplinirea corectă şi la timp a sarcinilor de lucru (prezentări la seminar pe tematica dată)</w:t>
            </w:r>
          </w:p>
          <w:p w:rsidRPr="00675797" w:rsidR="00675797" w:rsidP="00675797" w:rsidRDefault="00675797" w14:paraId="3BA0DEE1" wp14:textId="77777777">
            <w:pPr>
              <w:spacing w:after="0" w:line="240" w:lineRule="auto"/>
              <w:rPr>
                <w:rFonts w:ascii="Times New Roman" w:hAnsi="Times New Roman" w:eastAsia="Times New Roman"/>
                <w:sz w:val="20"/>
                <w:szCs w:val="20"/>
                <w:lang w:val="ro-RO" w:eastAsia="ro-RO"/>
              </w:rPr>
            </w:pPr>
            <w:r w:rsidRPr="00675797">
              <w:rPr>
                <w:rFonts w:ascii="Times New Roman" w:hAnsi="Times New Roman" w:eastAsia="Times New Roman"/>
                <w:sz w:val="20"/>
                <w:szCs w:val="20"/>
                <w:lang w:val="ro-RO" w:eastAsia="ro-RO"/>
              </w:rPr>
              <w:t xml:space="preserve">- însuşirea vocabularului de specialitate </w:t>
            </w:r>
          </w:p>
          <w:p w:rsidRPr="00675797" w:rsidR="00675797" w:rsidP="00675797" w:rsidRDefault="00675797" w14:paraId="584D37AD" wp14:textId="77777777">
            <w:pPr>
              <w:spacing w:after="0" w:line="240" w:lineRule="auto"/>
              <w:rPr>
                <w:rFonts w:ascii="Times New Roman" w:hAnsi="Times New Roman" w:eastAsia="Times New Roman"/>
                <w:sz w:val="20"/>
                <w:szCs w:val="20"/>
                <w:lang w:val="ro-RO" w:eastAsia="ro-RO"/>
              </w:rPr>
            </w:pPr>
            <w:r w:rsidRPr="00675797">
              <w:rPr>
                <w:rFonts w:ascii="Times New Roman" w:hAnsi="Times New Roman" w:eastAsia="Times New Roman"/>
                <w:sz w:val="20"/>
                <w:szCs w:val="20"/>
                <w:lang w:val="ro-RO" w:eastAsia="ro-RO"/>
              </w:rPr>
              <w:t>- corectitudinea, fluenţa şi adecvarea la cerinţele date a limbii engleze (oral şi scris)</w:t>
            </w:r>
          </w:p>
          <w:p w:rsidRPr="005446C4" w:rsidR="006C3B3F" w:rsidP="00675797" w:rsidRDefault="00675797" w14:paraId="020B65CF" wp14:textId="77777777">
            <w:pPr>
              <w:spacing w:after="0" w:line="240" w:lineRule="auto"/>
              <w:rPr>
                <w:rFonts w:ascii="Times New Roman" w:hAnsi="Times New Roman"/>
                <w:sz w:val="20"/>
                <w:szCs w:val="20"/>
                <w:lang w:val="ro-RO"/>
              </w:rPr>
            </w:pPr>
            <w:r w:rsidRPr="00C4528E">
              <w:rPr>
                <w:rFonts w:ascii="Times New Roman" w:hAnsi="Times New Roman" w:eastAsia="Times New Roman"/>
                <w:sz w:val="20"/>
                <w:szCs w:val="20"/>
                <w:lang w:val="ro-RO" w:eastAsia="ro-RO"/>
              </w:rPr>
              <w:t>- capacitatea de a utiliza eficient limba engleză în contexte academice şi culturale specifice</w:t>
            </w:r>
          </w:p>
        </w:tc>
        <w:tc>
          <w:tcPr>
            <w:tcW w:w="2835" w:type="dxa"/>
            <w:vMerge w:val="restart"/>
          </w:tcPr>
          <w:p w:rsidRPr="008128A2" w:rsidR="008128A2" w:rsidP="008128A2" w:rsidRDefault="008128A2" w14:paraId="13358EEC" wp14:textId="77777777">
            <w:pPr>
              <w:numPr>
                <w:ilvl w:val="0"/>
                <w:numId w:val="17"/>
              </w:numPr>
              <w:spacing w:after="0" w:line="240" w:lineRule="auto"/>
              <w:jc w:val="both"/>
              <w:rPr>
                <w:rFonts w:ascii="Times New Roman" w:hAnsi="Times New Roman" w:eastAsia="Times New Roman"/>
                <w:sz w:val="20"/>
                <w:szCs w:val="20"/>
                <w:lang w:val="ro-RO"/>
              </w:rPr>
            </w:pPr>
            <w:r w:rsidRPr="008128A2">
              <w:rPr>
                <w:rFonts w:ascii="Times New Roman" w:hAnsi="Times New Roman" w:eastAsia="Times New Roman"/>
                <w:sz w:val="20"/>
                <w:szCs w:val="20"/>
                <w:lang w:val="ro-RO"/>
              </w:rPr>
              <w:t>verificare pe parcurs a muncii individuale prin evaluarea de către profesor a activităţii din clasă și de la seminar (discuții pe teme date în avans pentru care studenții trebuie să citească anumite pasaje din bibliografie, activitate și implicare la curs și în rezolvarea activitaților Edmodo, susținerea de prezentări la seminar) – 50% din nota finală.</w:t>
            </w:r>
          </w:p>
          <w:p w:rsidRPr="008128A2" w:rsidR="008128A2" w:rsidP="008128A2" w:rsidRDefault="008128A2" w14:paraId="2D5AF10F" wp14:textId="77777777">
            <w:pPr>
              <w:numPr>
                <w:ilvl w:val="0"/>
                <w:numId w:val="17"/>
              </w:numPr>
              <w:spacing w:after="0" w:line="240" w:lineRule="auto"/>
              <w:jc w:val="both"/>
              <w:rPr>
                <w:rFonts w:ascii="Times New Roman" w:hAnsi="Times New Roman" w:eastAsia="Times New Roman"/>
                <w:sz w:val="20"/>
                <w:szCs w:val="20"/>
                <w:lang w:val="ro-RO"/>
              </w:rPr>
            </w:pPr>
            <w:r w:rsidRPr="008128A2">
              <w:rPr>
                <w:rFonts w:ascii="Times New Roman" w:hAnsi="Times New Roman" w:eastAsia="Times New Roman"/>
                <w:sz w:val="20"/>
                <w:szCs w:val="20"/>
                <w:lang w:val="ro-RO"/>
              </w:rPr>
              <w:t>evaluarea finală: proiect scris pe o temă la alegerea studenților  – 50% din nota finală.</w:t>
            </w:r>
          </w:p>
          <w:p w:rsidRPr="005446C4" w:rsidR="006C3B3F" w:rsidP="006C3B3F" w:rsidRDefault="006C3B3F" w14:paraId="0AD9C6F4" wp14:textId="77777777">
            <w:pPr>
              <w:spacing w:after="0" w:line="240" w:lineRule="auto"/>
              <w:rPr>
                <w:rFonts w:ascii="Times New Roman" w:hAnsi="Times New Roman"/>
                <w:sz w:val="20"/>
                <w:szCs w:val="20"/>
                <w:lang w:val="ro-RO"/>
              </w:rPr>
            </w:pPr>
          </w:p>
        </w:tc>
        <w:tc>
          <w:tcPr>
            <w:tcW w:w="1523" w:type="dxa"/>
            <w:vMerge w:val="restart"/>
          </w:tcPr>
          <w:p w:rsidRPr="008128A2" w:rsidR="008128A2" w:rsidP="008128A2" w:rsidRDefault="0079122C" w14:paraId="3A174C5D" wp14:textId="77777777">
            <w:pPr>
              <w:spacing w:after="0" w:line="240" w:lineRule="auto"/>
              <w:rPr>
                <w:rFonts w:ascii="Times New Roman" w:hAnsi="Times New Roman" w:eastAsia="Times New Roman"/>
                <w:sz w:val="20"/>
                <w:szCs w:val="20"/>
                <w:lang w:val="ro-RO" w:eastAsia="ro-RO"/>
              </w:rPr>
            </w:pPr>
            <w:r>
              <w:rPr>
                <w:rFonts w:ascii="Times New Roman" w:hAnsi="Times New Roman" w:eastAsia="Times New Roman"/>
                <w:sz w:val="20"/>
                <w:szCs w:val="20"/>
                <w:lang w:val="ro-RO" w:eastAsia="ro-RO"/>
              </w:rPr>
              <w:t>5</w:t>
            </w:r>
            <w:r w:rsidRPr="008128A2" w:rsidR="008128A2">
              <w:rPr>
                <w:rFonts w:ascii="Times New Roman" w:hAnsi="Times New Roman" w:eastAsia="Times New Roman"/>
                <w:sz w:val="20"/>
                <w:szCs w:val="20"/>
                <w:lang w:val="ro-RO" w:eastAsia="ro-RO"/>
              </w:rPr>
              <w:t>0%</w:t>
            </w:r>
          </w:p>
          <w:p w:rsidRPr="008128A2" w:rsidR="008128A2" w:rsidP="008128A2" w:rsidRDefault="008128A2" w14:paraId="4B1F511A"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65F9C3DC"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5023141B"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1F3B1409"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562C75D1"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664355AD"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1A965116"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7DF4E37C"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44FB30F8"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1DA6542E"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3041E394"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722B00AE"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42C6D796"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6E1831B3" wp14:textId="77777777">
            <w:pPr>
              <w:spacing w:after="0" w:line="240" w:lineRule="auto"/>
              <w:rPr>
                <w:rFonts w:ascii="Times New Roman" w:hAnsi="Times New Roman" w:eastAsia="Times New Roman"/>
                <w:sz w:val="20"/>
                <w:szCs w:val="20"/>
                <w:lang w:val="ro-RO" w:eastAsia="ro-RO"/>
              </w:rPr>
            </w:pPr>
          </w:p>
          <w:p w:rsidRPr="008128A2" w:rsidR="008128A2" w:rsidP="008128A2" w:rsidRDefault="008128A2" w14:paraId="54E11D2A" wp14:textId="77777777">
            <w:pPr>
              <w:spacing w:after="0" w:line="240" w:lineRule="auto"/>
              <w:rPr>
                <w:rFonts w:ascii="Times New Roman" w:hAnsi="Times New Roman" w:eastAsia="Times New Roman"/>
                <w:sz w:val="20"/>
                <w:szCs w:val="20"/>
                <w:lang w:val="ro-RO" w:eastAsia="ro-RO"/>
              </w:rPr>
            </w:pPr>
          </w:p>
          <w:p w:rsidR="008128A2" w:rsidP="008128A2" w:rsidRDefault="008128A2" w14:paraId="31126E5D" wp14:textId="77777777">
            <w:pPr>
              <w:spacing w:after="0" w:line="240" w:lineRule="auto"/>
              <w:rPr>
                <w:rFonts w:ascii="Times New Roman" w:hAnsi="Times New Roman" w:eastAsia="Times New Roman"/>
                <w:sz w:val="20"/>
                <w:szCs w:val="20"/>
                <w:lang w:val="ro-RO" w:eastAsia="ro-RO"/>
              </w:rPr>
            </w:pPr>
          </w:p>
          <w:p w:rsidRPr="005446C4" w:rsidR="006C3B3F" w:rsidP="008128A2" w:rsidRDefault="0079122C" w14:paraId="292DB4B9" wp14:textId="77777777">
            <w:pPr>
              <w:spacing w:after="0" w:line="240" w:lineRule="auto"/>
              <w:rPr>
                <w:rFonts w:ascii="Times New Roman" w:hAnsi="Times New Roman"/>
                <w:sz w:val="20"/>
                <w:szCs w:val="20"/>
                <w:lang w:val="ro-RO"/>
              </w:rPr>
            </w:pPr>
            <w:r>
              <w:rPr>
                <w:rFonts w:ascii="Times New Roman" w:hAnsi="Times New Roman" w:eastAsia="Times New Roman"/>
                <w:sz w:val="20"/>
                <w:szCs w:val="20"/>
                <w:lang w:val="ro-RO" w:eastAsia="ro-RO"/>
              </w:rPr>
              <w:t>5</w:t>
            </w:r>
            <w:r w:rsidRPr="008128A2" w:rsidR="008128A2">
              <w:rPr>
                <w:rFonts w:ascii="Times New Roman" w:hAnsi="Times New Roman" w:eastAsia="Times New Roman"/>
                <w:sz w:val="20"/>
                <w:szCs w:val="20"/>
                <w:lang w:val="ro-RO" w:eastAsia="ro-RO"/>
              </w:rPr>
              <w:t>0%</w:t>
            </w:r>
          </w:p>
        </w:tc>
      </w:tr>
      <w:tr xmlns:wp14="http://schemas.microsoft.com/office/word/2010/wordml" w:rsidRPr="005446C4" w:rsidR="006C3B3F" w:rsidTr="00675797" w14:paraId="2DE403A5" wp14:textId="77777777">
        <w:tc>
          <w:tcPr>
            <w:tcW w:w="2977" w:type="dxa"/>
            <w:vMerge/>
          </w:tcPr>
          <w:p w:rsidRPr="005446C4" w:rsidR="006C3B3F" w:rsidP="006C3B3F" w:rsidRDefault="006C3B3F" w14:paraId="62431CDC" wp14:textId="77777777">
            <w:pPr>
              <w:spacing w:after="0" w:line="240" w:lineRule="auto"/>
              <w:rPr>
                <w:rFonts w:ascii="Times New Roman" w:hAnsi="Times New Roman"/>
                <w:sz w:val="20"/>
                <w:szCs w:val="20"/>
                <w:lang w:val="ro-RO"/>
              </w:rPr>
            </w:pPr>
          </w:p>
        </w:tc>
        <w:tc>
          <w:tcPr>
            <w:tcW w:w="2835" w:type="dxa"/>
            <w:tcBorders>
              <w:top w:val="nil"/>
              <w:bottom w:val="nil"/>
            </w:tcBorders>
            <w:shd w:val="clear" w:color="auto" w:fill="auto"/>
          </w:tcPr>
          <w:p w:rsidRPr="005446C4" w:rsidR="006C3B3F" w:rsidP="006C3B3F" w:rsidRDefault="006C3B3F" w14:paraId="49E398E2"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6287F21"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BE93A6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675797" w14:paraId="384BA73E" wp14:textId="77777777">
        <w:trPr>
          <w:trHeight w:val="282"/>
        </w:trPr>
        <w:tc>
          <w:tcPr>
            <w:tcW w:w="2977" w:type="dxa"/>
            <w:vMerge/>
          </w:tcPr>
          <w:p w:rsidRPr="005446C4" w:rsidR="006C3B3F" w:rsidP="006C3B3F" w:rsidRDefault="006C3B3F" w14:paraId="34B3F2EB" wp14:textId="77777777">
            <w:pPr>
              <w:spacing w:after="0" w:line="240" w:lineRule="auto"/>
              <w:rPr>
                <w:rFonts w:ascii="Times New Roman" w:hAnsi="Times New Roman"/>
                <w:sz w:val="20"/>
                <w:szCs w:val="20"/>
                <w:lang w:val="ro-RO"/>
              </w:rPr>
            </w:pPr>
          </w:p>
        </w:tc>
        <w:tc>
          <w:tcPr>
            <w:tcW w:w="2835" w:type="dxa"/>
            <w:tcBorders>
              <w:top w:val="nil"/>
              <w:bottom w:val="nil"/>
            </w:tcBorders>
            <w:shd w:val="clear" w:color="auto" w:fill="auto"/>
          </w:tcPr>
          <w:p w:rsidRPr="005446C4" w:rsidR="006C3B3F" w:rsidP="006C3B3F" w:rsidRDefault="006C3B3F" w14:paraId="7D34F5C7"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B4020A7"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1D7B270A"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675797" w14:paraId="4F904CB7" wp14:textId="77777777">
        <w:tc>
          <w:tcPr>
            <w:tcW w:w="2977" w:type="dxa"/>
            <w:vMerge/>
          </w:tcPr>
          <w:p w:rsidRPr="005446C4" w:rsidR="006C3B3F" w:rsidP="006C3B3F" w:rsidRDefault="006C3B3F" w14:paraId="06971CD3" wp14:textId="77777777">
            <w:pPr>
              <w:spacing w:after="0" w:line="240" w:lineRule="auto"/>
              <w:rPr>
                <w:rFonts w:ascii="Times New Roman" w:hAnsi="Times New Roman"/>
                <w:sz w:val="20"/>
                <w:szCs w:val="20"/>
                <w:lang w:val="ro-RO"/>
              </w:rPr>
            </w:pPr>
          </w:p>
        </w:tc>
        <w:tc>
          <w:tcPr>
            <w:tcW w:w="2835" w:type="dxa"/>
            <w:tcBorders>
              <w:top w:val="nil"/>
            </w:tcBorders>
            <w:shd w:val="clear" w:color="auto" w:fill="auto"/>
          </w:tcPr>
          <w:p w:rsidRPr="005446C4" w:rsidR="006C3B3F" w:rsidP="006C3B3F" w:rsidRDefault="006C3B3F" w14:paraId="2A1F701D"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3EFCA41"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F96A72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2DEACCB" wp14:textId="77777777">
        <w:trPr>
          <w:trHeight w:val="1146"/>
        </w:trPr>
        <w:tc>
          <w:tcPr>
            <w:tcW w:w="2977" w:type="dxa"/>
          </w:tcPr>
          <w:p w:rsidRPr="005446C4" w:rsidR="006C3B3F" w:rsidP="006C3B3F" w:rsidRDefault="006C3B3F" w14:paraId="04213B90"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5446C4" w:rsidR="006C3B3F" w:rsidP="006C3B3F" w:rsidRDefault="006C3B3F" w14:paraId="5B95CD1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220BBB2" wp14:textId="77777777">
            <w:pPr>
              <w:spacing w:after="0" w:line="240" w:lineRule="auto"/>
              <w:rPr>
                <w:rFonts w:ascii="Times New Roman" w:hAnsi="Times New Roman"/>
                <w:sz w:val="20"/>
                <w:szCs w:val="20"/>
                <w:lang w:val="ro-RO"/>
              </w:rPr>
            </w:pPr>
          </w:p>
        </w:tc>
        <w:tc>
          <w:tcPr>
            <w:tcW w:w="1523" w:type="dxa"/>
            <w:shd w:val="clear" w:color="auto" w:fill="auto"/>
          </w:tcPr>
          <w:p w:rsidRPr="005446C4" w:rsidR="006C3B3F" w:rsidP="006C3B3F" w:rsidRDefault="006C3B3F" w14:paraId="13CB595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EC21DE" w:rsidR="006C3B3F" w:rsidTr="00816FF9" w14:paraId="4CB63D8C" wp14:textId="77777777">
        <w:tc>
          <w:tcPr>
            <w:tcW w:w="10170" w:type="dxa"/>
            <w:gridSpan w:val="4"/>
          </w:tcPr>
          <w:p w:rsidRPr="00EC21DE" w:rsidR="00EC21DE" w:rsidP="00EC21DE" w:rsidRDefault="00EC21DE" w14:paraId="1D71BEAF" wp14:textId="77777777">
            <w:pPr>
              <w:spacing w:after="0" w:line="240" w:lineRule="auto"/>
              <w:rPr>
                <w:rFonts w:ascii="Times New Roman" w:hAnsi="Times New Roman" w:eastAsia="Times New Roman"/>
                <w:sz w:val="20"/>
                <w:szCs w:val="20"/>
                <w:lang w:val="it-IT" w:eastAsia="ro-RO"/>
              </w:rPr>
            </w:pPr>
            <w:r w:rsidRPr="00EC21DE">
              <w:rPr>
                <w:rFonts w:ascii="Times New Roman" w:hAnsi="Times New Roman" w:eastAsia="Times New Roman"/>
                <w:sz w:val="20"/>
                <w:szCs w:val="20"/>
                <w:lang w:val="it-IT" w:eastAsia="ro-RO"/>
              </w:rPr>
              <w:t xml:space="preserve">Studenţii vor şti să </w:t>
            </w:r>
          </w:p>
          <w:p w:rsidRPr="00EC21DE" w:rsidR="00EC21DE" w:rsidP="00EC21DE" w:rsidRDefault="00EC21DE" w14:paraId="6AF160DD" wp14:textId="77777777">
            <w:pPr>
              <w:spacing w:after="0" w:line="240" w:lineRule="auto"/>
              <w:rPr>
                <w:rFonts w:ascii="Times New Roman" w:hAnsi="Times New Roman" w:eastAsia="Times New Roman"/>
                <w:sz w:val="20"/>
                <w:szCs w:val="20"/>
                <w:lang w:val="it-IT" w:eastAsia="ro-RO"/>
              </w:rPr>
            </w:pPr>
            <w:r w:rsidRPr="00EC21DE">
              <w:rPr>
                <w:rFonts w:ascii="Times New Roman" w:hAnsi="Times New Roman" w:eastAsia="Times New Roman"/>
                <w:sz w:val="20"/>
                <w:szCs w:val="20"/>
                <w:lang w:val="it-IT" w:eastAsia="ro-RO"/>
              </w:rPr>
              <w:t>- utilizeze tehnici şi strategii de ascultare, vorbire, citire şi scriere pe temele propuse</w:t>
            </w:r>
          </w:p>
          <w:p w:rsidRPr="00EC21DE" w:rsidR="00EC21DE" w:rsidP="00EC21DE" w:rsidRDefault="00EC21DE" w14:paraId="0111B4CC" wp14:textId="77777777">
            <w:pPr>
              <w:spacing w:after="0" w:line="240" w:lineRule="auto"/>
              <w:rPr>
                <w:rFonts w:ascii="Times New Roman" w:hAnsi="Times New Roman" w:eastAsia="Times New Roman"/>
                <w:sz w:val="20"/>
                <w:szCs w:val="20"/>
                <w:lang w:val="ro-RO" w:eastAsia="ro-RO"/>
              </w:rPr>
            </w:pPr>
            <w:r w:rsidRPr="00EC21DE">
              <w:rPr>
                <w:rFonts w:ascii="Times New Roman" w:hAnsi="Times New Roman" w:eastAsia="Times New Roman"/>
                <w:sz w:val="20"/>
                <w:szCs w:val="20"/>
                <w:lang w:val="it-IT" w:eastAsia="ro-RO"/>
              </w:rPr>
              <w:t xml:space="preserve">- utilizeze tehnici şi strategii de învăţare individuală pentru dezvoltarea competenţelor de lectură a textelor academice, îmbogăţire a vocabularului specific </w:t>
            </w:r>
            <w:r w:rsidRPr="00EC21DE">
              <w:rPr>
                <w:rFonts w:ascii="Times New Roman" w:hAnsi="Times New Roman" w:eastAsia="Times New Roman"/>
                <w:sz w:val="20"/>
                <w:szCs w:val="20"/>
                <w:lang w:val="ro-RO" w:eastAsia="ro-RO"/>
              </w:rPr>
              <w:t>utilizând resurse tipărite şi electronice</w:t>
            </w:r>
          </w:p>
          <w:p w:rsidRPr="00EC21DE" w:rsidR="00EC21DE" w:rsidP="00EC21DE" w:rsidRDefault="00EC21DE" w14:paraId="17FF0E4A" wp14:textId="77777777">
            <w:pPr>
              <w:spacing w:after="0" w:line="240" w:lineRule="auto"/>
              <w:rPr>
                <w:rFonts w:ascii="Times New Roman" w:hAnsi="Times New Roman" w:eastAsia="Times New Roman"/>
                <w:sz w:val="20"/>
                <w:szCs w:val="20"/>
                <w:lang w:val="ro-RO" w:eastAsia="ro-RO"/>
              </w:rPr>
            </w:pPr>
            <w:r w:rsidRPr="00EC21DE">
              <w:rPr>
                <w:rFonts w:ascii="Times New Roman" w:hAnsi="Times New Roman" w:eastAsia="Times New Roman"/>
                <w:sz w:val="20"/>
                <w:szCs w:val="20"/>
                <w:lang w:val="ro-RO" w:eastAsia="ro-RO"/>
              </w:rPr>
              <w:t>- redacteze texte academice</w:t>
            </w:r>
          </w:p>
          <w:p w:rsidRPr="00EC21DE" w:rsidR="006C3B3F" w:rsidP="00EC21DE" w:rsidRDefault="00EC21DE" w14:paraId="6B48143E" wp14:textId="77777777">
            <w:pPr>
              <w:spacing w:after="0" w:line="240" w:lineRule="auto"/>
              <w:jc w:val="both"/>
              <w:rPr>
                <w:rFonts w:ascii="Times New Roman" w:hAnsi="Times New Roman"/>
                <w:lang w:val="es-ES"/>
              </w:rPr>
            </w:pPr>
            <w:r w:rsidRPr="00EC21DE">
              <w:rPr>
                <w:rFonts w:ascii="Times New Roman" w:hAnsi="Times New Roman" w:eastAsia="Times New Roman"/>
                <w:sz w:val="20"/>
                <w:szCs w:val="20"/>
                <w:lang w:val="ro-RO" w:eastAsia="ro-RO"/>
              </w:rPr>
              <w:t>- comunice în mediul academic prin intermediul proiectelor individuale şi de grup.</w:t>
            </w:r>
          </w:p>
        </w:tc>
      </w:tr>
    </w:tbl>
    <w:p xmlns:wp14="http://schemas.microsoft.com/office/word/2010/wordml" w:rsidRPr="006C3B3F" w:rsidR="006C3B3F" w:rsidP="006C3B3F" w:rsidRDefault="006C3B3F" w14:paraId="6D9C8D39"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675E05EE"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0E55BB28"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A93E21" w14:paraId="2F8E7437" wp14:textId="4B5BEC12">
            <w:pPr>
              <w:spacing w:after="0" w:line="240" w:lineRule="auto"/>
              <w:rPr>
                <w:rFonts w:ascii="Times New Roman" w:hAnsi="Times New Roman"/>
                <w:sz w:val="20"/>
                <w:szCs w:val="20"/>
                <w:lang w:val="ro-RO"/>
              </w:rPr>
            </w:pPr>
            <w:r w:rsidRPr="0E55BB28" w:rsidR="00A93E21">
              <w:rPr>
                <w:rFonts w:ascii="Times New Roman" w:hAnsi="Times New Roman"/>
                <w:sz w:val="20"/>
                <w:szCs w:val="20"/>
                <w:lang w:val="ro-RO"/>
              </w:rPr>
              <w:t>20</w:t>
            </w:r>
            <w:r w:rsidRPr="0E55BB28" w:rsidR="00B54182">
              <w:rPr>
                <w:rFonts w:ascii="Times New Roman" w:hAnsi="Times New Roman"/>
                <w:sz w:val="20"/>
                <w:szCs w:val="20"/>
                <w:lang w:val="ro-RO"/>
              </w:rPr>
              <w:t>.0</w:t>
            </w:r>
            <w:r w:rsidRPr="0E55BB28" w:rsidR="12C0692A">
              <w:rPr>
                <w:rFonts w:ascii="Times New Roman" w:hAnsi="Times New Roman"/>
                <w:sz w:val="20"/>
                <w:szCs w:val="20"/>
                <w:lang w:val="ro-RO"/>
              </w:rPr>
              <w:t>3</w:t>
            </w:r>
            <w:r w:rsidRPr="0E55BB28" w:rsidR="00B54182">
              <w:rPr>
                <w:rFonts w:ascii="Times New Roman" w:hAnsi="Times New Roman"/>
                <w:sz w:val="20"/>
                <w:szCs w:val="20"/>
                <w:lang w:val="ro-RO"/>
              </w:rPr>
              <w:t>.202</w:t>
            </w:r>
            <w:r w:rsidRPr="0E55BB28" w:rsidR="30859AD3">
              <w:rPr>
                <w:rFonts w:ascii="Times New Roman" w:hAnsi="Times New Roman"/>
                <w:sz w:val="20"/>
                <w:szCs w:val="20"/>
                <w:lang w:val="ro-RO"/>
              </w:rPr>
              <w:t>4</w:t>
            </w:r>
          </w:p>
          <w:p w:rsidRPr="00FA3177" w:rsidR="006C3B3F" w:rsidP="006C3B3F" w:rsidRDefault="006C3B3F" w14:paraId="2FC17F8B" wp14:textId="77777777">
            <w:pPr>
              <w:spacing w:after="0" w:line="240" w:lineRule="auto"/>
              <w:rPr>
                <w:rFonts w:ascii="Times New Roman" w:hAnsi="Times New Roman"/>
                <w:sz w:val="20"/>
                <w:szCs w:val="20"/>
                <w:lang w:val="ro-RO"/>
              </w:rPr>
            </w:pPr>
          </w:p>
          <w:p w:rsidRPr="00FA3177" w:rsidR="006C3B3F" w:rsidP="006C3B3F" w:rsidRDefault="006C3B3F" w14:paraId="0A4F7224"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5C1350" w14:paraId="5AE48A43" wp14:textId="77777777">
            <w:pPr>
              <w:spacing w:after="0" w:line="240" w:lineRule="auto"/>
              <w:rPr>
                <w:rFonts w:ascii="Times New Roman" w:hAnsi="Times New Roman"/>
                <w:sz w:val="20"/>
                <w:szCs w:val="20"/>
                <w:lang w:val="ro-RO"/>
              </w:rPr>
            </w:pPr>
            <w:r w:rsidRPr="00B927E6">
              <w:rPr>
                <w:rFonts w:ascii="Times New Roman" w:hAnsi="Times New Roman" w:eastAsia="Times New Roman"/>
                <w:noProof/>
                <w:sz w:val="24"/>
                <w:szCs w:val="24"/>
                <w:lang w:val="ro-RO" w:eastAsia="ro-RO"/>
              </w:rPr>
              <w:drawing>
                <wp:inline xmlns:wp14="http://schemas.microsoft.com/office/word/2010/wordprocessingDrawing" distT="0" distB="0" distL="0" distR="0" wp14:anchorId="1D9DE530" wp14:editId="7777777">
                  <wp:extent cx="895350" cy="60960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609600"/>
                          </a:xfrm>
                          <a:prstGeom prst="rect">
                            <a:avLst/>
                          </a:prstGeom>
                          <a:noFill/>
                          <a:ln>
                            <a:noFill/>
                          </a:ln>
                        </pic:spPr>
                      </pic:pic>
                    </a:graphicData>
                  </a:graphic>
                </wp:inline>
              </w:drawing>
            </w: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5C1350" w14:paraId="50F40DEB" wp14:textId="77777777">
            <w:pPr>
              <w:spacing w:after="0" w:line="240" w:lineRule="auto"/>
              <w:rPr>
                <w:rFonts w:ascii="Times New Roman" w:hAnsi="Times New Roman"/>
                <w:sz w:val="20"/>
                <w:szCs w:val="20"/>
                <w:lang w:val="ro-RO"/>
              </w:rPr>
            </w:pPr>
            <w:r w:rsidRPr="00B927E6">
              <w:rPr>
                <w:rFonts w:ascii="Times New Roman" w:hAnsi="Times New Roman" w:eastAsia="Times New Roman"/>
                <w:noProof/>
                <w:sz w:val="24"/>
                <w:szCs w:val="24"/>
                <w:lang w:val="ro-RO" w:eastAsia="ro-RO"/>
              </w:rPr>
              <w:drawing>
                <wp:inline xmlns:wp14="http://schemas.microsoft.com/office/word/2010/wordprocessingDrawing" distT="0" distB="0" distL="0" distR="0" wp14:anchorId="5FDFF11B" wp14:editId="7777777">
                  <wp:extent cx="847725" cy="5810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581025"/>
                          </a:xfrm>
                          <a:prstGeom prst="rect">
                            <a:avLst/>
                          </a:prstGeom>
                          <a:noFill/>
                          <a:ln>
                            <a:noFill/>
                          </a:ln>
                        </pic:spPr>
                      </pic:pic>
                    </a:graphicData>
                  </a:graphic>
                </wp:inline>
              </w:drawing>
            </w:r>
          </w:p>
        </w:tc>
      </w:tr>
      <w:tr xmlns:wp14="http://schemas.microsoft.com/office/word/2010/wordml" w:rsidRPr="006C3B3F" w:rsidR="006C3B3F" w:rsidTr="0E55BB28" w14:paraId="5B45FB50" wp14:textId="77777777">
        <w:tc>
          <w:tcPr>
            <w:tcW w:w="3379" w:type="dxa"/>
            <w:tcMar/>
          </w:tcPr>
          <w:p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B54182" w:rsidP="006C3B3F" w:rsidRDefault="00B54182" w14:paraId="36DB4FA9" wp14:textId="78EC4566">
            <w:pPr>
              <w:spacing w:after="0" w:line="240" w:lineRule="auto"/>
              <w:rPr>
                <w:rFonts w:ascii="Times New Roman" w:hAnsi="Times New Roman"/>
                <w:sz w:val="20"/>
                <w:szCs w:val="20"/>
                <w:lang w:val="ro-RO"/>
              </w:rPr>
            </w:pPr>
            <w:r w:rsidRPr="0E55BB28" w:rsidR="4A670736">
              <w:rPr>
                <w:rFonts w:ascii="Times New Roman" w:hAnsi="Times New Roman"/>
                <w:sz w:val="20"/>
                <w:szCs w:val="20"/>
                <w:lang w:val="ro-RO"/>
              </w:rPr>
              <w:t>3</w:t>
            </w:r>
            <w:r w:rsidRPr="0E55BB28" w:rsidR="365AC774">
              <w:rPr>
                <w:rFonts w:ascii="Times New Roman" w:hAnsi="Times New Roman"/>
                <w:sz w:val="20"/>
                <w:szCs w:val="20"/>
                <w:lang w:val="ro-RO"/>
              </w:rPr>
              <w:t>1</w:t>
            </w:r>
            <w:r w:rsidRPr="0E55BB28" w:rsidR="00B54182">
              <w:rPr>
                <w:rFonts w:ascii="Times New Roman" w:hAnsi="Times New Roman"/>
                <w:sz w:val="20"/>
                <w:szCs w:val="20"/>
                <w:lang w:val="ro-RO"/>
              </w:rPr>
              <w:t>.03.202</w:t>
            </w:r>
            <w:r w:rsidRPr="0E55BB28" w:rsidR="67FB3CD4">
              <w:rPr>
                <w:rFonts w:ascii="Times New Roman" w:hAnsi="Times New Roman"/>
                <w:sz w:val="20"/>
                <w:szCs w:val="20"/>
                <w:lang w:val="ro-RO"/>
              </w:rPr>
              <w:t>4</w:t>
            </w:r>
          </w:p>
          <w:p w:rsidRPr="00FA3177" w:rsidR="006C3B3F" w:rsidP="006C3B3F" w:rsidRDefault="006C3B3F" w14:paraId="77A52294" wp14:textId="77777777">
            <w:pPr>
              <w:spacing w:after="0" w:line="240" w:lineRule="auto"/>
              <w:rPr>
                <w:rFonts w:ascii="Times New Roman" w:hAnsi="Times New Roman"/>
                <w:sz w:val="20"/>
                <w:szCs w:val="20"/>
                <w:lang w:val="ro-RO"/>
              </w:rPr>
            </w:pPr>
          </w:p>
          <w:p w:rsidRPr="00FA3177" w:rsidR="006C3B3F" w:rsidP="006C3B3F" w:rsidRDefault="006C3B3F" w14:paraId="007DCDA8"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0E55BB28" w:rsidR="006C3B3F">
              <w:rPr>
                <w:rFonts w:ascii="Times New Roman" w:hAnsi="Times New Roman"/>
                <w:sz w:val="20"/>
                <w:szCs w:val="20"/>
                <w:lang w:val="ro-RO"/>
              </w:rPr>
              <w:t>Semnătura directorului de departament</w:t>
            </w:r>
          </w:p>
          <w:p w:rsidRPr="00FA3177" w:rsidR="006C3B3F" w:rsidP="0E55BB28" w:rsidRDefault="005C1350" w14:paraId="450EA2D7" wp14:textId="4D8C3A7F">
            <w:pPr>
              <w:pStyle w:val="Normal"/>
              <w:spacing w:after="0" w:line="240" w:lineRule="auto"/>
              <w:rPr/>
            </w:pPr>
            <w:r w:rsidR="1E340A96">
              <w:drawing>
                <wp:inline xmlns:wp14="http://schemas.microsoft.com/office/word/2010/wordprocessingDrawing" wp14:editId="42CED550" wp14:anchorId="589D139D">
                  <wp:extent cx="914479" cy="457240"/>
                  <wp:effectExtent l="0" t="0" r="0" b="0"/>
                  <wp:docPr id="165290838" name="" title=""/>
                  <wp:cNvGraphicFramePr>
                    <a:graphicFrameLocks noChangeAspect="1"/>
                  </wp:cNvGraphicFramePr>
                  <a:graphic>
                    <a:graphicData uri="http://schemas.openxmlformats.org/drawingml/2006/picture">
                      <pic:pic>
                        <pic:nvPicPr>
                          <pic:cNvPr id="0" name=""/>
                          <pic:cNvPicPr/>
                        </pic:nvPicPr>
                        <pic:blipFill>
                          <a:blip r:embed="R41b1c3ff07ef4d9b">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3DD355C9" wp14:textId="77777777">
            <w:pPr>
              <w:spacing w:after="0" w:line="240" w:lineRule="auto"/>
              <w:rPr>
                <w:rFonts w:ascii="Times New Roman" w:hAnsi="Times New Roman"/>
                <w:sz w:val="20"/>
                <w:szCs w:val="20"/>
                <w:lang w:val="ro-RO"/>
              </w:rPr>
            </w:pPr>
          </w:p>
        </w:tc>
      </w:tr>
      <w:tr xmlns:wp14="http://schemas.microsoft.com/office/word/2010/wordml" w:rsidRPr="006C3B3F" w:rsidR="006C3B3F" w:rsidTr="0E55BB28"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A81F0B1" wp14:textId="77777777">
            <w:pPr>
              <w:spacing w:after="0" w:line="240" w:lineRule="auto"/>
              <w:rPr>
                <w:rFonts w:ascii="Times New Roman" w:hAnsi="Times New Roman"/>
                <w:sz w:val="20"/>
                <w:szCs w:val="20"/>
                <w:lang w:val="ro-RO"/>
              </w:rPr>
            </w:pPr>
          </w:p>
          <w:p w:rsidRPr="00FA3177" w:rsidR="006C3B3F" w:rsidP="006C3B3F" w:rsidRDefault="006C3B3F" w14:paraId="717AAFBA" wp14:textId="77777777">
            <w:pPr>
              <w:spacing w:after="0" w:line="240" w:lineRule="auto"/>
              <w:rPr>
                <w:rFonts w:ascii="Times New Roman" w:hAnsi="Times New Roman"/>
                <w:sz w:val="20"/>
                <w:szCs w:val="20"/>
                <w:lang w:val="ro-RO"/>
              </w:rPr>
            </w:pPr>
          </w:p>
          <w:p w:rsidRPr="00FA3177" w:rsidR="006C3B3F" w:rsidP="006C3B3F" w:rsidRDefault="006C3B3F" w14:paraId="56EE48EE"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2908EB2C"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121FD38A" wp14:textId="77777777">
            <w:pPr>
              <w:spacing w:after="0" w:line="240" w:lineRule="auto"/>
              <w:rPr>
                <w:rFonts w:ascii="Times New Roman" w:hAnsi="Times New Roman"/>
                <w:sz w:val="20"/>
                <w:szCs w:val="20"/>
                <w:lang w:val="ro-RO"/>
              </w:rPr>
            </w:pPr>
          </w:p>
          <w:p w:rsidRPr="00FA3177" w:rsidR="006C3B3F" w:rsidP="006C3B3F" w:rsidRDefault="006C3B3F" w14:paraId="1FE2DD96" wp14:textId="77777777">
            <w:pPr>
              <w:spacing w:after="0" w:line="240" w:lineRule="auto"/>
              <w:rPr>
                <w:rFonts w:ascii="Times New Roman" w:hAnsi="Times New Roman"/>
                <w:sz w:val="20"/>
                <w:szCs w:val="20"/>
                <w:lang w:val="ro-RO"/>
              </w:rPr>
            </w:pPr>
          </w:p>
          <w:p w:rsidRPr="00FA3177" w:rsidR="006C3B3F" w:rsidP="006C3B3F" w:rsidRDefault="006C3B3F" w14:paraId="27357532" wp14:textId="77777777">
            <w:pPr>
              <w:spacing w:after="0" w:line="240" w:lineRule="auto"/>
              <w:rPr>
                <w:rFonts w:ascii="Times New Roman" w:hAnsi="Times New Roman"/>
                <w:sz w:val="20"/>
                <w:szCs w:val="20"/>
                <w:lang w:val="ro-RO"/>
              </w:rPr>
            </w:pPr>
          </w:p>
          <w:p w:rsidRPr="00FA3177" w:rsidR="006C3B3F" w:rsidP="006C3B3F" w:rsidRDefault="006C3B3F" w14:paraId="07F023C8"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4BDB5498"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2916C19D" wp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1d9d9187d2ee492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84292A" w:rsidP="006A18D1" w:rsidRDefault="0084292A" w14:paraId="74869460" wp14:textId="77777777">
      <w:pPr>
        <w:spacing w:after="0" w:line="240" w:lineRule="auto"/>
      </w:pPr>
      <w:r>
        <w:separator/>
      </w:r>
    </w:p>
  </w:endnote>
  <w:endnote w:type="continuationSeparator" w:id="0">
    <w:p xmlns:wp14="http://schemas.microsoft.com/office/word/2010/wordml" w:rsidR="0084292A" w:rsidP="006A18D1" w:rsidRDefault="0084292A" w14:paraId="187F57B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DD899EB" w:rsidTr="0DD899EB" w14:paraId="0636B95D">
      <w:trPr>
        <w:trHeight w:val="300"/>
      </w:trPr>
      <w:tc>
        <w:tcPr>
          <w:tcW w:w="3305" w:type="dxa"/>
          <w:tcMar/>
        </w:tcPr>
        <w:p w:rsidR="0DD899EB" w:rsidP="0DD899EB" w:rsidRDefault="0DD899EB" w14:paraId="472D7BB2" w14:textId="377804ED">
          <w:pPr>
            <w:pStyle w:val="Header"/>
            <w:bidi w:val="0"/>
            <w:ind w:left="-115"/>
            <w:jc w:val="left"/>
            <w:rPr/>
          </w:pPr>
        </w:p>
      </w:tc>
      <w:tc>
        <w:tcPr>
          <w:tcW w:w="3305" w:type="dxa"/>
          <w:tcMar/>
        </w:tcPr>
        <w:p w:rsidR="0DD899EB" w:rsidP="0DD899EB" w:rsidRDefault="0DD899EB" w14:paraId="320190FA" w14:textId="345203FD">
          <w:pPr>
            <w:pStyle w:val="Header"/>
            <w:bidi w:val="0"/>
            <w:jc w:val="center"/>
            <w:rPr/>
          </w:pPr>
        </w:p>
      </w:tc>
      <w:tc>
        <w:tcPr>
          <w:tcW w:w="3305" w:type="dxa"/>
          <w:tcMar/>
        </w:tcPr>
        <w:p w:rsidR="0DD899EB" w:rsidP="0DD899EB" w:rsidRDefault="0DD899EB" w14:paraId="3610764A" w14:textId="0DE4F43B">
          <w:pPr>
            <w:pStyle w:val="Header"/>
            <w:bidi w:val="0"/>
            <w:ind w:right="-115"/>
            <w:jc w:val="right"/>
            <w:rPr/>
          </w:pPr>
        </w:p>
      </w:tc>
    </w:tr>
  </w:tbl>
  <w:p w:rsidR="0DD899EB" w:rsidP="0DD899EB" w:rsidRDefault="0DD899EB" w14:paraId="76D02BF9" w14:textId="0F3887F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84292A" w:rsidP="006A18D1" w:rsidRDefault="0084292A" w14:paraId="54738AF4" wp14:textId="77777777">
      <w:pPr>
        <w:spacing w:after="0" w:line="240" w:lineRule="auto"/>
      </w:pPr>
      <w:r>
        <w:separator/>
      </w:r>
    </w:p>
  </w:footnote>
  <w:footnote w:type="continuationSeparator" w:id="0">
    <w:p xmlns:wp14="http://schemas.microsoft.com/office/word/2010/wordml" w:rsidR="0084292A" w:rsidP="006A18D1" w:rsidRDefault="0084292A" w14:paraId="46ABBD8F"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Pr="00B54182" w:rsidR="00B54182" w:rsidP="0DD899EB" w:rsidRDefault="005C1350" w14:paraId="2BA56710" wp14:textId="77CC164E">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0DD899EB">
      <w:drawing>
        <wp:inline xmlns:wp14="http://schemas.microsoft.com/office/word/2010/wordprocessingDrawing" wp14:editId="5FEB4732" wp14:anchorId="1AEE71B3">
          <wp:extent cx="5553075" cy="1214735"/>
          <wp:effectExtent l="0" t="0" r="0" b="0"/>
          <wp:docPr id="1716396221" name="" title=""/>
          <wp:cNvGraphicFramePr>
            <a:graphicFrameLocks noChangeAspect="1"/>
          </wp:cNvGraphicFramePr>
          <a:graphic>
            <a:graphicData uri="http://schemas.openxmlformats.org/drawingml/2006/picture">
              <pic:pic>
                <pic:nvPicPr>
                  <pic:cNvPr id="0" name=""/>
                  <pic:cNvPicPr/>
                </pic:nvPicPr>
                <pic:blipFill>
                  <a:blip r:embed="R631b1c2c22b94038">
                    <a:extLst>
                      <a:ext xmlns:a="http://schemas.openxmlformats.org/drawingml/2006/main" uri="{28A0092B-C50C-407E-A947-70E740481C1C}">
                        <a14:useLocalDpi val="0"/>
                      </a:ext>
                    </a:extLst>
                  </a:blip>
                  <a:stretch>
                    <a:fillRect/>
                  </a:stretch>
                </pic:blipFill>
                <pic:spPr>
                  <a:xfrm>
                    <a:off x="0" y="0"/>
                    <a:ext cx="5553075" cy="1214735"/>
                  </a:xfrm>
                  <a:prstGeom prst="rect">
                    <a:avLst/>
                  </a:prstGeom>
                </pic:spPr>
              </pic:pic>
            </a:graphicData>
          </a:graphic>
        </wp:inline>
      </w:drawing>
    </w:r>
  </w:p>
  <w:p xmlns:wp14="http://schemas.microsoft.com/office/word/2010/wordml" w:rsidR="00B15494" w:rsidP="00FB3528" w:rsidRDefault="00B15494" w14:paraId="5C8C6B09"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76504D0"/>
    <w:multiLevelType w:val="hybridMultilevel"/>
    <w:tmpl w:val="23F277E2"/>
    <w:lvl w:ilvl="0" w:tplc="B97E8672">
      <w:numFmt w:val="bullet"/>
      <w:lvlText w:val="-"/>
      <w:lvlJc w:val="left"/>
      <w:pPr>
        <w:tabs>
          <w:tab w:val="num" w:pos="720"/>
        </w:tabs>
        <w:ind w:left="720" w:hanging="360"/>
      </w:pPr>
      <w:rPr>
        <w:rFonts w:hint="default" w:ascii="Times New Roman" w:hAnsi="Times New Roman" w:eastAsia="Times New Roman" w:cs="Times New Roman"/>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4265732"/>
    <w:multiLevelType w:val="hybridMultilevel"/>
    <w:tmpl w:val="C884E920"/>
    <w:lvl w:ilvl="0" w:tplc="0B24D840">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93A524F"/>
    <w:multiLevelType w:val="hybridMultilevel"/>
    <w:tmpl w:val="B09CD90E"/>
    <w:lvl w:ilvl="0" w:tplc="AC386C5E">
      <w:start w:val="1"/>
      <w:numFmt w:val="decimal"/>
      <w:lvlText w:val="%1."/>
      <w:lvlJc w:val="left"/>
      <w:pPr>
        <w:tabs>
          <w:tab w:val="num" w:pos="720"/>
        </w:tabs>
        <w:ind w:left="720" w:hanging="360"/>
      </w:pPr>
      <w:rPr>
        <w:rFonts w:ascii="Times New Roman" w:hAnsi="Times New Roman" w:eastAsia="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0CE508B"/>
    <w:multiLevelType w:val="hybridMultilevel"/>
    <w:tmpl w:val="E432E140"/>
    <w:lvl w:ilvl="0" w:tplc="13A886CC">
      <w:start w:val="2"/>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7" w15:restartNumberingAfterBreak="0">
    <w:nsid w:val="7B1055BE"/>
    <w:multiLevelType w:val="hybridMultilevel"/>
    <w:tmpl w:val="5874CC1C"/>
    <w:lvl w:ilvl="0" w:tplc="0418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num w:numId="1" w16cid:durableId="24990659">
    <w:abstractNumId w:val="9"/>
  </w:num>
  <w:num w:numId="2" w16cid:durableId="949120826">
    <w:abstractNumId w:val="2"/>
  </w:num>
  <w:num w:numId="3" w16cid:durableId="1307660036">
    <w:abstractNumId w:val="7"/>
  </w:num>
  <w:num w:numId="4" w16cid:durableId="158278312">
    <w:abstractNumId w:val="10"/>
  </w:num>
  <w:num w:numId="5" w16cid:durableId="758523886">
    <w:abstractNumId w:val="1"/>
  </w:num>
  <w:num w:numId="6" w16cid:durableId="290789994">
    <w:abstractNumId w:val="6"/>
  </w:num>
  <w:num w:numId="7" w16cid:durableId="19284163">
    <w:abstractNumId w:val="13"/>
  </w:num>
  <w:num w:numId="8" w16cid:durableId="848787685">
    <w:abstractNumId w:val="4"/>
  </w:num>
  <w:num w:numId="9" w16cid:durableId="927739520">
    <w:abstractNumId w:val="11"/>
  </w:num>
  <w:num w:numId="10" w16cid:durableId="460343445">
    <w:abstractNumId w:val="3"/>
  </w:num>
  <w:num w:numId="11" w16cid:durableId="1112482228">
    <w:abstractNumId w:val="15"/>
  </w:num>
  <w:num w:numId="12" w16cid:durableId="676268181">
    <w:abstractNumId w:val="16"/>
  </w:num>
  <w:num w:numId="13" w16cid:durableId="2005666932">
    <w:abstractNumId w:val="14"/>
  </w:num>
  <w:num w:numId="14" w16cid:durableId="2115245149">
    <w:abstractNumId w:val="0"/>
  </w:num>
  <w:num w:numId="15" w16cid:durableId="1932278506">
    <w:abstractNumId w:val="5"/>
  </w:num>
  <w:num w:numId="16" w16cid:durableId="1353534329">
    <w:abstractNumId w:val="17"/>
  </w:num>
  <w:num w:numId="17" w16cid:durableId="382749923">
    <w:abstractNumId w:val="12"/>
  </w:num>
  <w:num w:numId="18" w16cid:durableId="1455833723">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0C2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C7129"/>
    <w:rsid w:val="000D2CA2"/>
    <w:rsid w:val="000F2B72"/>
    <w:rsid w:val="000F6752"/>
    <w:rsid w:val="000F79D6"/>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35996"/>
    <w:rsid w:val="00245512"/>
    <w:rsid w:val="00245EB6"/>
    <w:rsid w:val="002507E2"/>
    <w:rsid w:val="0025111A"/>
    <w:rsid w:val="0025448F"/>
    <w:rsid w:val="00256147"/>
    <w:rsid w:val="00257BFD"/>
    <w:rsid w:val="00257CCE"/>
    <w:rsid w:val="00262B7E"/>
    <w:rsid w:val="002668BA"/>
    <w:rsid w:val="00271849"/>
    <w:rsid w:val="00276EA7"/>
    <w:rsid w:val="002825D3"/>
    <w:rsid w:val="00284082"/>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6D0B"/>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87EF7"/>
    <w:rsid w:val="004910A3"/>
    <w:rsid w:val="004973B8"/>
    <w:rsid w:val="004A3008"/>
    <w:rsid w:val="004A33A2"/>
    <w:rsid w:val="004A72EE"/>
    <w:rsid w:val="004A7877"/>
    <w:rsid w:val="004B11B8"/>
    <w:rsid w:val="004B11EA"/>
    <w:rsid w:val="004B27EB"/>
    <w:rsid w:val="004B4491"/>
    <w:rsid w:val="004B70E3"/>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35FFD"/>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85237"/>
    <w:rsid w:val="0059667A"/>
    <w:rsid w:val="005B4DA1"/>
    <w:rsid w:val="005C1350"/>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4193"/>
    <w:rsid w:val="006653DE"/>
    <w:rsid w:val="00667EC8"/>
    <w:rsid w:val="00674DA6"/>
    <w:rsid w:val="00675797"/>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54E4"/>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22C"/>
    <w:rsid w:val="007916F0"/>
    <w:rsid w:val="007934B9"/>
    <w:rsid w:val="00794727"/>
    <w:rsid w:val="00796827"/>
    <w:rsid w:val="007978C2"/>
    <w:rsid w:val="007A1C44"/>
    <w:rsid w:val="007A1FD5"/>
    <w:rsid w:val="007A5B58"/>
    <w:rsid w:val="007B1271"/>
    <w:rsid w:val="007B2D45"/>
    <w:rsid w:val="007B5C7F"/>
    <w:rsid w:val="007B71FC"/>
    <w:rsid w:val="007B7E88"/>
    <w:rsid w:val="007C6E4A"/>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8A2"/>
    <w:rsid w:val="00812FCD"/>
    <w:rsid w:val="008140DE"/>
    <w:rsid w:val="00816FF9"/>
    <w:rsid w:val="0084292A"/>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3B98"/>
    <w:rsid w:val="009D6DAE"/>
    <w:rsid w:val="009F0C4D"/>
    <w:rsid w:val="009F1B7B"/>
    <w:rsid w:val="00A00B78"/>
    <w:rsid w:val="00A02DD9"/>
    <w:rsid w:val="00A05636"/>
    <w:rsid w:val="00A07F52"/>
    <w:rsid w:val="00A11103"/>
    <w:rsid w:val="00A122A0"/>
    <w:rsid w:val="00A22021"/>
    <w:rsid w:val="00A22F0A"/>
    <w:rsid w:val="00A25F4A"/>
    <w:rsid w:val="00A300D5"/>
    <w:rsid w:val="00A31A51"/>
    <w:rsid w:val="00A32987"/>
    <w:rsid w:val="00A343A5"/>
    <w:rsid w:val="00A4014E"/>
    <w:rsid w:val="00A40315"/>
    <w:rsid w:val="00A43592"/>
    <w:rsid w:val="00A53542"/>
    <w:rsid w:val="00A5618B"/>
    <w:rsid w:val="00A77BE3"/>
    <w:rsid w:val="00A81408"/>
    <w:rsid w:val="00A82092"/>
    <w:rsid w:val="00A846A3"/>
    <w:rsid w:val="00A93E21"/>
    <w:rsid w:val="00AA38EA"/>
    <w:rsid w:val="00AB0264"/>
    <w:rsid w:val="00AB32AA"/>
    <w:rsid w:val="00AC07AF"/>
    <w:rsid w:val="00AC79C0"/>
    <w:rsid w:val="00AD1E1C"/>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54182"/>
    <w:rsid w:val="00B605A0"/>
    <w:rsid w:val="00B666B8"/>
    <w:rsid w:val="00B71AE5"/>
    <w:rsid w:val="00B72430"/>
    <w:rsid w:val="00B729C0"/>
    <w:rsid w:val="00B80D80"/>
    <w:rsid w:val="00B90F83"/>
    <w:rsid w:val="00B913E9"/>
    <w:rsid w:val="00B9245B"/>
    <w:rsid w:val="00B9276E"/>
    <w:rsid w:val="00B927E6"/>
    <w:rsid w:val="00B93750"/>
    <w:rsid w:val="00B9388F"/>
    <w:rsid w:val="00B95E31"/>
    <w:rsid w:val="00B969B4"/>
    <w:rsid w:val="00B975E3"/>
    <w:rsid w:val="00B97AF1"/>
    <w:rsid w:val="00BA744F"/>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4528E"/>
    <w:rsid w:val="00C506AF"/>
    <w:rsid w:val="00C62B1B"/>
    <w:rsid w:val="00C63DD9"/>
    <w:rsid w:val="00C7323D"/>
    <w:rsid w:val="00C767FE"/>
    <w:rsid w:val="00C77BFF"/>
    <w:rsid w:val="00C80F9B"/>
    <w:rsid w:val="00C93645"/>
    <w:rsid w:val="00C94DDB"/>
    <w:rsid w:val="00C96858"/>
    <w:rsid w:val="00CA4194"/>
    <w:rsid w:val="00CA56AE"/>
    <w:rsid w:val="00CB027F"/>
    <w:rsid w:val="00CB1F1A"/>
    <w:rsid w:val="00CB3BA1"/>
    <w:rsid w:val="00CB6BD1"/>
    <w:rsid w:val="00CC5254"/>
    <w:rsid w:val="00CD0370"/>
    <w:rsid w:val="00CE07DE"/>
    <w:rsid w:val="00CE2A7D"/>
    <w:rsid w:val="00CE56C2"/>
    <w:rsid w:val="00CF02C4"/>
    <w:rsid w:val="00CF03B0"/>
    <w:rsid w:val="00CF07E9"/>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3BB0"/>
    <w:rsid w:val="00D74977"/>
    <w:rsid w:val="00D75822"/>
    <w:rsid w:val="00D7652E"/>
    <w:rsid w:val="00D7726B"/>
    <w:rsid w:val="00D77693"/>
    <w:rsid w:val="00D80D0D"/>
    <w:rsid w:val="00D80FCE"/>
    <w:rsid w:val="00D8517B"/>
    <w:rsid w:val="00D861BF"/>
    <w:rsid w:val="00D86D7F"/>
    <w:rsid w:val="00D87256"/>
    <w:rsid w:val="00D92534"/>
    <w:rsid w:val="00DA4591"/>
    <w:rsid w:val="00DB20BD"/>
    <w:rsid w:val="00DB2219"/>
    <w:rsid w:val="00DB677B"/>
    <w:rsid w:val="00DC1581"/>
    <w:rsid w:val="00DC2D84"/>
    <w:rsid w:val="00DC34A4"/>
    <w:rsid w:val="00DC3886"/>
    <w:rsid w:val="00DC61AE"/>
    <w:rsid w:val="00DD2EF7"/>
    <w:rsid w:val="00DD372D"/>
    <w:rsid w:val="00DE0DF4"/>
    <w:rsid w:val="00DE2A95"/>
    <w:rsid w:val="00DE424E"/>
    <w:rsid w:val="00DE55A9"/>
    <w:rsid w:val="00DF03B9"/>
    <w:rsid w:val="00DF0785"/>
    <w:rsid w:val="00DF49DD"/>
    <w:rsid w:val="00DF65A1"/>
    <w:rsid w:val="00DF797E"/>
    <w:rsid w:val="00E00EAA"/>
    <w:rsid w:val="00E01ECD"/>
    <w:rsid w:val="00E03395"/>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21DE"/>
    <w:rsid w:val="00EC3203"/>
    <w:rsid w:val="00ED2F6F"/>
    <w:rsid w:val="00ED3012"/>
    <w:rsid w:val="00ED3168"/>
    <w:rsid w:val="00ED3206"/>
    <w:rsid w:val="00ED3A1E"/>
    <w:rsid w:val="00EE7985"/>
    <w:rsid w:val="00EF3E30"/>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3B60"/>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0DC2"/>
    <w:rsid w:val="00FB3528"/>
    <w:rsid w:val="00FB3C90"/>
    <w:rsid w:val="00FB4081"/>
    <w:rsid w:val="00FC1155"/>
    <w:rsid w:val="00FC4772"/>
    <w:rsid w:val="00FD08E1"/>
    <w:rsid w:val="00FD49A5"/>
    <w:rsid w:val="00FD6630"/>
    <w:rsid w:val="00FE1FC8"/>
    <w:rsid w:val="00FE3653"/>
    <w:rsid w:val="00FF2252"/>
    <w:rsid w:val="00FF4646"/>
    <w:rsid w:val="00FF722D"/>
    <w:rsid w:val="0928AD56"/>
    <w:rsid w:val="0DD899EB"/>
    <w:rsid w:val="0E55BB28"/>
    <w:rsid w:val="12C0692A"/>
    <w:rsid w:val="1E340A96"/>
    <w:rsid w:val="30859AD3"/>
    <w:rsid w:val="335A8749"/>
    <w:rsid w:val="365AC774"/>
    <w:rsid w:val="4A670736"/>
    <w:rsid w:val="67FB3CD4"/>
    <w:rsid w:val="6C0DD327"/>
    <w:rsid w:val="75FB719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D67CBB5"/>
  <w15:chartTrackingRefBased/>
  <w15:docId w15:val="{163961BA-E1DF-48FB-9EE5-FE9B7E5A0C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5.png" Id="R41b1c3ff07ef4d9b" /><Relationship Type="http://schemas.openxmlformats.org/officeDocument/2006/relationships/footer" Target="footer.xml" Id="R1d9d9187d2ee492b" /></Relationships>
</file>

<file path=word/_rels/header1.xml.rels>&#65279;<?xml version="1.0" encoding="utf-8"?><Relationships xmlns="http://schemas.openxmlformats.org/package/2006/relationships"><Relationship Type="http://schemas.openxmlformats.org/officeDocument/2006/relationships/image" Target="/media/image6.png" Id="R631b1c2c22b9403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EABA7-9F7A-4DAA-9827-EBDF93213C9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14</revision>
  <lastPrinted>2018-04-24T16:05:00.0000000Z</lastPrinted>
  <dcterms:created xsi:type="dcterms:W3CDTF">2023-02-26T10:19:00.0000000Z</dcterms:created>
  <dcterms:modified xsi:type="dcterms:W3CDTF">2024-04-07T14:31:38.8844288Z</dcterms:modified>
</coreProperties>
</file>