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D6365" w:rsidR="006C3B3F" w:rsidP="006C3B3F" w:rsidRDefault="006C3B3F" w14:paraId="5BE1C9BA" w14:textId="77777777">
      <w:pPr>
        <w:pStyle w:val="Heading2"/>
        <w:spacing w:before="0" w:after="0" w:line="240" w:lineRule="auto"/>
        <w:ind w:firstLine="567"/>
        <w:jc w:val="center"/>
        <w:rPr>
          <w:rFonts w:ascii="Times New Roman" w:hAnsi="Times New Roman"/>
          <w:i w:val="0"/>
          <w:iCs w:val="0"/>
          <w:sz w:val="20"/>
          <w:szCs w:val="20"/>
        </w:rPr>
      </w:pPr>
      <w:r w:rsidRPr="003D6365">
        <w:rPr>
          <w:rFonts w:ascii="Times New Roman" w:hAnsi="Times New Roman"/>
          <w:i w:val="0"/>
          <w:iCs w:val="0"/>
          <w:sz w:val="20"/>
          <w:szCs w:val="20"/>
        </w:rPr>
        <w:t>FIŞA DISCIPLINEI</w:t>
      </w:r>
    </w:p>
    <w:p w:rsidRPr="003D6365" w:rsidR="006C3B3F" w:rsidP="006C3B3F" w:rsidRDefault="006C3B3F" w14:paraId="5BE1C9BB" w14:textId="77777777">
      <w:pPr>
        <w:pStyle w:val="BodyText2"/>
        <w:spacing w:after="0" w:line="240" w:lineRule="auto"/>
        <w:rPr>
          <w:rFonts w:ascii="Times New Roman" w:hAnsi="Times New Roman"/>
          <w:b/>
          <w:sz w:val="20"/>
          <w:szCs w:val="20"/>
        </w:rPr>
      </w:pPr>
    </w:p>
    <w:p w:rsidRPr="003D6365" w:rsidR="006C3B3F" w:rsidP="006C3B3F" w:rsidRDefault="006C3B3F" w14:paraId="5BE1C9BC" w14:textId="77777777">
      <w:pPr>
        <w:pStyle w:val="BodyText2"/>
        <w:spacing w:after="0" w:line="240" w:lineRule="auto"/>
        <w:rPr>
          <w:rFonts w:ascii="Times New Roman" w:hAnsi="Times New Roman"/>
          <w:b/>
          <w:sz w:val="20"/>
          <w:szCs w:val="20"/>
          <w:lang w:val="ro-RO"/>
        </w:rPr>
      </w:pPr>
      <w:r w:rsidRPr="003D6365">
        <w:rPr>
          <w:rFonts w:ascii="Times New Roman" w:hAnsi="Times New Roman"/>
          <w:b/>
          <w:sz w:val="20"/>
          <w:szCs w:val="20"/>
        </w:rPr>
        <w:t xml:space="preserve">1. </w:t>
      </w:r>
      <w:r w:rsidRPr="003D6365">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3D6365" w:rsidR="006C3B3F" w:rsidTr="00816FF9" w14:paraId="5BE1C9BF" w14:textId="77777777">
        <w:trPr>
          <w:trHeight w:val="98"/>
        </w:trPr>
        <w:tc>
          <w:tcPr>
            <w:tcW w:w="3402" w:type="dxa"/>
          </w:tcPr>
          <w:p w:rsidRPr="003D6365" w:rsidR="006C3B3F" w:rsidP="006C3B3F" w:rsidRDefault="006C3B3F" w14:paraId="5BE1C9BD" w14:textId="77777777">
            <w:pPr>
              <w:pStyle w:val="Heading1"/>
              <w:spacing w:before="0" w:line="240" w:lineRule="auto"/>
              <w:ind w:left="34"/>
              <w:rPr>
                <w:rFonts w:ascii="Times New Roman" w:hAnsi="Times New Roman"/>
                <w:b w:val="0"/>
                <w:color w:val="auto"/>
                <w:sz w:val="20"/>
                <w:szCs w:val="20"/>
                <w:lang w:val="ro-RO" w:eastAsia="en-US"/>
              </w:rPr>
            </w:pPr>
            <w:r w:rsidRPr="003D6365">
              <w:rPr>
                <w:rFonts w:ascii="Times New Roman" w:hAnsi="Times New Roman"/>
                <w:b w:val="0"/>
                <w:color w:val="auto"/>
                <w:sz w:val="20"/>
                <w:szCs w:val="20"/>
                <w:lang w:val="ro-RO" w:eastAsia="en-US"/>
              </w:rPr>
              <w:t>1.1 Instituţia de învăţământ superior</w:t>
            </w:r>
          </w:p>
        </w:tc>
        <w:tc>
          <w:tcPr>
            <w:tcW w:w="6804" w:type="dxa"/>
          </w:tcPr>
          <w:p w:rsidRPr="003D6365" w:rsidR="006C3B3F" w:rsidP="006C3B3F" w:rsidRDefault="006C3B3F" w14:paraId="5BE1C9BE"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Universitatea Babeş-Bolyai</w:t>
            </w:r>
          </w:p>
        </w:tc>
      </w:tr>
      <w:tr w:rsidRPr="003D6365" w:rsidR="006C3B3F" w:rsidTr="00816FF9" w14:paraId="5BE1C9C2" w14:textId="77777777">
        <w:tc>
          <w:tcPr>
            <w:tcW w:w="3402" w:type="dxa"/>
          </w:tcPr>
          <w:p w:rsidRPr="003D6365" w:rsidR="006C3B3F" w:rsidP="006C3B3F" w:rsidRDefault="006C3B3F" w14:paraId="5BE1C9C0" w14:textId="77777777">
            <w:pPr>
              <w:pStyle w:val="Heading5"/>
              <w:spacing w:before="0" w:line="240" w:lineRule="auto"/>
              <w:ind w:left="34"/>
              <w:rPr>
                <w:rFonts w:ascii="Times New Roman" w:hAnsi="Times New Roman"/>
                <w:b/>
                <w:color w:val="auto"/>
                <w:sz w:val="20"/>
                <w:szCs w:val="20"/>
                <w:lang w:val="ro-RO"/>
              </w:rPr>
            </w:pPr>
            <w:r w:rsidRPr="003D6365">
              <w:rPr>
                <w:rFonts w:ascii="Times New Roman" w:hAnsi="Times New Roman"/>
                <w:color w:val="auto"/>
                <w:sz w:val="20"/>
                <w:szCs w:val="20"/>
                <w:lang w:val="ro-RO"/>
              </w:rPr>
              <w:t>1.2 Facultatea</w:t>
            </w:r>
          </w:p>
        </w:tc>
        <w:tc>
          <w:tcPr>
            <w:tcW w:w="6804" w:type="dxa"/>
          </w:tcPr>
          <w:p w:rsidRPr="003D6365" w:rsidR="006C3B3F" w:rsidP="006C3B3F" w:rsidRDefault="006C3B3F" w14:paraId="5BE1C9C1"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Facultatea de Litere</w:t>
            </w:r>
          </w:p>
        </w:tc>
      </w:tr>
      <w:tr w:rsidRPr="003D6365" w:rsidR="006C3B3F" w:rsidTr="00816FF9" w14:paraId="5BE1C9C5" w14:textId="77777777">
        <w:tc>
          <w:tcPr>
            <w:tcW w:w="3402" w:type="dxa"/>
          </w:tcPr>
          <w:p w:rsidRPr="003D6365" w:rsidR="006C3B3F" w:rsidP="006C3B3F" w:rsidRDefault="006C3B3F" w14:paraId="5BE1C9C3" w14:textId="77777777">
            <w:pPr>
              <w:pStyle w:val="Heading1"/>
              <w:spacing w:before="0" w:line="240" w:lineRule="auto"/>
              <w:ind w:left="34"/>
              <w:rPr>
                <w:rFonts w:ascii="Times New Roman" w:hAnsi="Times New Roman"/>
                <w:b w:val="0"/>
                <w:color w:val="auto"/>
                <w:sz w:val="20"/>
                <w:szCs w:val="20"/>
                <w:lang w:val="ro-RO" w:eastAsia="en-US"/>
              </w:rPr>
            </w:pPr>
            <w:r w:rsidRPr="003D6365">
              <w:rPr>
                <w:rFonts w:ascii="Times New Roman" w:hAnsi="Times New Roman"/>
                <w:b w:val="0"/>
                <w:color w:val="auto"/>
                <w:sz w:val="20"/>
                <w:szCs w:val="20"/>
                <w:lang w:val="ro-RO" w:eastAsia="en-US"/>
              </w:rPr>
              <w:t>1.3 Departamentul</w:t>
            </w:r>
          </w:p>
        </w:tc>
        <w:tc>
          <w:tcPr>
            <w:tcW w:w="6804" w:type="dxa"/>
          </w:tcPr>
          <w:p w:rsidRPr="003D6365" w:rsidR="006C3B3F" w:rsidP="006C3B3F" w:rsidRDefault="005446C4" w14:paraId="5BE1C9C4"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Limbi Străine Specializate</w:t>
            </w:r>
          </w:p>
        </w:tc>
      </w:tr>
      <w:tr w:rsidRPr="003D6365" w:rsidR="006C3B3F" w:rsidTr="00816FF9" w14:paraId="5BE1C9C8" w14:textId="77777777">
        <w:tc>
          <w:tcPr>
            <w:tcW w:w="3402" w:type="dxa"/>
          </w:tcPr>
          <w:p w:rsidRPr="003D6365" w:rsidR="006C3B3F" w:rsidP="006C3B3F" w:rsidRDefault="006C3B3F" w14:paraId="5BE1C9C6" w14:textId="77777777">
            <w:pPr>
              <w:spacing w:after="0" w:line="240" w:lineRule="auto"/>
              <w:ind w:left="34"/>
              <w:rPr>
                <w:rFonts w:ascii="Times New Roman" w:hAnsi="Times New Roman"/>
                <w:sz w:val="20"/>
                <w:szCs w:val="20"/>
                <w:lang w:val="ro-RO"/>
              </w:rPr>
            </w:pPr>
            <w:r w:rsidRPr="003D6365">
              <w:rPr>
                <w:rFonts w:ascii="Times New Roman" w:hAnsi="Times New Roman"/>
                <w:sz w:val="20"/>
                <w:szCs w:val="20"/>
                <w:lang w:val="ro-RO"/>
              </w:rPr>
              <w:t>1.4</w:t>
            </w:r>
            <w:r w:rsidRPr="003D6365" w:rsidR="004B11EA">
              <w:rPr>
                <w:rFonts w:ascii="Times New Roman" w:hAnsi="Times New Roman"/>
                <w:sz w:val="20"/>
                <w:szCs w:val="20"/>
                <w:lang w:val="ro-RO"/>
              </w:rPr>
              <w:t xml:space="preserve"> </w:t>
            </w:r>
            <w:r w:rsidRPr="003D6365">
              <w:rPr>
                <w:rFonts w:ascii="Times New Roman" w:hAnsi="Times New Roman"/>
                <w:sz w:val="20"/>
                <w:szCs w:val="20"/>
                <w:lang w:val="ro-RO"/>
              </w:rPr>
              <w:t>Domeniul de studii</w:t>
            </w:r>
          </w:p>
        </w:tc>
        <w:tc>
          <w:tcPr>
            <w:tcW w:w="6804" w:type="dxa"/>
          </w:tcPr>
          <w:p w:rsidRPr="003D6365" w:rsidR="006C3B3F" w:rsidP="006C3B3F" w:rsidRDefault="005446C4" w14:paraId="5BE1C9C7"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Limbă și literatură</w:t>
            </w:r>
          </w:p>
        </w:tc>
      </w:tr>
      <w:tr w:rsidRPr="003D6365" w:rsidR="006C3B3F" w:rsidTr="00816FF9" w14:paraId="5BE1C9CB" w14:textId="77777777">
        <w:tc>
          <w:tcPr>
            <w:tcW w:w="3402" w:type="dxa"/>
          </w:tcPr>
          <w:p w:rsidRPr="003D6365" w:rsidR="006C3B3F" w:rsidP="006C3B3F" w:rsidRDefault="006C3B3F" w14:paraId="5BE1C9C9" w14:textId="77777777">
            <w:pPr>
              <w:spacing w:after="0" w:line="240" w:lineRule="auto"/>
              <w:ind w:left="34"/>
              <w:rPr>
                <w:rFonts w:ascii="Times New Roman" w:hAnsi="Times New Roman"/>
                <w:sz w:val="20"/>
                <w:szCs w:val="20"/>
                <w:vertAlign w:val="superscript"/>
                <w:lang w:val="ro-RO"/>
              </w:rPr>
            </w:pPr>
            <w:r w:rsidRPr="003D6365">
              <w:rPr>
                <w:rFonts w:ascii="Times New Roman" w:hAnsi="Times New Roman"/>
                <w:sz w:val="20"/>
                <w:szCs w:val="20"/>
                <w:lang w:val="ro-RO"/>
              </w:rPr>
              <w:t>1.5</w:t>
            </w:r>
            <w:r w:rsidRPr="003D6365" w:rsidR="004B11EA">
              <w:rPr>
                <w:rFonts w:ascii="Times New Roman" w:hAnsi="Times New Roman"/>
                <w:sz w:val="20"/>
                <w:szCs w:val="20"/>
                <w:lang w:val="ro-RO"/>
              </w:rPr>
              <w:t xml:space="preserve"> </w:t>
            </w:r>
            <w:r w:rsidRPr="003D6365">
              <w:rPr>
                <w:rFonts w:ascii="Times New Roman" w:hAnsi="Times New Roman"/>
                <w:sz w:val="20"/>
                <w:szCs w:val="20"/>
                <w:lang w:val="ro-RO"/>
              </w:rPr>
              <w:t>Ciclul de studii</w:t>
            </w:r>
          </w:p>
        </w:tc>
        <w:tc>
          <w:tcPr>
            <w:tcW w:w="6804" w:type="dxa"/>
          </w:tcPr>
          <w:p w:rsidRPr="003D6365" w:rsidR="006C3B3F" w:rsidP="006C3B3F" w:rsidRDefault="00627C92" w14:paraId="5BE1C9CA"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Licență</w:t>
            </w:r>
          </w:p>
        </w:tc>
      </w:tr>
      <w:tr w:rsidRPr="003D6365" w:rsidR="006C3B3F" w:rsidTr="00816FF9" w14:paraId="5BE1C9CE" w14:textId="77777777">
        <w:trPr>
          <w:trHeight w:val="106"/>
        </w:trPr>
        <w:tc>
          <w:tcPr>
            <w:tcW w:w="3402" w:type="dxa"/>
          </w:tcPr>
          <w:p w:rsidRPr="003D6365" w:rsidR="006C3B3F" w:rsidP="006C3B3F" w:rsidRDefault="006C3B3F" w14:paraId="5BE1C9CC" w14:textId="77777777">
            <w:pPr>
              <w:pStyle w:val="Heading2"/>
              <w:spacing w:before="0" w:after="0" w:line="240" w:lineRule="auto"/>
              <w:ind w:left="34"/>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1.6 Programul de studii/ Calificarea</w:t>
            </w:r>
          </w:p>
        </w:tc>
        <w:tc>
          <w:tcPr>
            <w:tcW w:w="6804" w:type="dxa"/>
          </w:tcPr>
          <w:p w:rsidRPr="003D6365" w:rsidR="006C3B3F" w:rsidP="006C3B3F" w:rsidRDefault="00627C92" w14:paraId="5BE1C9CD"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BA</w:t>
            </w:r>
          </w:p>
        </w:tc>
      </w:tr>
    </w:tbl>
    <w:p w:rsidRPr="003D6365" w:rsidR="006C3B3F" w:rsidP="006C3B3F" w:rsidRDefault="006C3B3F" w14:paraId="5BE1C9CF" w14:textId="77777777">
      <w:pPr>
        <w:spacing w:after="0" w:line="240" w:lineRule="auto"/>
        <w:rPr>
          <w:rFonts w:ascii="Times New Roman" w:hAnsi="Times New Roman"/>
          <w:b/>
          <w:sz w:val="20"/>
          <w:szCs w:val="20"/>
          <w:lang w:val="ro-RO"/>
        </w:rPr>
      </w:pPr>
    </w:p>
    <w:p w:rsidRPr="003D6365" w:rsidR="006C3B3F" w:rsidP="006C3B3F" w:rsidRDefault="006C3B3F" w14:paraId="5BE1C9D0" w14:textId="77777777">
      <w:pPr>
        <w:spacing w:after="0" w:line="240" w:lineRule="auto"/>
        <w:rPr>
          <w:rFonts w:ascii="Times New Roman" w:hAnsi="Times New Roman"/>
          <w:sz w:val="20"/>
          <w:szCs w:val="20"/>
          <w:lang w:val="ro-RO"/>
        </w:rPr>
      </w:pPr>
      <w:r w:rsidRPr="003D6365">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3D6365" w:rsidR="006C3B3F" w:rsidTr="00816FF9" w14:paraId="5BE1C9D3" w14:textId="77777777">
        <w:tc>
          <w:tcPr>
            <w:tcW w:w="2410" w:type="dxa"/>
            <w:gridSpan w:val="3"/>
          </w:tcPr>
          <w:p w:rsidRPr="003D6365" w:rsidR="006C3B3F" w:rsidP="006C3B3F" w:rsidRDefault="006C3B3F" w14:paraId="5BE1C9D1"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2.1 Denumirea disciplinei</w:t>
            </w:r>
          </w:p>
        </w:tc>
        <w:tc>
          <w:tcPr>
            <w:tcW w:w="7796" w:type="dxa"/>
            <w:gridSpan w:val="8"/>
          </w:tcPr>
          <w:p w:rsidRPr="003D6365" w:rsidR="006C3B3F" w:rsidP="006C3B3F" w:rsidRDefault="00627C92" w14:paraId="5BE1C9D2" w14:textId="77777777">
            <w:pPr>
              <w:spacing w:after="0" w:line="240" w:lineRule="auto"/>
              <w:rPr>
                <w:rFonts w:ascii="Times New Roman" w:hAnsi="Times New Roman"/>
                <w:b/>
                <w:sz w:val="20"/>
                <w:szCs w:val="20"/>
                <w:lang w:val="ro-RO"/>
              </w:rPr>
            </w:pPr>
            <w:r w:rsidRPr="003D6365">
              <w:rPr>
                <w:rFonts w:ascii="Times New Roman" w:hAnsi="Times New Roman"/>
                <w:b/>
                <w:sz w:val="20"/>
                <w:szCs w:val="20"/>
                <w:lang w:val="ro-RO"/>
              </w:rPr>
              <w:t>LLU004</w:t>
            </w:r>
            <w:r w:rsidRPr="003D6365" w:rsidR="00AF0D60">
              <w:rPr>
                <w:rFonts w:ascii="Times New Roman" w:hAnsi="Times New Roman"/>
                <w:b/>
                <w:sz w:val="20"/>
                <w:szCs w:val="20"/>
                <w:lang w:val="ro-RO"/>
              </w:rPr>
              <w:t>2</w:t>
            </w:r>
            <w:r w:rsidRPr="003D6365">
              <w:rPr>
                <w:rFonts w:ascii="Times New Roman" w:hAnsi="Times New Roman"/>
                <w:b/>
                <w:sz w:val="20"/>
                <w:szCs w:val="20"/>
                <w:lang w:val="ro-RO"/>
              </w:rPr>
              <w:t xml:space="preserve"> limba italiană – curs practic </w:t>
            </w:r>
            <w:r w:rsidRPr="003D6365" w:rsidR="008104D1">
              <w:rPr>
                <w:rFonts w:ascii="Times New Roman" w:hAnsi="Times New Roman"/>
                <w:b/>
                <w:sz w:val="20"/>
                <w:szCs w:val="20"/>
                <w:lang w:val="ro-RO"/>
              </w:rPr>
              <w:t xml:space="preserve">limbaj </w:t>
            </w:r>
            <w:r w:rsidRPr="003D6365">
              <w:rPr>
                <w:rFonts w:ascii="Times New Roman" w:hAnsi="Times New Roman"/>
                <w:b/>
                <w:sz w:val="20"/>
                <w:szCs w:val="20"/>
                <w:lang w:val="ro-RO"/>
              </w:rPr>
              <w:t>specializat</w:t>
            </w:r>
          </w:p>
        </w:tc>
      </w:tr>
      <w:tr w:rsidRPr="003D6365" w:rsidR="006C3B3F" w:rsidTr="00816FF9" w14:paraId="5BE1C9D6" w14:textId="77777777">
        <w:tc>
          <w:tcPr>
            <w:tcW w:w="4678" w:type="dxa"/>
            <w:gridSpan w:val="6"/>
          </w:tcPr>
          <w:p w:rsidRPr="003D6365" w:rsidR="006C3B3F" w:rsidP="006C3B3F" w:rsidRDefault="006C3B3F" w14:paraId="5BE1C9D4" w14:textId="77777777">
            <w:pPr>
              <w:spacing w:after="0" w:line="240" w:lineRule="auto"/>
              <w:ind w:left="34"/>
              <w:rPr>
                <w:rFonts w:ascii="Times New Roman" w:hAnsi="Times New Roman"/>
                <w:sz w:val="20"/>
                <w:szCs w:val="20"/>
                <w:lang w:val="ro-RO"/>
              </w:rPr>
            </w:pPr>
            <w:r w:rsidRPr="003D6365">
              <w:rPr>
                <w:rFonts w:ascii="Times New Roman" w:hAnsi="Times New Roman"/>
                <w:sz w:val="20"/>
                <w:szCs w:val="20"/>
                <w:lang w:val="ro-RO"/>
              </w:rPr>
              <w:t>2.2 Titularul activităţilor de curs</w:t>
            </w:r>
          </w:p>
        </w:tc>
        <w:tc>
          <w:tcPr>
            <w:tcW w:w="5528" w:type="dxa"/>
            <w:gridSpan w:val="5"/>
          </w:tcPr>
          <w:p w:rsidRPr="003D6365" w:rsidR="006C3B3F" w:rsidP="006C3B3F" w:rsidRDefault="006C3B3F" w14:paraId="5BE1C9D5" w14:textId="77777777">
            <w:pPr>
              <w:spacing w:after="0" w:line="240" w:lineRule="auto"/>
              <w:rPr>
                <w:rFonts w:ascii="Times New Roman" w:hAnsi="Times New Roman"/>
                <w:sz w:val="20"/>
                <w:szCs w:val="20"/>
                <w:lang w:val="ro-RO"/>
              </w:rPr>
            </w:pPr>
          </w:p>
        </w:tc>
      </w:tr>
      <w:tr w:rsidRPr="003D6365" w:rsidR="006C3B3F" w:rsidTr="00816FF9" w14:paraId="5BE1C9D9" w14:textId="77777777">
        <w:tc>
          <w:tcPr>
            <w:tcW w:w="4678" w:type="dxa"/>
            <w:gridSpan w:val="6"/>
          </w:tcPr>
          <w:p w:rsidRPr="003D6365" w:rsidR="006C3B3F" w:rsidP="006C3B3F" w:rsidRDefault="006C3B3F" w14:paraId="5BE1C9D7" w14:textId="77777777">
            <w:pPr>
              <w:spacing w:after="0" w:line="240" w:lineRule="auto"/>
              <w:ind w:left="34"/>
              <w:rPr>
                <w:rFonts w:ascii="Times New Roman" w:hAnsi="Times New Roman"/>
                <w:sz w:val="20"/>
                <w:szCs w:val="20"/>
                <w:lang w:val="ro-RO"/>
              </w:rPr>
            </w:pPr>
            <w:r w:rsidRPr="003D6365">
              <w:rPr>
                <w:rFonts w:ascii="Times New Roman" w:hAnsi="Times New Roman"/>
                <w:sz w:val="20"/>
                <w:szCs w:val="20"/>
                <w:lang w:val="ro-RO"/>
              </w:rPr>
              <w:t>2.3 Titularul activităţilor de seminar</w:t>
            </w:r>
          </w:p>
        </w:tc>
        <w:tc>
          <w:tcPr>
            <w:tcW w:w="5528" w:type="dxa"/>
            <w:gridSpan w:val="5"/>
          </w:tcPr>
          <w:p w:rsidRPr="003D6365" w:rsidR="006C3B3F" w:rsidP="006C3B3F" w:rsidRDefault="009D7E31" w14:paraId="5BE1C9D8"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Irina-Cristina Mărginean</w:t>
            </w:r>
          </w:p>
        </w:tc>
      </w:tr>
      <w:tr w:rsidRPr="003D6365" w:rsidR="006C3B3F" w:rsidTr="00816FF9" w14:paraId="5BE1C9E3" w14:textId="77777777">
        <w:trPr>
          <w:trHeight w:val="345"/>
        </w:trPr>
        <w:tc>
          <w:tcPr>
            <w:tcW w:w="1843" w:type="dxa"/>
            <w:vMerge w:val="restart"/>
          </w:tcPr>
          <w:p w:rsidRPr="003D6365" w:rsidR="006C3B3F" w:rsidP="006C3B3F" w:rsidRDefault="006C3B3F" w14:paraId="5BE1C9DA" w14:textId="77777777">
            <w:pPr>
              <w:spacing w:after="0" w:line="240" w:lineRule="auto"/>
              <w:ind w:left="34"/>
              <w:rPr>
                <w:rFonts w:ascii="Times New Roman" w:hAnsi="Times New Roman"/>
                <w:sz w:val="20"/>
                <w:szCs w:val="20"/>
                <w:lang w:val="ro-RO"/>
              </w:rPr>
            </w:pPr>
            <w:r w:rsidRPr="003D6365">
              <w:rPr>
                <w:rFonts w:ascii="Times New Roman" w:hAnsi="Times New Roman"/>
                <w:sz w:val="20"/>
                <w:szCs w:val="20"/>
                <w:lang w:val="ro-RO"/>
              </w:rPr>
              <w:t>2.4 Anul de studiu</w:t>
            </w:r>
          </w:p>
        </w:tc>
        <w:tc>
          <w:tcPr>
            <w:tcW w:w="425" w:type="dxa"/>
            <w:vMerge w:val="restart"/>
          </w:tcPr>
          <w:p w:rsidRPr="003D6365" w:rsidR="006C3B3F" w:rsidP="006C3B3F" w:rsidRDefault="003D6365" w14:paraId="5BE1C9DB"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I</w:t>
            </w:r>
          </w:p>
        </w:tc>
        <w:tc>
          <w:tcPr>
            <w:tcW w:w="1417" w:type="dxa"/>
            <w:gridSpan w:val="2"/>
            <w:vMerge w:val="restart"/>
          </w:tcPr>
          <w:p w:rsidRPr="003D6365" w:rsidR="006C3B3F" w:rsidP="006C3B3F" w:rsidRDefault="006C3B3F" w14:paraId="5BE1C9DC"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2.5 Semestrul</w:t>
            </w:r>
          </w:p>
        </w:tc>
        <w:tc>
          <w:tcPr>
            <w:tcW w:w="426" w:type="dxa"/>
            <w:vMerge w:val="restart"/>
          </w:tcPr>
          <w:p w:rsidRPr="003D6365" w:rsidR="006C3B3F" w:rsidP="006C3B3F" w:rsidRDefault="003D6365" w14:paraId="5BE1C9DD"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2</w:t>
            </w:r>
          </w:p>
        </w:tc>
        <w:tc>
          <w:tcPr>
            <w:tcW w:w="1985" w:type="dxa"/>
            <w:gridSpan w:val="2"/>
            <w:vMerge w:val="restart"/>
          </w:tcPr>
          <w:p w:rsidRPr="003D6365" w:rsidR="006C3B3F" w:rsidP="006C3B3F" w:rsidRDefault="006C3B3F" w14:paraId="5BE1C9DE"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2.6 Tipul de evaluare</w:t>
            </w:r>
          </w:p>
        </w:tc>
        <w:tc>
          <w:tcPr>
            <w:tcW w:w="425" w:type="dxa"/>
            <w:vMerge w:val="restart"/>
          </w:tcPr>
          <w:p w:rsidRPr="003D6365" w:rsidR="006C3B3F" w:rsidP="006C3B3F" w:rsidRDefault="003D6365" w14:paraId="5BE1C9DF"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E</w:t>
            </w:r>
          </w:p>
        </w:tc>
        <w:tc>
          <w:tcPr>
            <w:tcW w:w="1275" w:type="dxa"/>
            <w:vMerge w:val="restart"/>
          </w:tcPr>
          <w:p w:rsidRPr="003D6365" w:rsidR="006C3B3F" w:rsidP="006C3B3F" w:rsidRDefault="006C3B3F" w14:paraId="5BE1C9E0" w14:textId="77777777">
            <w:pPr>
              <w:spacing w:after="0" w:line="240" w:lineRule="auto"/>
              <w:rPr>
                <w:rFonts w:ascii="Times New Roman" w:hAnsi="Times New Roman"/>
                <w:sz w:val="20"/>
                <w:szCs w:val="20"/>
                <w:vertAlign w:val="superscript"/>
                <w:lang w:val="ro-RO"/>
              </w:rPr>
            </w:pPr>
            <w:r w:rsidRPr="003D6365">
              <w:rPr>
                <w:rFonts w:ascii="Times New Roman" w:hAnsi="Times New Roman"/>
                <w:sz w:val="20"/>
                <w:szCs w:val="20"/>
                <w:lang w:val="ro-RO"/>
              </w:rPr>
              <w:t>2.7 Regimul disciplinei</w:t>
            </w:r>
          </w:p>
        </w:tc>
        <w:tc>
          <w:tcPr>
            <w:tcW w:w="1558" w:type="dxa"/>
          </w:tcPr>
          <w:p w:rsidRPr="003D6365" w:rsidR="006C3B3F" w:rsidP="006C3B3F" w:rsidRDefault="006C3B3F" w14:paraId="5BE1C9E1" w14:textId="77777777">
            <w:pPr>
              <w:spacing w:after="0" w:line="240" w:lineRule="auto"/>
              <w:rPr>
                <w:rFonts w:ascii="Times New Roman" w:hAnsi="Times New Roman"/>
                <w:sz w:val="20"/>
                <w:szCs w:val="20"/>
                <w:vertAlign w:val="superscript"/>
                <w:lang w:val="ro-RO"/>
              </w:rPr>
            </w:pPr>
            <w:r w:rsidRPr="003D6365">
              <w:rPr>
                <w:rFonts w:ascii="Times New Roman" w:hAnsi="Times New Roman"/>
                <w:sz w:val="20"/>
                <w:szCs w:val="20"/>
                <w:lang w:val="ro-RO"/>
              </w:rPr>
              <w:t>Conţinut</w:t>
            </w:r>
          </w:p>
        </w:tc>
        <w:tc>
          <w:tcPr>
            <w:tcW w:w="852" w:type="dxa"/>
          </w:tcPr>
          <w:p w:rsidRPr="003D6365" w:rsidR="006C3B3F" w:rsidP="006C3B3F" w:rsidRDefault="008104D1" w14:paraId="5BE1C9E2"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DC</w:t>
            </w:r>
          </w:p>
        </w:tc>
      </w:tr>
      <w:tr w:rsidRPr="003D6365" w:rsidR="006C3B3F" w:rsidTr="00816FF9" w14:paraId="5BE1C9ED" w14:textId="77777777">
        <w:trPr>
          <w:trHeight w:val="345"/>
        </w:trPr>
        <w:tc>
          <w:tcPr>
            <w:tcW w:w="1843" w:type="dxa"/>
            <w:vMerge/>
          </w:tcPr>
          <w:p w:rsidRPr="003D6365" w:rsidR="006C3B3F" w:rsidP="006C3B3F" w:rsidRDefault="006C3B3F" w14:paraId="5BE1C9E4" w14:textId="77777777">
            <w:pPr>
              <w:spacing w:after="0" w:line="240" w:lineRule="auto"/>
              <w:ind w:left="318"/>
              <w:rPr>
                <w:rFonts w:ascii="Times New Roman" w:hAnsi="Times New Roman"/>
                <w:sz w:val="20"/>
                <w:szCs w:val="20"/>
                <w:lang w:val="ro-RO"/>
              </w:rPr>
            </w:pPr>
          </w:p>
        </w:tc>
        <w:tc>
          <w:tcPr>
            <w:tcW w:w="425" w:type="dxa"/>
            <w:vMerge/>
          </w:tcPr>
          <w:p w:rsidRPr="003D6365" w:rsidR="006C3B3F" w:rsidP="006C3B3F" w:rsidRDefault="006C3B3F" w14:paraId="5BE1C9E5" w14:textId="77777777">
            <w:pPr>
              <w:spacing w:after="0" w:line="240" w:lineRule="auto"/>
              <w:rPr>
                <w:rFonts w:ascii="Times New Roman" w:hAnsi="Times New Roman"/>
                <w:sz w:val="20"/>
                <w:szCs w:val="20"/>
                <w:lang w:val="ro-RO"/>
              </w:rPr>
            </w:pPr>
          </w:p>
        </w:tc>
        <w:tc>
          <w:tcPr>
            <w:tcW w:w="1417" w:type="dxa"/>
            <w:gridSpan w:val="2"/>
            <w:vMerge/>
          </w:tcPr>
          <w:p w:rsidRPr="003D6365" w:rsidR="006C3B3F" w:rsidP="006C3B3F" w:rsidRDefault="006C3B3F" w14:paraId="5BE1C9E6" w14:textId="77777777">
            <w:pPr>
              <w:spacing w:after="0" w:line="240" w:lineRule="auto"/>
              <w:rPr>
                <w:rFonts w:ascii="Times New Roman" w:hAnsi="Times New Roman"/>
                <w:sz w:val="20"/>
                <w:szCs w:val="20"/>
                <w:lang w:val="ro-RO"/>
              </w:rPr>
            </w:pPr>
          </w:p>
        </w:tc>
        <w:tc>
          <w:tcPr>
            <w:tcW w:w="426" w:type="dxa"/>
            <w:vMerge/>
          </w:tcPr>
          <w:p w:rsidRPr="003D6365" w:rsidR="006C3B3F" w:rsidP="006C3B3F" w:rsidRDefault="006C3B3F" w14:paraId="5BE1C9E7" w14:textId="77777777">
            <w:pPr>
              <w:spacing w:after="0" w:line="240" w:lineRule="auto"/>
              <w:rPr>
                <w:rFonts w:ascii="Times New Roman" w:hAnsi="Times New Roman"/>
                <w:sz w:val="20"/>
                <w:szCs w:val="20"/>
                <w:lang w:val="ro-RO"/>
              </w:rPr>
            </w:pPr>
          </w:p>
        </w:tc>
        <w:tc>
          <w:tcPr>
            <w:tcW w:w="1985" w:type="dxa"/>
            <w:gridSpan w:val="2"/>
            <w:vMerge/>
          </w:tcPr>
          <w:p w:rsidRPr="003D6365" w:rsidR="006C3B3F" w:rsidP="006C3B3F" w:rsidRDefault="006C3B3F" w14:paraId="5BE1C9E8" w14:textId="77777777">
            <w:pPr>
              <w:spacing w:after="0" w:line="240" w:lineRule="auto"/>
              <w:rPr>
                <w:rFonts w:ascii="Times New Roman" w:hAnsi="Times New Roman"/>
                <w:sz w:val="20"/>
                <w:szCs w:val="20"/>
                <w:lang w:val="ro-RO"/>
              </w:rPr>
            </w:pPr>
          </w:p>
        </w:tc>
        <w:tc>
          <w:tcPr>
            <w:tcW w:w="425" w:type="dxa"/>
            <w:vMerge/>
          </w:tcPr>
          <w:p w:rsidRPr="003D6365" w:rsidR="006C3B3F" w:rsidP="006C3B3F" w:rsidRDefault="006C3B3F" w14:paraId="5BE1C9E9" w14:textId="77777777">
            <w:pPr>
              <w:spacing w:after="0" w:line="240" w:lineRule="auto"/>
              <w:rPr>
                <w:rFonts w:ascii="Times New Roman" w:hAnsi="Times New Roman"/>
                <w:sz w:val="20"/>
                <w:szCs w:val="20"/>
                <w:lang w:val="ro-RO"/>
              </w:rPr>
            </w:pPr>
          </w:p>
        </w:tc>
        <w:tc>
          <w:tcPr>
            <w:tcW w:w="1275" w:type="dxa"/>
            <w:vMerge/>
          </w:tcPr>
          <w:p w:rsidRPr="003D6365" w:rsidR="006C3B3F" w:rsidP="006C3B3F" w:rsidRDefault="006C3B3F" w14:paraId="5BE1C9EA" w14:textId="77777777">
            <w:pPr>
              <w:spacing w:after="0" w:line="240" w:lineRule="auto"/>
              <w:rPr>
                <w:rFonts w:ascii="Times New Roman" w:hAnsi="Times New Roman"/>
                <w:sz w:val="20"/>
                <w:szCs w:val="20"/>
                <w:lang w:val="ro-RO"/>
              </w:rPr>
            </w:pPr>
          </w:p>
        </w:tc>
        <w:tc>
          <w:tcPr>
            <w:tcW w:w="1558" w:type="dxa"/>
          </w:tcPr>
          <w:p w:rsidRPr="003D6365" w:rsidR="006C3B3F" w:rsidP="006C3B3F" w:rsidRDefault="006C3B3F" w14:paraId="5BE1C9EB" w14:textId="77777777">
            <w:pPr>
              <w:spacing w:after="0" w:line="240" w:lineRule="auto"/>
              <w:rPr>
                <w:rFonts w:ascii="Times New Roman" w:hAnsi="Times New Roman"/>
                <w:sz w:val="20"/>
                <w:szCs w:val="20"/>
                <w:vertAlign w:val="superscript"/>
                <w:lang w:val="ro-RO"/>
              </w:rPr>
            </w:pPr>
            <w:r w:rsidRPr="003D6365">
              <w:rPr>
                <w:rFonts w:ascii="Times New Roman" w:hAnsi="Times New Roman"/>
                <w:sz w:val="20"/>
                <w:szCs w:val="20"/>
                <w:lang w:val="ro-RO"/>
              </w:rPr>
              <w:t>Obligativitate</w:t>
            </w:r>
          </w:p>
        </w:tc>
        <w:tc>
          <w:tcPr>
            <w:tcW w:w="852" w:type="dxa"/>
          </w:tcPr>
          <w:p w:rsidRPr="003D6365" w:rsidR="006C3B3F" w:rsidP="006C3B3F" w:rsidRDefault="008104D1" w14:paraId="5BE1C9EC"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DO</w:t>
            </w:r>
          </w:p>
        </w:tc>
      </w:tr>
    </w:tbl>
    <w:p w:rsidRPr="003D6365" w:rsidR="006C3B3F" w:rsidP="006C3B3F" w:rsidRDefault="006C3B3F" w14:paraId="5BE1C9EE" w14:textId="77777777">
      <w:pPr>
        <w:pStyle w:val="BodyText2"/>
        <w:spacing w:after="0" w:line="240" w:lineRule="auto"/>
        <w:rPr>
          <w:rFonts w:ascii="Times New Roman" w:hAnsi="Times New Roman"/>
          <w:b/>
          <w:sz w:val="20"/>
          <w:szCs w:val="20"/>
          <w:lang w:val="ro-RO"/>
        </w:rPr>
      </w:pPr>
    </w:p>
    <w:p w:rsidRPr="003D6365" w:rsidR="006C3B3F" w:rsidP="006C3B3F" w:rsidRDefault="006C3B3F" w14:paraId="5BE1C9EF" w14:textId="77777777">
      <w:pPr>
        <w:pStyle w:val="BodyText2"/>
        <w:spacing w:after="0" w:line="240" w:lineRule="auto"/>
        <w:rPr>
          <w:rFonts w:ascii="Times New Roman" w:hAnsi="Times New Roman"/>
          <w:sz w:val="20"/>
          <w:szCs w:val="20"/>
          <w:lang w:val="ro-RO"/>
        </w:rPr>
      </w:pPr>
      <w:r w:rsidRPr="003D6365">
        <w:rPr>
          <w:rFonts w:ascii="Times New Roman" w:hAnsi="Times New Roman"/>
          <w:b/>
          <w:sz w:val="20"/>
          <w:szCs w:val="20"/>
          <w:lang w:val="ro-RO"/>
        </w:rPr>
        <w:t>3. Timpul</w:t>
      </w:r>
      <w:r w:rsidRPr="003D6365" w:rsidR="004B11EA">
        <w:rPr>
          <w:rFonts w:ascii="Times New Roman" w:hAnsi="Times New Roman"/>
          <w:b/>
          <w:sz w:val="20"/>
          <w:szCs w:val="20"/>
          <w:lang w:val="ro-RO"/>
        </w:rPr>
        <w:t xml:space="preserve"> </w:t>
      </w:r>
      <w:r w:rsidRPr="003D6365">
        <w:rPr>
          <w:rFonts w:ascii="Times New Roman" w:hAnsi="Times New Roman"/>
          <w:b/>
          <w:sz w:val="20"/>
          <w:szCs w:val="20"/>
          <w:lang w:val="ro-RO"/>
        </w:rPr>
        <w:t xml:space="preserve">total estimat </w:t>
      </w:r>
      <w:r w:rsidRPr="003D6365" w:rsidR="004B11EA">
        <w:rPr>
          <w:rFonts w:ascii="Times New Roman" w:hAnsi="Times New Roman"/>
          <w:sz w:val="20"/>
          <w:szCs w:val="20"/>
          <w:lang w:val="ro-RO"/>
        </w:rPr>
        <w:t>(ore pe semestru/</w:t>
      </w:r>
      <w:r w:rsidRPr="003D6365">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3D6365" w:rsidR="006C3B3F" w:rsidTr="00816FF9" w14:paraId="5BE1C9F6" w14:textId="77777777">
        <w:trPr>
          <w:trHeight w:val="248"/>
        </w:trPr>
        <w:tc>
          <w:tcPr>
            <w:tcW w:w="3399" w:type="dxa"/>
            <w:gridSpan w:val="2"/>
            <w:tcBorders>
              <w:bottom w:val="single" w:color="auto" w:sz="4" w:space="0"/>
            </w:tcBorders>
          </w:tcPr>
          <w:p w:rsidRPr="003D6365" w:rsidR="006C3B3F" w:rsidP="006C3B3F" w:rsidRDefault="006C3B3F" w14:paraId="5BE1C9F0"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3D6365" w:rsidR="006C3B3F" w:rsidP="006C3B3F" w:rsidRDefault="003D6365" w14:paraId="5BE1C9F1"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2</w:t>
            </w:r>
          </w:p>
        </w:tc>
        <w:tc>
          <w:tcPr>
            <w:tcW w:w="1839" w:type="dxa"/>
            <w:tcBorders>
              <w:bottom w:val="single" w:color="auto" w:sz="4" w:space="0"/>
            </w:tcBorders>
          </w:tcPr>
          <w:p w:rsidRPr="003D6365" w:rsidR="006C3B3F" w:rsidP="006C3B3F" w:rsidRDefault="006C3B3F" w14:paraId="5BE1C9F2"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din care: 3.2 curs</w:t>
            </w:r>
          </w:p>
        </w:tc>
        <w:tc>
          <w:tcPr>
            <w:tcW w:w="709" w:type="dxa"/>
            <w:tcBorders>
              <w:bottom w:val="single" w:color="auto" w:sz="4" w:space="0"/>
            </w:tcBorders>
          </w:tcPr>
          <w:p w:rsidRPr="003D6365" w:rsidR="006C3B3F" w:rsidP="006C3B3F" w:rsidRDefault="006C3B3F" w14:paraId="5BE1C9F3" w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3D6365" w:rsidR="006C3B3F" w:rsidP="006C3B3F" w:rsidRDefault="006C3B3F" w14:paraId="5BE1C9F4"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3.3 seminar</w:t>
            </w:r>
          </w:p>
        </w:tc>
        <w:tc>
          <w:tcPr>
            <w:tcW w:w="856" w:type="dxa"/>
            <w:tcBorders>
              <w:bottom w:val="single" w:color="auto" w:sz="4" w:space="0"/>
            </w:tcBorders>
            <w:shd w:val="clear" w:color="auto" w:fill="auto"/>
          </w:tcPr>
          <w:p w:rsidRPr="003D6365" w:rsidR="006C3B3F" w:rsidP="006C3B3F" w:rsidRDefault="009D7E31" w14:paraId="5BE1C9F5"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2</w:t>
            </w:r>
          </w:p>
        </w:tc>
      </w:tr>
      <w:tr w:rsidRPr="003D6365" w:rsidR="006C3B3F" w:rsidTr="00816FF9" w14:paraId="5BE1C9FD" w14:textId="77777777">
        <w:trPr>
          <w:trHeight w:val="247"/>
        </w:trPr>
        <w:tc>
          <w:tcPr>
            <w:tcW w:w="3399" w:type="dxa"/>
            <w:gridSpan w:val="2"/>
            <w:shd w:val="clear" w:color="auto" w:fill="auto"/>
          </w:tcPr>
          <w:p w:rsidRPr="003D6365" w:rsidR="006C3B3F" w:rsidP="006C3B3F" w:rsidRDefault="006C3B3F" w14:paraId="5BE1C9F7"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3D6365" w:rsidR="006C3B3F" w:rsidP="006C3B3F" w:rsidRDefault="003D6365" w14:paraId="5BE1C9F8"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28</w:t>
            </w:r>
          </w:p>
        </w:tc>
        <w:tc>
          <w:tcPr>
            <w:tcW w:w="1839" w:type="dxa"/>
            <w:shd w:val="clear" w:color="auto" w:fill="auto"/>
          </w:tcPr>
          <w:p w:rsidRPr="003D6365" w:rsidR="006C3B3F" w:rsidP="006C3B3F" w:rsidRDefault="006C3B3F" w14:paraId="5BE1C9F9"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din care: 3.5 curs</w:t>
            </w:r>
          </w:p>
        </w:tc>
        <w:tc>
          <w:tcPr>
            <w:tcW w:w="709" w:type="dxa"/>
            <w:shd w:val="clear" w:color="auto" w:fill="auto"/>
          </w:tcPr>
          <w:p w:rsidRPr="003D6365" w:rsidR="006C3B3F" w:rsidP="006C3B3F" w:rsidRDefault="006C3B3F" w14:paraId="5BE1C9FA" w14:textId="77777777">
            <w:pPr>
              <w:pStyle w:val="Heading2"/>
              <w:spacing w:before="0" w:after="0" w:line="240" w:lineRule="auto"/>
              <w:rPr>
                <w:rFonts w:ascii="Times New Roman" w:hAnsi="Times New Roman"/>
                <w:b w:val="0"/>
                <w:i w:val="0"/>
                <w:iCs w:val="0"/>
                <w:sz w:val="20"/>
                <w:szCs w:val="20"/>
                <w:lang w:val="ro-RO" w:eastAsia="en-US"/>
              </w:rPr>
            </w:pPr>
          </w:p>
        </w:tc>
        <w:tc>
          <w:tcPr>
            <w:tcW w:w="2687" w:type="dxa"/>
            <w:shd w:val="clear" w:color="auto" w:fill="auto"/>
          </w:tcPr>
          <w:p w:rsidRPr="003D6365" w:rsidR="006C3B3F" w:rsidP="006C3B3F" w:rsidRDefault="006C3B3F" w14:paraId="5BE1C9FB"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3.6 seminar</w:t>
            </w:r>
          </w:p>
        </w:tc>
        <w:tc>
          <w:tcPr>
            <w:tcW w:w="856" w:type="dxa"/>
            <w:shd w:val="clear" w:color="auto" w:fill="auto"/>
          </w:tcPr>
          <w:p w:rsidRPr="003D6365" w:rsidR="006C3B3F" w:rsidP="006C3B3F" w:rsidRDefault="009D7E31" w14:paraId="5BE1C9FC" w14:textId="77777777">
            <w:pPr>
              <w:pStyle w:val="Heading2"/>
              <w:spacing w:before="0" w:after="0" w:line="240" w:lineRule="auto"/>
              <w:rPr>
                <w:rFonts w:ascii="Times New Roman" w:hAnsi="Times New Roman"/>
                <w:b w:val="0"/>
                <w:sz w:val="20"/>
                <w:szCs w:val="20"/>
                <w:lang w:val="ro-RO" w:eastAsia="en-US"/>
              </w:rPr>
            </w:pPr>
            <w:r w:rsidRPr="003D6365">
              <w:rPr>
                <w:rFonts w:ascii="Times New Roman" w:hAnsi="Times New Roman"/>
                <w:b w:val="0"/>
                <w:sz w:val="20"/>
                <w:szCs w:val="20"/>
                <w:lang w:val="ro-RO" w:eastAsia="en-US"/>
              </w:rPr>
              <w:t>28</w:t>
            </w:r>
          </w:p>
        </w:tc>
      </w:tr>
      <w:tr w:rsidRPr="003D6365" w:rsidR="006C3B3F" w:rsidTr="00816FF9" w14:paraId="5BE1CA00" w14:textId="77777777">
        <w:trPr>
          <w:trHeight w:val="247"/>
        </w:trPr>
        <w:tc>
          <w:tcPr>
            <w:tcW w:w="9346" w:type="dxa"/>
            <w:gridSpan w:val="6"/>
          </w:tcPr>
          <w:p w:rsidRPr="003D6365" w:rsidR="006C3B3F" w:rsidP="006C3B3F" w:rsidRDefault="006C3B3F" w14:paraId="5BE1C9FE"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Distribuţia fondului de timp</w:t>
            </w:r>
          </w:p>
        </w:tc>
        <w:tc>
          <w:tcPr>
            <w:tcW w:w="856" w:type="dxa"/>
            <w:shd w:val="clear" w:color="auto" w:fill="auto"/>
          </w:tcPr>
          <w:p w:rsidRPr="003D6365" w:rsidR="006C3B3F" w:rsidP="006C3B3F" w:rsidRDefault="009D7E31" w14:paraId="5BE1C9FF"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ore</w:t>
            </w:r>
          </w:p>
        </w:tc>
      </w:tr>
      <w:tr w:rsidRPr="003D6365" w:rsidR="006C3B3F" w:rsidTr="00816FF9" w14:paraId="5BE1CA03" w14:textId="77777777">
        <w:trPr>
          <w:trHeight w:val="247"/>
        </w:trPr>
        <w:tc>
          <w:tcPr>
            <w:tcW w:w="9346" w:type="dxa"/>
            <w:gridSpan w:val="6"/>
          </w:tcPr>
          <w:p w:rsidRPr="003D6365" w:rsidR="006C3B3F" w:rsidP="006C3B3F" w:rsidRDefault="006C3B3F" w14:paraId="5BE1CA01"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3D6365" w:rsidR="006C3B3F" w:rsidP="006C3B3F" w:rsidRDefault="009D7E31" w14:paraId="5BE1CA02" w14:textId="77777777">
            <w:pPr>
              <w:pStyle w:val="Heading2"/>
              <w:spacing w:before="0" w:after="0" w:line="240" w:lineRule="auto"/>
              <w:rPr>
                <w:rFonts w:ascii="Times New Roman" w:hAnsi="Times New Roman"/>
                <w:b w:val="0"/>
                <w:sz w:val="20"/>
                <w:szCs w:val="20"/>
                <w:lang w:val="ro-RO" w:eastAsia="en-US"/>
              </w:rPr>
            </w:pPr>
            <w:r w:rsidRPr="003D6365">
              <w:rPr>
                <w:rFonts w:ascii="Times New Roman" w:hAnsi="Times New Roman"/>
                <w:b w:val="0"/>
                <w:sz w:val="20"/>
                <w:szCs w:val="20"/>
                <w:lang w:val="ro-RO" w:eastAsia="en-US"/>
              </w:rPr>
              <w:t>10</w:t>
            </w:r>
          </w:p>
        </w:tc>
      </w:tr>
      <w:tr w:rsidRPr="003D6365" w:rsidR="006C3B3F" w:rsidTr="00816FF9" w14:paraId="5BE1CA06" w14:textId="77777777">
        <w:trPr>
          <w:trHeight w:val="247"/>
        </w:trPr>
        <w:tc>
          <w:tcPr>
            <w:tcW w:w="9346" w:type="dxa"/>
            <w:gridSpan w:val="6"/>
          </w:tcPr>
          <w:p w:rsidRPr="003D6365" w:rsidR="006C3B3F" w:rsidP="006C3B3F" w:rsidRDefault="006C3B3F" w14:paraId="5BE1CA04"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3D6365" w:rsidR="006C3B3F" w:rsidP="006C3B3F" w:rsidRDefault="009D7E31" w14:paraId="5BE1CA05" w14:textId="77777777">
            <w:pPr>
              <w:pStyle w:val="Heading2"/>
              <w:spacing w:before="0" w:after="0" w:line="240" w:lineRule="auto"/>
              <w:rPr>
                <w:rFonts w:ascii="Times New Roman" w:hAnsi="Times New Roman"/>
                <w:b w:val="0"/>
                <w:sz w:val="20"/>
                <w:szCs w:val="20"/>
                <w:lang w:val="ro-RO" w:eastAsia="en-US"/>
              </w:rPr>
            </w:pPr>
            <w:r w:rsidRPr="003D6365">
              <w:rPr>
                <w:rFonts w:ascii="Times New Roman" w:hAnsi="Times New Roman"/>
                <w:b w:val="0"/>
                <w:sz w:val="20"/>
                <w:szCs w:val="20"/>
                <w:lang w:val="ro-RO" w:eastAsia="en-US"/>
              </w:rPr>
              <w:t>10</w:t>
            </w:r>
          </w:p>
        </w:tc>
      </w:tr>
      <w:tr w:rsidRPr="003D6365" w:rsidR="006C3B3F" w:rsidTr="00816FF9" w14:paraId="5BE1CA09" w14:textId="77777777">
        <w:trPr>
          <w:trHeight w:val="247"/>
        </w:trPr>
        <w:tc>
          <w:tcPr>
            <w:tcW w:w="9346" w:type="dxa"/>
            <w:gridSpan w:val="6"/>
          </w:tcPr>
          <w:p w:rsidRPr="003D6365" w:rsidR="006C3B3F" w:rsidP="006C3B3F" w:rsidRDefault="004B11EA" w14:paraId="5BE1CA07"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Pregătire seminarii/laboratoare/</w:t>
            </w:r>
            <w:r w:rsidRPr="003D6365"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3D6365" w:rsidR="006C3B3F" w:rsidP="006C3B3F" w:rsidRDefault="009D7E31" w14:paraId="5BE1CA08" w14:textId="77777777">
            <w:pPr>
              <w:pStyle w:val="Heading2"/>
              <w:spacing w:before="0" w:after="0" w:line="240" w:lineRule="auto"/>
              <w:rPr>
                <w:rFonts w:ascii="Times New Roman" w:hAnsi="Times New Roman"/>
                <w:b w:val="0"/>
                <w:sz w:val="20"/>
                <w:szCs w:val="20"/>
                <w:lang w:val="ro-RO" w:eastAsia="en-US"/>
              </w:rPr>
            </w:pPr>
            <w:r w:rsidRPr="003D6365">
              <w:rPr>
                <w:rFonts w:ascii="Times New Roman" w:hAnsi="Times New Roman"/>
                <w:b w:val="0"/>
                <w:sz w:val="20"/>
                <w:szCs w:val="20"/>
                <w:lang w:val="ro-RO" w:eastAsia="en-US"/>
              </w:rPr>
              <w:t>10</w:t>
            </w:r>
          </w:p>
        </w:tc>
      </w:tr>
      <w:tr w:rsidRPr="003D6365" w:rsidR="006C3B3F" w:rsidTr="00816FF9" w14:paraId="5BE1CA0C" w14:textId="77777777">
        <w:trPr>
          <w:trHeight w:val="247"/>
        </w:trPr>
        <w:tc>
          <w:tcPr>
            <w:tcW w:w="9346" w:type="dxa"/>
            <w:gridSpan w:val="6"/>
          </w:tcPr>
          <w:p w:rsidRPr="003D6365" w:rsidR="006C3B3F" w:rsidP="006C3B3F" w:rsidRDefault="006C3B3F" w14:paraId="5BE1CA0A"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Tutoriat</w:t>
            </w:r>
          </w:p>
        </w:tc>
        <w:tc>
          <w:tcPr>
            <w:tcW w:w="856" w:type="dxa"/>
            <w:shd w:val="clear" w:color="auto" w:fill="auto"/>
          </w:tcPr>
          <w:p w:rsidRPr="003D6365" w:rsidR="006C3B3F" w:rsidP="006C3B3F" w:rsidRDefault="009D7E31" w14:paraId="5BE1CA0B" w14:textId="77777777">
            <w:pPr>
              <w:pStyle w:val="Heading2"/>
              <w:spacing w:before="0" w:after="0" w:line="240" w:lineRule="auto"/>
              <w:rPr>
                <w:rFonts w:ascii="Times New Roman" w:hAnsi="Times New Roman"/>
                <w:b w:val="0"/>
                <w:sz w:val="20"/>
                <w:szCs w:val="20"/>
                <w:lang w:val="ro-RO" w:eastAsia="en-US"/>
              </w:rPr>
            </w:pPr>
            <w:r w:rsidRPr="003D6365">
              <w:rPr>
                <w:rFonts w:ascii="Times New Roman" w:hAnsi="Times New Roman"/>
                <w:b w:val="0"/>
                <w:sz w:val="20"/>
                <w:szCs w:val="20"/>
                <w:lang w:val="ro-RO" w:eastAsia="en-US"/>
              </w:rPr>
              <w:t>6</w:t>
            </w:r>
          </w:p>
        </w:tc>
      </w:tr>
      <w:tr w:rsidRPr="003D6365" w:rsidR="006C3B3F" w:rsidTr="00816FF9" w14:paraId="5BE1CA0F" w14:textId="77777777">
        <w:trPr>
          <w:trHeight w:val="247"/>
        </w:trPr>
        <w:tc>
          <w:tcPr>
            <w:tcW w:w="9346" w:type="dxa"/>
            <w:gridSpan w:val="6"/>
          </w:tcPr>
          <w:p w:rsidRPr="003D6365" w:rsidR="006C3B3F" w:rsidP="006C3B3F" w:rsidRDefault="006C3B3F" w14:paraId="5BE1CA0D"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Examinări</w:t>
            </w:r>
          </w:p>
        </w:tc>
        <w:tc>
          <w:tcPr>
            <w:tcW w:w="856" w:type="dxa"/>
            <w:shd w:val="clear" w:color="auto" w:fill="auto"/>
          </w:tcPr>
          <w:p w:rsidRPr="003D6365" w:rsidR="006C3B3F" w:rsidP="006C3B3F" w:rsidRDefault="009D7E31" w14:paraId="5BE1CA0E" w14:textId="77777777">
            <w:pPr>
              <w:pStyle w:val="Heading2"/>
              <w:spacing w:before="0" w:after="0" w:line="240" w:lineRule="auto"/>
              <w:rPr>
                <w:rFonts w:ascii="Times New Roman" w:hAnsi="Times New Roman"/>
                <w:b w:val="0"/>
                <w:sz w:val="20"/>
                <w:szCs w:val="20"/>
                <w:lang w:val="ro-RO" w:eastAsia="en-US"/>
              </w:rPr>
            </w:pPr>
            <w:r w:rsidRPr="003D6365">
              <w:rPr>
                <w:rFonts w:ascii="Times New Roman" w:hAnsi="Times New Roman"/>
                <w:b w:val="0"/>
                <w:sz w:val="20"/>
                <w:szCs w:val="20"/>
                <w:lang w:val="ro-RO" w:eastAsia="en-US"/>
              </w:rPr>
              <w:t>6</w:t>
            </w:r>
          </w:p>
        </w:tc>
      </w:tr>
      <w:tr w:rsidRPr="003D6365" w:rsidR="006C3B3F" w:rsidTr="00816FF9" w14:paraId="5BE1CA12" w14:textId="77777777">
        <w:trPr>
          <w:trHeight w:val="247"/>
        </w:trPr>
        <w:tc>
          <w:tcPr>
            <w:tcW w:w="9346" w:type="dxa"/>
            <w:gridSpan w:val="6"/>
          </w:tcPr>
          <w:p w:rsidRPr="003D6365" w:rsidR="006C3B3F" w:rsidP="006C3B3F" w:rsidRDefault="006C3B3F" w14:paraId="5BE1CA10"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Alte activităţi.....................................</w:t>
            </w:r>
          </w:p>
        </w:tc>
        <w:tc>
          <w:tcPr>
            <w:tcW w:w="856" w:type="dxa"/>
            <w:shd w:val="clear" w:color="auto" w:fill="auto"/>
          </w:tcPr>
          <w:p w:rsidRPr="003D6365" w:rsidR="006C3B3F" w:rsidP="006C3B3F" w:rsidRDefault="006C3B3F" w14:paraId="5BE1CA11" w14:textId="77777777">
            <w:pPr>
              <w:pStyle w:val="Heading2"/>
              <w:spacing w:before="0" w:after="0" w:line="240" w:lineRule="auto"/>
              <w:rPr>
                <w:rFonts w:ascii="Times New Roman" w:hAnsi="Times New Roman"/>
                <w:b w:val="0"/>
                <w:sz w:val="20"/>
                <w:szCs w:val="20"/>
                <w:lang w:val="ro-RO" w:eastAsia="en-US"/>
              </w:rPr>
            </w:pPr>
          </w:p>
        </w:tc>
      </w:tr>
      <w:tr w:rsidRPr="003D6365" w:rsidR="006C3B3F" w:rsidTr="00816FF9" w14:paraId="5BE1CA15" w14:textId="77777777">
        <w:trPr>
          <w:gridAfter w:val="4"/>
          <w:wAfter w:w="6091" w:type="dxa"/>
          <w:trHeight w:val="247"/>
        </w:trPr>
        <w:tc>
          <w:tcPr>
            <w:tcW w:w="3116" w:type="dxa"/>
            <w:shd w:val="clear" w:color="auto" w:fill="auto"/>
          </w:tcPr>
          <w:p w:rsidRPr="003D6365" w:rsidR="006C3B3F" w:rsidP="006C3B3F" w:rsidRDefault="006C3B3F" w14:paraId="5BE1CA13" w14:textId="77777777">
            <w:pPr>
              <w:pStyle w:val="Heading2"/>
              <w:spacing w:before="0" w:after="0" w:line="240" w:lineRule="auto"/>
              <w:rPr>
                <w:rFonts w:ascii="Times New Roman" w:hAnsi="Times New Roman"/>
                <w:i w:val="0"/>
                <w:iCs w:val="0"/>
                <w:sz w:val="20"/>
                <w:szCs w:val="20"/>
                <w:lang w:val="ro-RO" w:eastAsia="en-US"/>
              </w:rPr>
            </w:pPr>
            <w:r w:rsidRPr="003D6365">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3D6365" w:rsidR="006C3B3F" w:rsidP="006C3B3F" w:rsidRDefault="009D7E31" w14:paraId="5BE1CA14"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42</w:t>
            </w:r>
          </w:p>
        </w:tc>
      </w:tr>
      <w:tr w:rsidRPr="003D6365" w:rsidR="006C3B3F" w:rsidTr="00816FF9" w14:paraId="5BE1CA18" w14:textId="77777777">
        <w:trPr>
          <w:gridAfter w:val="4"/>
          <w:wAfter w:w="6091" w:type="dxa"/>
          <w:trHeight w:val="247"/>
        </w:trPr>
        <w:tc>
          <w:tcPr>
            <w:tcW w:w="3116" w:type="dxa"/>
            <w:shd w:val="clear" w:color="auto" w:fill="auto"/>
          </w:tcPr>
          <w:p w:rsidRPr="003D6365" w:rsidR="006C3B3F" w:rsidP="006C3B3F" w:rsidRDefault="006C3B3F" w14:paraId="5BE1CA16" w14:textId="77777777">
            <w:pPr>
              <w:pStyle w:val="Heading2"/>
              <w:spacing w:before="0" w:after="0" w:line="240" w:lineRule="auto"/>
              <w:rPr>
                <w:rFonts w:ascii="Times New Roman" w:hAnsi="Times New Roman"/>
                <w:i w:val="0"/>
                <w:iCs w:val="0"/>
                <w:sz w:val="20"/>
                <w:szCs w:val="20"/>
                <w:lang w:val="ro-RO" w:eastAsia="en-US"/>
              </w:rPr>
            </w:pPr>
            <w:r w:rsidRPr="003D6365">
              <w:rPr>
                <w:rFonts w:ascii="Times New Roman" w:hAnsi="Times New Roman"/>
                <w:i w:val="0"/>
                <w:iCs w:val="0"/>
                <w:sz w:val="20"/>
                <w:szCs w:val="20"/>
                <w:lang w:val="ro-RO" w:eastAsia="en-US"/>
              </w:rPr>
              <w:t>3.8 Total ore pe semestru</w:t>
            </w:r>
          </w:p>
        </w:tc>
        <w:tc>
          <w:tcPr>
            <w:tcW w:w="995" w:type="dxa"/>
            <w:gridSpan w:val="2"/>
            <w:shd w:val="clear" w:color="auto" w:fill="auto"/>
          </w:tcPr>
          <w:p w:rsidRPr="003D6365" w:rsidR="006C3B3F" w:rsidP="006C3B3F" w:rsidRDefault="009D7E31" w14:paraId="5BE1CA17"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70</w:t>
            </w:r>
          </w:p>
        </w:tc>
      </w:tr>
      <w:tr w:rsidRPr="003D6365" w:rsidR="006C3B3F" w:rsidTr="00816FF9" w14:paraId="5BE1CA1B" w14:textId="77777777">
        <w:trPr>
          <w:gridAfter w:val="4"/>
          <w:wAfter w:w="6091" w:type="dxa"/>
          <w:trHeight w:val="247"/>
        </w:trPr>
        <w:tc>
          <w:tcPr>
            <w:tcW w:w="3116" w:type="dxa"/>
            <w:shd w:val="clear" w:color="auto" w:fill="auto"/>
          </w:tcPr>
          <w:p w:rsidRPr="003D6365" w:rsidR="006C3B3F" w:rsidP="006C3B3F" w:rsidRDefault="006C3B3F" w14:paraId="5BE1CA19" w14:textId="77777777">
            <w:pPr>
              <w:pStyle w:val="Heading2"/>
              <w:spacing w:before="0" w:after="0" w:line="240" w:lineRule="auto"/>
              <w:rPr>
                <w:rFonts w:ascii="Times New Roman" w:hAnsi="Times New Roman"/>
                <w:i w:val="0"/>
                <w:iCs w:val="0"/>
                <w:sz w:val="20"/>
                <w:szCs w:val="20"/>
                <w:vertAlign w:val="superscript"/>
                <w:lang w:val="ro-RO" w:eastAsia="en-US"/>
              </w:rPr>
            </w:pPr>
            <w:r w:rsidRPr="003D6365">
              <w:rPr>
                <w:rFonts w:ascii="Times New Roman" w:hAnsi="Times New Roman"/>
                <w:i w:val="0"/>
                <w:iCs w:val="0"/>
                <w:sz w:val="20"/>
                <w:szCs w:val="20"/>
                <w:lang w:val="ro-RO" w:eastAsia="en-US"/>
              </w:rPr>
              <w:t>3.9 Numărul de credite</w:t>
            </w:r>
          </w:p>
        </w:tc>
        <w:tc>
          <w:tcPr>
            <w:tcW w:w="995" w:type="dxa"/>
            <w:gridSpan w:val="2"/>
            <w:shd w:val="clear" w:color="auto" w:fill="auto"/>
          </w:tcPr>
          <w:p w:rsidRPr="003D6365" w:rsidR="006C3B3F" w:rsidP="006C3B3F" w:rsidRDefault="009D7E31" w14:paraId="5BE1CA1A" w14:textId="77777777">
            <w:pPr>
              <w:pStyle w:val="Heading2"/>
              <w:spacing w:before="0" w:after="0" w:line="240" w:lineRule="auto"/>
              <w:rPr>
                <w:rFonts w:ascii="Times New Roman" w:hAnsi="Times New Roman"/>
                <w:b w:val="0"/>
                <w:i w:val="0"/>
                <w:iCs w:val="0"/>
                <w:sz w:val="20"/>
                <w:szCs w:val="20"/>
                <w:lang w:val="ro-RO" w:eastAsia="en-US"/>
              </w:rPr>
            </w:pPr>
            <w:r w:rsidRPr="003D6365">
              <w:rPr>
                <w:rFonts w:ascii="Times New Roman" w:hAnsi="Times New Roman"/>
                <w:b w:val="0"/>
                <w:i w:val="0"/>
                <w:iCs w:val="0"/>
                <w:sz w:val="20"/>
                <w:szCs w:val="20"/>
                <w:lang w:val="ro-RO" w:eastAsia="en-US"/>
              </w:rPr>
              <w:t>3</w:t>
            </w:r>
          </w:p>
        </w:tc>
      </w:tr>
    </w:tbl>
    <w:p w:rsidRPr="003D6365" w:rsidR="006C3B3F" w:rsidP="006C3B3F" w:rsidRDefault="006C3B3F" w14:paraId="5BE1CA1C" w14:textId="77777777">
      <w:pPr>
        <w:spacing w:after="0" w:line="240" w:lineRule="auto"/>
        <w:rPr>
          <w:rFonts w:ascii="Times New Roman" w:hAnsi="Times New Roman"/>
          <w:b/>
          <w:sz w:val="20"/>
          <w:szCs w:val="20"/>
          <w:lang w:val="ro-RO"/>
        </w:rPr>
      </w:pPr>
    </w:p>
    <w:p w:rsidRPr="003D6365" w:rsidR="006C3B3F" w:rsidP="006C3B3F" w:rsidRDefault="006C3B3F" w14:paraId="5BE1CA1D" w14:textId="77777777">
      <w:pPr>
        <w:spacing w:after="0" w:line="240" w:lineRule="auto"/>
        <w:rPr>
          <w:rFonts w:ascii="Times New Roman" w:hAnsi="Times New Roman"/>
          <w:sz w:val="20"/>
          <w:szCs w:val="20"/>
          <w:lang w:val="ro-RO"/>
        </w:rPr>
      </w:pPr>
      <w:r w:rsidRPr="003D6365">
        <w:rPr>
          <w:rFonts w:ascii="Times New Roman" w:hAnsi="Times New Roman"/>
          <w:b/>
          <w:sz w:val="20"/>
          <w:szCs w:val="20"/>
          <w:lang w:val="ro-RO"/>
        </w:rPr>
        <w:t xml:space="preserve">4. Precondiţii </w:t>
      </w:r>
      <w:r w:rsidRPr="003D6365">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3D6365" w:rsidR="006C3B3F" w:rsidTr="00816FF9" w14:paraId="5BE1CA20" w14:textId="77777777">
        <w:tc>
          <w:tcPr>
            <w:tcW w:w="2694" w:type="dxa"/>
          </w:tcPr>
          <w:p w:rsidRPr="003D6365" w:rsidR="006C3B3F" w:rsidP="006C3B3F" w:rsidRDefault="006C3B3F" w14:paraId="5BE1CA1E"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4.1 de curriculum</w:t>
            </w:r>
          </w:p>
        </w:tc>
        <w:tc>
          <w:tcPr>
            <w:tcW w:w="7512" w:type="dxa"/>
          </w:tcPr>
          <w:p w:rsidRPr="003D6365" w:rsidR="006C3B3F" w:rsidP="006C3B3F" w:rsidRDefault="006C3B3F" w14:paraId="5BE1CA1F" w14:textId="77777777">
            <w:pPr>
              <w:numPr>
                <w:ilvl w:val="0"/>
                <w:numId w:val="11"/>
              </w:numPr>
              <w:spacing w:after="0" w:line="240" w:lineRule="auto"/>
              <w:rPr>
                <w:rFonts w:ascii="Times New Roman" w:hAnsi="Times New Roman"/>
                <w:sz w:val="20"/>
                <w:szCs w:val="20"/>
                <w:lang w:val="ro-RO"/>
              </w:rPr>
            </w:pPr>
          </w:p>
        </w:tc>
      </w:tr>
      <w:tr w:rsidRPr="003D6365" w:rsidR="006C3B3F" w:rsidTr="00816FF9" w14:paraId="5BE1CA23" w14:textId="77777777">
        <w:tc>
          <w:tcPr>
            <w:tcW w:w="2694" w:type="dxa"/>
          </w:tcPr>
          <w:p w:rsidRPr="003D6365" w:rsidR="006C3B3F" w:rsidP="006C3B3F" w:rsidRDefault="006C3B3F" w14:paraId="5BE1CA21"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4.2 de competenţe</w:t>
            </w:r>
          </w:p>
        </w:tc>
        <w:tc>
          <w:tcPr>
            <w:tcW w:w="7512" w:type="dxa"/>
          </w:tcPr>
          <w:p w:rsidRPr="003D6365" w:rsidR="006C3B3F" w:rsidP="006C3B3F" w:rsidRDefault="006C3B3F" w14:paraId="5BE1CA22" w14:textId="77777777">
            <w:pPr>
              <w:numPr>
                <w:ilvl w:val="0"/>
                <w:numId w:val="9"/>
              </w:numPr>
              <w:spacing w:after="0" w:line="240" w:lineRule="auto"/>
              <w:rPr>
                <w:rFonts w:ascii="Times New Roman" w:hAnsi="Times New Roman"/>
                <w:sz w:val="20"/>
                <w:szCs w:val="20"/>
                <w:lang w:val="ro-RO"/>
              </w:rPr>
            </w:pPr>
          </w:p>
        </w:tc>
      </w:tr>
    </w:tbl>
    <w:p w:rsidRPr="003D6365" w:rsidR="006C3B3F" w:rsidP="006C3B3F" w:rsidRDefault="006C3B3F" w14:paraId="5BE1CA24" w14:textId="77777777">
      <w:pPr>
        <w:spacing w:after="0" w:line="240" w:lineRule="auto"/>
        <w:rPr>
          <w:rFonts w:ascii="Times New Roman" w:hAnsi="Times New Roman"/>
          <w:b/>
          <w:sz w:val="20"/>
          <w:szCs w:val="20"/>
          <w:lang w:val="ro-RO"/>
        </w:rPr>
      </w:pPr>
    </w:p>
    <w:p w:rsidRPr="003D6365" w:rsidR="006C3B3F" w:rsidP="006C3B3F" w:rsidRDefault="006C3B3F" w14:paraId="5BE1CA25" w14:textId="77777777">
      <w:pPr>
        <w:spacing w:after="0" w:line="240" w:lineRule="auto"/>
        <w:rPr>
          <w:rFonts w:ascii="Times New Roman" w:hAnsi="Times New Roman"/>
          <w:sz w:val="20"/>
          <w:szCs w:val="20"/>
          <w:lang w:val="ro-RO"/>
        </w:rPr>
      </w:pPr>
      <w:r w:rsidRPr="003D6365">
        <w:rPr>
          <w:rFonts w:ascii="Times New Roman" w:hAnsi="Times New Roman"/>
          <w:b/>
          <w:sz w:val="20"/>
          <w:szCs w:val="20"/>
          <w:lang w:val="ro-RO"/>
        </w:rPr>
        <w:t xml:space="preserve">5. Condiţii </w:t>
      </w:r>
      <w:r w:rsidRPr="003D6365">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3D6365" w:rsidR="006C3B3F" w:rsidTr="00816FF9" w14:paraId="5BE1CA28" w14:textId="77777777">
        <w:tc>
          <w:tcPr>
            <w:tcW w:w="2977" w:type="dxa"/>
          </w:tcPr>
          <w:p w:rsidRPr="003D6365" w:rsidR="006C3B3F" w:rsidP="006C3B3F" w:rsidRDefault="006C3B3F" w14:paraId="5BE1CA26"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5.1 de desfăşurare a cursului</w:t>
            </w:r>
          </w:p>
        </w:tc>
        <w:tc>
          <w:tcPr>
            <w:tcW w:w="7229" w:type="dxa"/>
          </w:tcPr>
          <w:p w:rsidRPr="003D6365" w:rsidR="006C3B3F" w:rsidP="006C3B3F" w:rsidRDefault="006C3B3F" w14:paraId="5BE1CA27" w14:textId="77777777">
            <w:pPr>
              <w:spacing w:after="0" w:line="240" w:lineRule="auto"/>
              <w:rPr>
                <w:rFonts w:ascii="Times New Roman" w:hAnsi="Times New Roman"/>
                <w:sz w:val="20"/>
                <w:szCs w:val="20"/>
                <w:lang w:val="ro-RO"/>
              </w:rPr>
            </w:pPr>
          </w:p>
        </w:tc>
      </w:tr>
      <w:tr w:rsidRPr="003D6365" w:rsidR="006C3B3F" w:rsidTr="00816FF9" w14:paraId="5BE1CA2B" w14:textId="77777777">
        <w:tc>
          <w:tcPr>
            <w:tcW w:w="2977" w:type="dxa"/>
          </w:tcPr>
          <w:p w:rsidRPr="003D6365" w:rsidR="006C3B3F" w:rsidP="006C3B3F" w:rsidRDefault="006C3B3F" w14:paraId="5BE1CA29"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5.2 de desfăşurare a seminarului</w:t>
            </w:r>
          </w:p>
        </w:tc>
        <w:tc>
          <w:tcPr>
            <w:tcW w:w="7229" w:type="dxa"/>
          </w:tcPr>
          <w:p w:rsidRPr="003D6365" w:rsidR="006C3B3F" w:rsidP="006C3B3F" w:rsidRDefault="00B660BC" w14:paraId="5BE1CA2A"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Sală de curs/ laborator multimedia, sistem de amplificare audio, fotocopii, materiale pe suport electronic, proiector, Xerox</w:t>
            </w:r>
          </w:p>
        </w:tc>
      </w:tr>
    </w:tbl>
    <w:p w:rsidRPr="003D6365" w:rsidR="006C3B3F" w:rsidP="006C3B3F" w:rsidRDefault="006C3B3F" w14:paraId="5BE1CA2C" w14:textId="77777777">
      <w:pPr>
        <w:spacing w:after="0" w:line="240" w:lineRule="auto"/>
        <w:rPr>
          <w:rFonts w:ascii="Times New Roman" w:hAnsi="Times New Roman"/>
          <w:b/>
          <w:sz w:val="20"/>
          <w:szCs w:val="20"/>
          <w:lang w:val="ro-RO"/>
        </w:rPr>
      </w:pPr>
    </w:p>
    <w:p w:rsidRPr="003D6365" w:rsidR="006C3B3F" w:rsidP="006C3B3F" w:rsidRDefault="006C3B3F" w14:paraId="5BE1CA2D" w14:textId="77777777">
      <w:pPr>
        <w:spacing w:after="0" w:line="240" w:lineRule="auto"/>
        <w:rPr>
          <w:rFonts w:ascii="Times New Roman" w:hAnsi="Times New Roman"/>
          <w:b/>
          <w:sz w:val="20"/>
          <w:szCs w:val="20"/>
          <w:lang w:val="ro-RO"/>
        </w:rPr>
      </w:pPr>
      <w:r w:rsidRPr="003D6365">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3D6365" w:rsidR="006C3B3F" w:rsidTr="00684ADE" w14:paraId="5BE1CA39" w14:textId="77777777">
        <w:trPr>
          <w:cantSplit/>
          <w:trHeight w:val="2289"/>
        </w:trPr>
        <w:tc>
          <w:tcPr>
            <w:tcW w:w="738" w:type="dxa"/>
            <w:tcBorders>
              <w:top w:val="single" w:color="auto" w:sz="4" w:space="0"/>
            </w:tcBorders>
            <w:shd w:val="clear" w:color="auto" w:fill="auto"/>
            <w:textDirection w:val="btLr"/>
          </w:tcPr>
          <w:p w:rsidRPr="003D6365" w:rsidR="006C3B3F" w:rsidP="006C3B3F" w:rsidRDefault="006C3B3F" w14:paraId="5BE1CA2E" w14:textId="77777777">
            <w:pPr>
              <w:spacing w:after="0" w:line="240" w:lineRule="auto"/>
              <w:ind w:left="113" w:right="113"/>
              <w:rPr>
                <w:rFonts w:ascii="Times New Roman" w:hAnsi="Times New Roman"/>
                <w:sz w:val="20"/>
                <w:szCs w:val="20"/>
                <w:lang w:val="ro-RO"/>
              </w:rPr>
            </w:pPr>
            <w:r w:rsidRPr="003D6365">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3D6365" w:rsidR="005446C4" w:rsidP="005446C4" w:rsidRDefault="005446C4" w14:paraId="5BE1CA2F" w14:textId="77777777">
            <w:pPr>
              <w:pStyle w:val="NormalWeb"/>
              <w:spacing w:before="0" w:beforeAutospacing="0" w:after="0" w:afterAutospacing="0"/>
              <w:jc w:val="both"/>
              <w:rPr>
                <w:sz w:val="20"/>
                <w:szCs w:val="20"/>
                <w:lang w:val="ro-RO"/>
              </w:rPr>
            </w:pPr>
            <w:r w:rsidRPr="003D6365">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3D6365" w:rsidR="005446C4" w:rsidP="005446C4" w:rsidRDefault="005446C4" w14:paraId="5BE1CA30" w14:textId="77777777">
            <w:pPr>
              <w:pStyle w:val="NormalWeb"/>
              <w:spacing w:before="0" w:beforeAutospacing="0" w:after="0" w:afterAutospacing="0"/>
              <w:jc w:val="both"/>
              <w:rPr>
                <w:sz w:val="20"/>
                <w:szCs w:val="20"/>
                <w:lang w:val="ro-RO"/>
              </w:rPr>
            </w:pPr>
            <w:r w:rsidRPr="003D6365">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3D6365" w:rsidR="005446C4" w:rsidP="005446C4" w:rsidRDefault="005446C4" w14:paraId="5BE1CA31" w14:textId="77777777">
            <w:pPr>
              <w:spacing w:after="0" w:line="240" w:lineRule="auto"/>
              <w:jc w:val="both"/>
              <w:rPr>
                <w:rFonts w:ascii="Times New Roman" w:hAnsi="Times New Roman"/>
                <w:sz w:val="20"/>
                <w:szCs w:val="20"/>
                <w:lang w:val="ro-RO"/>
              </w:rPr>
            </w:pPr>
            <w:r w:rsidRPr="003D6365">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3D6365" w:rsidR="005446C4" w:rsidP="005446C4" w:rsidRDefault="005446C4" w14:paraId="5BE1CA32" w14:textId="77777777">
            <w:pPr>
              <w:pStyle w:val="NormalWeb"/>
              <w:spacing w:before="0" w:beforeAutospacing="0" w:after="0" w:afterAutospacing="0"/>
              <w:jc w:val="both"/>
              <w:rPr>
                <w:sz w:val="20"/>
                <w:szCs w:val="20"/>
                <w:lang w:val="ro-RO"/>
              </w:rPr>
            </w:pPr>
            <w:r w:rsidRPr="003D6365">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3D6365" w:rsidR="005446C4" w:rsidP="005446C4" w:rsidRDefault="005446C4" w14:paraId="5BE1CA33" w14:textId="77777777">
            <w:pPr>
              <w:pStyle w:val="NormalWeb"/>
              <w:spacing w:before="0" w:beforeAutospacing="0" w:after="0" w:afterAutospacing="0"/>
              <w:jc w:val="both"/>
              <w:rPr>
                <w:sz w:val="20"/>
                <w:szCs w:val="20"/>
                <w:lang w:val="ro-RO"/>
              </w:rPr>
            </w:pPr>
            <w:r w:rsidRPr="003D6365">
              <w:rPr>
                <w:sz w:val="20"/>
                <w:szCs w:val="20"/>
                <w:lang w:val="ro-RO"/>
              </w:rPr>
              <w:t xml:space="preserve"> </w:t>
            </w:r>
            <w:r w:rsidRPr="003D6365">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3D6365" w:rsidR="005446C4" w:rsidP="005446C4" w:rsidRDefault="005446C4" w14:paraId="5BE1CA34" w14:textId="77777777">
            <w:pPr>
              <w:pStyle w:val="NormalWeb"/>
              <w:spacing w:before="0" w:beforeAutospacing="0" w:after="0" w:afterAutospacing="0"/>
              <w:jc w:val="both"/>
              <w:rPr>
                <w:sz w:val="20"/>
                <w:szCs w:val="20"/>
                <w:lang w:val="ro-RO"/>
              </w:rPr>
            </w:pPr>
            <w:r w:rsidRPr="003D6365">
              <w:rPr>
                <w:color w:val="000000"/>
                <w:sz w:val="20"/>
                <w:szCs w:val="20"/>
                <w:lang w:val="ro-RO"/>
              </w:rPr>
              <w:t xml:space="preserve">C4 2 Organizarea de dezbateri, realizarea de proiecte indiviuale şi de grup pe teme din domeniul de specializare. </w:t>
            </w:r>
          </w:p>
          <w:p w:rsidRPr="003D6365" w:rsidR="005446C4" w:rsidP="005446C4" w:rsidRDefault="005446C4" w14:paraId="5BE1CA35" w14:textId="77777777">
            <w:pPr>
              <w:spacing w:after="0" w:line="240" w:lineRule="auto"/>
              <w:jc w:val="both"/>
              <w:rPr>
                <w:rFonts w:ascii="Times New Roman" w:hAnsi="Times New Roman"/>
                <w:sz w:val="20"/>
                <w:szCs w:val="20"/>
                <w:lang w:val="ro-RO"/>
              </w:rPr>
            </w:pPr>
            <w:r w:rsidRPr="003D6365">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3D6365">
              <w:rPr>
                <w:rFonts w:ascii="Times New Roman" w:hAnsi="Times New Roman"/>
                <w:sz w:val="20"/>
                <w:szCs w:val="20"/>
                <w:lang w:val="ro-RO"/>
              </w:rPr>
              <w:br/>
            </w:r>
            <w:r w:rsidRPr="003D6365">
              <w:rPr>
                <w:rFonts w:ascii="Times New Roman" w:hAnsi="Times New Roman"/>
                <w:color w:val="000000"/>
                <w:sz w:val="20"/>
                <w:szCs w:val="20"/>
                <w:lang w:val="ro-RO"/>
              </w:rPr>
              <w:t>Utilizarea cu discernământ si probitate ştiinţifică a surselor de informare.</w:t>
            </w:r>
          </w:p>
          <w:p w:rsidRPr="003D6365" w:rsidR="005446C4" w:rsidP="005446C4" w:rsidRDefault="005446C4" w14:paraId="5BE1CA36" w14:textId="77777777">
            <w:pPr>
              <w:pStyle w:val="NormalWeb"/>
              <w:spacing w:before="0" w:beforeAutospacing="0" w:after="0" w:afterAutospacing="0"/>
              <w:jc w:val="both"/>
              <w:rPr>
                <w:sz w:val="20"/>
                <w:szCs w:val="20"/>
                <w:lang w:val="ro-RO"/>
              </w:rPr>
            </w:pPr>
            <w:r w:rsidRPr="003D6365">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3D6365" w:rsidR="006C3B3F" w:rsidP="005446C4" w:rsidRDefault="005446C4" w14:paraId="5BE1CA37" w14:textId="77777777">
            <w:pPr>
              <w:autoSpaceDE w:val="0"/>
              <w:autoSpaceDN w:val="0"/>
              <w:adjustRightInd w:val="0"/>
              <w:spacing w:after="0" w:line="240" w:lineRule="auto"/>
              <w:jc w:val="both"/>
              <w:rPr>
                <w:rFonts w:ascii="Times New Roman" w:hAnsi="Times New Roman"/>
                <w:color w:val="000000"/>
                <w:sz w:val="20"/>
                <w:szCs w:val="20"/>
                <w:lang w:val="ro-RO"/>
              </w:rPr>
            </w:pPr>
            <w:r w:rsidRPr="003D6365">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3D6365" w:rsidR="005446C4" w:rsidP="005446C4" w:rsidRDefault="005446C4" w14:paraId="5BE1CA38" w14:textId="77777777">
            <w:pPr>
              <w:autoSpaceDE w:val="0"/>
              <w:autoSpaceDN w:val="0"/>
              <w:adjustRightInd w:val="0"/>
              <w:spacing w:after="0" w:line="240" w:lineRule="auto"/>
              <w:rPr>
                <w:rFonts w:ascii="Times New Roman" w:hAnsi="Times New Roman"/>
                <w:sz w:val="20"/>
                <w:szCs w:val="20"/>
                <w:lang w:val="ro-RO"/>
              </w:rPr>
            </w:pPr>
          </w:p>
        </w:tc>
      </w:tr>
      <w:tr w:rsidRPr="003D6365" w:rsidR="006C3B3F" w:rsidTr="00684ADE" w14:paraId="5BE1CA3E" w14:textId="77777777">
        <w:trPr>
          <w:cantSplit/>
          <w:trHeight w:val="1403"/>
        </w:trPr>
        <w:tc>
          <w:tcPr>
            <w:tcW w:w="738" w:type="dxa"/>
            <w:shd w:val="clear" w:color="auto" w:fill="auto"/>
            <w:textDirection w:val="btLr"/>
          </w:tcPr>
          <w:p w:rsidRPr="003D6365" w:rsidR="006C3B3F" w:rsidP="006C3B3F" w:rsidRDefault="006C3B3F" w14:paraId="5BE1CA3A" w14:textId="77777777">
            <w:pPr>
              <w:spacing w:after="0" w:line="240" w:lineRule="auto"/>
              <w:ind w:left="113" w:right="113"/>
              <w:rPr>
                <w:rFonts w:ascii="Times New Roman" w:hAnsi="Times New Roman"/>
                <w:sz w:val="20"/>
                <w:szCs w:val="20"/>
                <w:lang w:val="ro-RO"/>
              </w:rPr>
            </w:pPr>
            <w:r w:rsidRPr="003D6365">
              <w:rPr>
                <w:rFonts w:ascii="Times New Roman" w:hAnsi="Times New Roman"/>
                <w:sz w:val="20"/>
                <w:szCs w:val="20"/>
                <w:lang w:val="ro-RO"/>
              </w:rPr>
              <w:t>Competenţe transversale</w:t>
            </w:r>
          </w:p>
        </w:tc>
        <w:tc>
          <w:tcPr>
            <w:tcW w:w="9468" w:type="dxa"/>
            <w:shd w:val="clear" w:color="auto" w:fill="auto"/>
          </w:tcPr>
          <w:p w:rsidRPr="003D6365" w:rsidR="005446C4" w:rsidP="005446C4" w:rsidRDefault="005446C4" w14:paraId="5BE1CA3B" w14:textId="77777777">
            <w:pPr>
              <w:spacing w:after="0" w:line="240" w:lineRule="auto"/>
              <w:jc w:val="both"/>
              <w:rPr>
                <w:rFonts w:ascii="Times New Roman" w:hAnsi="Times New Roman"/>
                <w:sz w:val="20"/>
                <w:szCs w:val="20"/>
                <w:lang w:val="ro-RO"/>
              </w:rPr>
            </w:pPr>
            <w:r w:rsidRPr="003D6365">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3D6365" w:rsidR="005446C4" w:rsidP="005446C4" w:rsidRDefault="005446C4" w14:paraId="5BE1CA3C" w14:textId="77777777">
            <w:pPr>
              <w:pStyle w:val="NormalWeb"/>
              <w:spacing w:before="0" w:beforeAutospacing="0" w:after="0" w:afterAutospacing="0"/>
              <w:jc w:val="both"/>
              <w:rPr>
                <w:sz w:val="20"/>
                <w:szCs w:val="20"/>
                <w:lang w:val="ro-RO"/>
              </w:rPr>
            </w:pPr>
            <w:r w:rsidRPr="003D6365">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3D6365" w:rsidR="006C3B3F" w:rsidP="005446C4" w:rsidRDefault="005446C4" w14:paraId="5BE1CA3D" w14:textId="77777777">
            <w:pPr>
              <w:autoSpaceDE w:val="0"/>
              <w:autoSpaceDN w:val="0"/>
              <w:adjustRightInd w:val="0"/>
              <w:spacing w:after="0" w:line="240" w:lineRule="auto"/>
              <w:jc w:val="both"/>
              <w:rPr>
                <w:rFonts w:ascii="Times New Roman" w:hAnsi="Times New Roman"/>
                <w:bCs/>
                <w:sz w:val="20"/>
                <w:szCs w:val="20"/>
                <w:lang w:val="ro-RO"/>
              </w:rPr>
            </w:pPr>
            <w:r w:rsidRPr="003D6365">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3D6365">
              <w:rPr>
                <w:rFonts w:ascii="Times New Roman" w:hAnsi="Times New Roman"/>
                <w:sz w:val="20"/>
                <w:szCs w:val="20"/>
                <w:lang w:val="ro-RO"/>
              </w:rPr>
              <w:br/>
            </w:r>
            <w:r w:rsidRPr="003D6365">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3D6365" w:rsidR="006C3B3F" w:rsidP="006C3B3F" w:rsidRDefault="006C3B3F" w14:paraId="5BE1CA3F" w14:textId="77777777">
      <w:pPr>
        <w:spacing w:after="0" w:line="240" w:lineRule="auto"/>
        <w:rPr>
          <w:rFonts w:ascii="Times New Roman" w:hAnsi="Times New Roman"/>
          <w:b/>
          <w:sz w:val="20"/>
          <w:szCs w:val="20"/>
          <w:lang w:val="ro-RO"/>
        </w:rPr>
      </w:pPr>
    </w:p>
    <w:p w:rsidRPr="003D6365" w:rsidR="006C3B3F" w:rsidP="006C3B3F" w:rsidRDefault="006C3B3F" w14:paraId="5BE1CA40" w14:textId="77777777">
      <w:pPr>
        <w:spacing w:after="0" w:line="240" w:lineRule="auto"/>
        <w:rPr>
          <w:rFonts w:ascii="Times New Roman" w:hAnsi="Times New Roman"/>
          <w:sz w:val="20"/>
          <w:szCs w:val="20"/>
          <w:lang w:val="ro-RO"/>
        </w:rPr>
      </w:pPr>
      <w:r w:rsidRPr="003D6365">
        <w:rPr>
          <w:rFonts w:ascii="Times New Roman" w:hAnsi="Times New Roman"/>
          <w:b/>
          <w:sz w:val="20"/>
          <w:szCs w:val="20"/>
          <w:lang w:val="ro-RO"/>
        </w:rPr>
        <w:t xml:space="preserve">7. Obiectivele disciplinei </w:t>
      </w:r>
      <w:r w:rsidRPr="003D6365">
        <w:rPr>
          <w:rFonts w:ascii="Times New Roman" w:hAnsi="Times New Roman"/>
          <w:sz w:val="20"/>
          <w:szCs w:val="20"/>
          <w:lang w:val="ro-RO"/>
        </w:rPr>
        <w:t>(</w:t>
      </w:r>
      <w:r w:rsidRPr="003D6365" w:rsidR="004B11EA">
        <w:rPr>
          <w:rFonts w:ascii="Times New Roman" w:hAnsi="Times New Roman"/>
          <w:sz w:val="20"/>
          <w:szCs w:val="20"/>
          <w:lang w:val="ro-RO"/>
        </w:rPr>
        <w:t>conform</w:t>
      </w:r>
      <w:r w:rsidRPr="003D6365">
        <w:rPr>
          <w:rFonts w:ascii="Times New Roman" w:hAnsi="Times New Roman"/>
          <w:sz w:val="20"/>
          <w:szCs w:val="20"/>
          <w:lang w:val="ro-RO"/>
        </w:rPr>
        <w:t xml:space="preserve"> gril</w:t>
      </w:r>
      <w:r w:rsidRPr="003D6365" w:rsidR="004B11EA">
        <w:rPr>
          <w:rFonts w:ascii="Times New Roman" w:hAnsi="Times New Roman"/>
          <w:sz w:val="20"/>
          <w:szCs w:val="20"/>
          <w:lang w:val="ro-RO"/>
        </w:rPr>
        <w:t>ei</w:t>
      </w:r>
      <w:r w:rsidRPr="003D6365">
        <w:rPr>
          <w:rFonts w:ascii="Times New Roman" w:hAnsi="Times New Roman"/>
          <w:sz w:val="20"/>
          <w:szCs w:val="20"/>
          <w:lang w:val="ro-RO"/>
        </w:rPr>
        <w:t xml:space="preserve"> </w:t>
      </w:r>
      <w:r w:rsidRPr="003D6365" w:rsidR="004B11EA">
        <w:rPr>
          <w:rFonts w:ascii="Times New Roman" w:hAnsi="Times New Roman"/>
          <w:sz w:val="20"/>
          <w:szCs w:val="20"/>
          <w:lang w:val="ro-RO"/>
        </w:rPr>
        <w:t>de competenţe</w:t>
      </w:r>
      <w:r w:rsidRPr="003D6365">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3D6365" w:rsidR="006C3B3F" w:rsidTr="00816FF9" w14:paraId="5BE1CA43" w14:textId="77777777">
        <w:tc>
          <w:tcPr>
            <w:tcW w:w="3227" w:type="dxa"/>
            <w:shd w:val="clear" w:color="auto" w:fill="auto"/>
          </w:tcPr>
          <w:p w:rsidRPr="003D6365" w:rsidR="006C3B3F" w:rsidP="006C3B3F" w:rsidRDefault="006C3B3F" w14:paraId="5BE1CA41"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7.1 Obiectivul general al disciplinei</w:t>
            </w:r>
          </w:p>
        </w:tc>
        <w:tc>
          <w:tcPr>
            <w:tcW w:w="6946" w:type="dxa"/>
            <w:shd w:val="clear" w:color="auto" w:fill="auto"/>
          </w:tcPr>
          <w:p w:rsidRPr="003D6365" w:rsidR="006C3B3F" w:rsidP="00C767FE" w:rsidRDefault="005446C4" w14:paraId="5BE1CA42" w14:textId="77777777">
            <w:pPr>
              <w:numPr>
                <w:ilvl w:val="0"/>
                <w:numId w:val="9"/>
              </w:numPr>
              <w:spacing w:after="0" w:line="240" w:lineRule="auto"/>
              <w:ind w:hanging="288"/>
              <w:jc w:val="both"/>
              <w:rPr>
                <w:rFonts w:ascii="Times New Roman" w:hAnsi="Times New Roman"/>
                <w:sz w:val="20"/>
                <w:szCs w:val="20"/>
                <w:lang w:val="ro-RO"/>
              </w:rPr>
            </w:pPr>
            <w:r w:rsidRPr="003D6365">
              <w:rPr>
                <w:rFonts w:ascii="Times New Roman" w:hAnsi="Times New Roman"/>
                <w:sz w:val="20"/>
                <w:szCs w:val="20"/>
                <w:lang w:val="ro-RO"/>
              </w:rPr>
              <w:t xml:space="preserve">Studenţii vor putea utiliza competent </w:t>
            </w:r>
            <w:r w:rsidRPr="003D6365" w:rsidR="00A66ADB">
              <w:rPr>
                <w:rFonts w:ascii="Times New Roman" w:hAnsi="Times New Roman"/>
                <w:color w:val="000000"/>
                <w:sz w:val="20"/>
                <w:szCs w:val="20"/>
                <w:lang w:val="ro-RO"/>
              </w:rPr>
              <w:t>limba italiană</w:t>
            </w:r>
            <w:r w:rsidRPr="003D6365">
              <w:rPr>
                <w:rFonts w:ascii="Times New Roman" w:hAnsi="Times New Roman"/>
                <w:sz w:val="20"/>
                <w:szCs w:val="20"/>
                <w:lang w:val="ro-RO"/>
              </w:rPr>
              <w:t xml:space="preserve"> la nivelul</w:t>
            </w:r>
            <w:r w:rsidRPr="003D6365" w:rsidR="00A66ADB">
              <w:rPr>
                <w:rFonts w:ascii="Times New Roman" w:hAnsi="Times New Roman"/>
                <w:sz w:val="20"/>
                <w:szCs w:val="20"/>
                <w:lang w:val="ro-RO"/>
              </w:rPr>
              <w:t xml:space="preserve"> </w:t>
            </w:r>
            <w:r w:rsidR="00F41562">
              <w:rPr>
                <w:rFonts w:ascii="Times New Roman" w:hAnsi="Times New Roman"/>
                <w:sz w:val="20"/>
                <w:szCs w:val="20"/>
                <w:lang w:val="ro-RO"/>
              </w:rPr>
              <w:t>A2-</w:t>
            </w:r>
            <w:r w:rsidRPr="003D6365" w:rsidR="00A66ADB">
              <w:rPr>
                <w:rFonts w:ascii="Times New Roman" w:hAnsi="Times New Roman"/>
                <w:sz w:val="20"/>
                <w:szCs w:val="20"/>
                <w:lang w:val="ro-RO"/>
              </w:rPr>
              <w:t>B</w:t>
            </w:r>
            <w:r w:rsidRPr="003D6365" w:rsidR="003D6365">
              <w:rPr>
                <w:rFonts w:ascii="Times New Roman" w:hAnsi="Times New Roman"/>
                <w:sz w:val="20"/>
                <w:szCs w:val="20"/>
                <w:lang w:val="ro-RO"/>
              </w:rPr>
              <w:t>1</w:t>
            </w:r>
            <w:r w:rsidRPr="003D6365">
              <w:rPr>
                <w:rFonts w:ascii="Times New Roman" w:hAnsi="Times New Roman"/>
                <w:sz w:val="20"/>
                <w:szCs w:val="20"/>
                <w:lang w:val="ro-RO"/>
              </w:rPr>
              <w:t>, în activitatea lor academică şi în viitoarea activitate profesională.</w:t>
            </w:r>
          </w:p>
        </w:tc>
      </w:tr>
      <w:tr w:rsidRPr="003D6365" w:rsidR="005446C4" w:rsidTr="00816FF9" w14:paraId="5BE1CA4E" w14:textId="77777777">
        <w:tc>
          <w:tcPr>
            <w:tcW w:w="3227" w:type="dxa"/>
            <w:shd w:val="clear" w:color="auto" w:fill="auto"/>
          </w:tcPr>
          <w:p w:rsidRPr="003D6365" w:rsidR="005446C4" w:rsidP="005446C4" w:rsidRDefault="005446C4" w14:paraId="5BE1CA44"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7.2 Obiectivele specifice</w:t>
            </w:r>
          </w:p>
        </w:tc>
        <w:tc>
          <w:tcPr>
            <w:tcW w:w="6946" w:type="dxa"/>
            <w:shd w:val="clear" w:color="auto" w:fill="auto"/>
          </w:tcPr>
          <w:p w:rsidRPr="003D6365" w:rsidR="005446C4" w:rsidP="005446C4" w:rsidRDefault="005446C4" w14:paraId="5BE1CA45" w14:textId="77777777">
            <w:pPr>
              <w:spacing w:after="0" w:line="240" w:lineRule="auto"/>
              <w:jc w:val="both"/>
              <w:rPr>
                <w:rFonts w:ascii="Times New Roman" w:hAnsi="Times New Roman"/>
                <w:sz w:val="20"/>
                <w:szCs w:val="20"/>
                <w:lang w:val="ro-RO"/>
              </w:rPr>
            </w:pPr>
            <w:r w:rsidRPr="003D6365">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3D6365" w:rsidR="00A66ADB">
              <w:rPr>
                <w:rFonts w:ascii="Times New Roman" w:hAnsi="Times New Roman"/>
                <w:color w:val="000000"/>
                <w:sz w:val="20"/>
                <w:szCs w:val="20"/>
                <w:lang w:val="ro-RO"/>
              </w:rPr>
              <w:t>limba italiană</w:t>
            </w:r>
            <w:r w:rsidRPr="003D6365">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3D6365" w:rsidR="005446C4" w:rsidP="005446C4" w:rsidRDefault="005446C4" w14:paraId="5BE1CA46" w14:textId="77777777">
            <w:pPr>
              <w:spacing w:after="0" w:line="240" w:lineRule="auto"/>
              <w:jc w:val="both"/>
              <w:rPr>
                <w:rFonts w:ascii="Times New Roman" w:hAnsi="Times New Roman"/>
                <w:sz w:val="20"/>
                <w:szCs w:val="20"/>
                <w:lang w:val="ro-RO"/>
              </w:rPr>
            </w:pPr>
            <w:r w:rsidRPr="003D6365">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3D6365" w:rsidR="00A66ADB">
              <w:rPr>
                <w:rFonts w:ascii="Times New Roman" w:hAnsi="Times New Roman"/>
                <w:color w:val="000000"/>
                <w:sz w:val="20"/>
                <w:szCs w:val="20"/>
                <w:lang w:val="ro-RO"/>
              </w:rPr>
              <w:t xml:space="preserve">limba </w:t>
            </w:r>
            <w:r w:rsidRPr="003D6365" w:rsidR="00A66ADB">
              <w:rPr>
                <w:rFonts w:ascii="Times New Roman" w:hAnsi="Times New Roman"/>
                <w:color w:val="000000"/>
                <w:sz w:val="20"/>
                <w:szCs w:val="20"/>
                <w:lang w:val="ro-RO"/>
              </w:rPr>
              <w:lastRenderedPageBreak/>
              <w:t>italiană</w:t>
            </w:r>
            <w:r w:rsidRPr="003D6365" w:rsidR="00A66ADB">
              <w:rPr>
                <w:rFonts w:ascii="Times New Roman" w:hAnsi="Times New Roman"/>
                <w:sz w:val="20"/>
                <w:szCs w:val="20"/>
                <w:lang w:val="ro-RO"/>
              </w:rPr>
              <w:t xml:space="preserve"> </w:t>
            </w:r>
            <w:r w:rsidRPr="003D6365">
              <w:rPr>
                <w:rFonts w:ascii="Times New Roman" w:hAnsi="Times New Roman"/>
                <w:sz w:val="20"/>
                <w:szCs w:val="20"/>
                <w:lang w:val="ro-RO"/>
              </w:rPr>
              <w:t>în contextul studiilor de licență şi al comunităţii profesionale extinse (naţionale şi internaţionale).</w:t>
            </w:r>
          </w:p>
          <w:p w:rsidRPr="003D6365" w:rsidR="005446C4" w:rsidP="005446C4" w:rsidRDefault="005446C4" w14:paraId="5BE1CA47" w14:textId="77777777">
            <w:pPr>
              <w:spacing w:after="0" w:line="240" w:lineRule="auto"/>
              <w:jc w:val="both"/>
              <w:rPr>
                <w:rFonts w:ascii="Times New Roman" w:hAnsi="Times New Roman"/>
                <w:sz w:val="20"/>
                <w:szCs w:val="20"/>
                <w:lang w:val="ro-RO"/>
              </w:rPr>
            </w:pPr>
            <w:r w:rsidRPr="003D6365">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3D6365" w:rsidR="00A66ADB">
              <w:rPr>
                <w:rFonts w:ascii="Times New Roman" w:hAnsi="Times New Roman"/>
                <w:color w:val="000000"/>
                <w:sz w:val="20"/>
                <w:szCs w:val="20"/>
                <w:lang w:val="ro-RO"/>
              </w:rPr>
              <w:t>limba italiană</w:t>
            </w:r>
            <w:r w:rsidRPr="003D6365" w:rsidR="00A66ADB">
              <w:rPr>
                <w:rFonts w:ascii="Times New Roman" w:hAnsi="Times New Roman"/>
                <w:sz w:val="20"/>
                <w:szCs w:val="20"/>
                <w:lang w:val="ro-RO"/>
              </w:rPr>
              <w:t xml:space="preserve"> </w:t>
            </w:r>
            <w:r w:rsidRPr="003D6365">
              <w:rPr>
                <w:rFonts w:ascii="Times New Roman" w:hAnsi="Times New Roman"/>
                <w:sz w:val="20"/>
                <w:szCs w:val="20"/>
                <w:lang w:val="ro-RO"/>
              </w:rPr>
              <w:t>specializate pentru discursul ştiinţific.</w:t>
            </w:r>
          </w:p>
          <w:p w:rsidRPr="003D6365" w:rsidR="00C767FE" w:rsidP="005446C4" w:rsidRDefault="005446C4" w14:paraId="5BE1CA48" w14:textId="77777777">
            <w:pPr>
              <w:spacing w:after="0" w:line="240" w:lineRule="auto"/>
              <w:jc w:val="both"/>
              <w:rPr>
                <w:rFonts w:ascii="Times New Roman" w:hAnsi="Times New Roman"/>
                <w:sz w:val="20"/>
                <w:szCs w:val="20"/>
                <w:lang w:val="ro-RO"/>
              </w:rPr>
            </w:pPr>
            <w:r w:rsidRPr="003D6365">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3D6365" w:rsidR="00A66ADB">
              <w:rPr>
                <w:rFonts w:ascii="Times New Roman" w:hAnsi="Times New Roman"/>
                <w:color w:val="000000"/>
                <w:sz w:val="20"/>
                <w:szCs w:val="20"/>
                <w:lang w:val="ro-RO"/>
              </w:rPr>
              <w:t xml:space="preserve">limba italiană. </w:t>
            </w:r>
          </w:p>
          <w:p w:rsidRPr="003D6365" w:rsidR="005446C4" w:rsidP="005446C4" w:rsidRDefault="005446C4" w14:paraId="5BE1CA49" w14:textId="77777777">
            <w:pPr>
              <w:spacing w:after="0" w:line="240" w:lineRule="auto"/>
              <w:jc w:val="both"/>
              <w:rPr>
                <w:rFonts w:ascii="Times New Roman" w:hAnsi="Times New Roman"/>
                <w:sz w:val="20"/>
                <w:szCs w:val="20"/>
                <w:lang w:val="ro-RO"/>
              </w:rPr>
            </w:pPr>
            <w:r w:rsidRPr="003D6365">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3D6365" w:rsidR="005446C4" w:rsidP="005446C4" w:rsidRDefault="005446C4" w14:paraId="5BE1CA4A" w14:textId="77777777">
            <w:pPr>
              <w:spacing w:after="0" w:line="240" w:lineRule="auto"/>
              <w:jc w:val="both"/>
              <w:rPr>
                <w:rFonts w:ascii="Times New Roman" w:hAnsi="Times New Roman"/>
                <w:sz w:val="20"/>
                <w:szCs w:val="20"/>
                <w:lang w:val="ro-RO"/>
              </w:rPr>
            </w:pPr>
            <w:r w:rsidRPr="003D6365">
              <w:rPr>
                <w:rFonts w:ascii="Times New Roman" w:hAnsi="Times New Roman"/>
                <w:sz w:val="20"/>
                <w:szCs w:val="20"/>
                <w:lang w:val="ro-RO"/>
              </w:rPr>
              <w:t>6. Realizarea sarcinilor de lucru individuale în contexte de autonomie/independenţă.</w:t>
            </w:r>
          </w:p>
          <w:p w:rsidRPr="003D6365" w:rsidR="005446C4" w:rsidP="005446C4" w:rsidRDefault="005446C4" w14:paraId="5BE1CA4B" w14:textId="77777777">
            <w:pPr>
              <w:spacing w:after="0" w:line="240" w:lineRule="auto"/>
              <w:jc w:val="both"/>
              <w:rPr>
                <w:rFonts w:ascii="Times New Roman" w:hAnsi="Times New Roman"/>
                <w:sz w:val="20"/>
                <w:szCs w:val="20"/>
                <w:lang w:val="ro-RO"/>
              </w:rPr>
            </w:pPr>
            <w:r w:rsidRPr="003D6365">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3D6365" w:rsidR="005446C4" w:rsidP="005446C4" w:rsidRDefault="005446C4" w14:paraId="5BE1CA4C" w14:textId="77777777">
            <w:pPr>
              <w:spacing w:after="0" w:line="240" w:lineRule="auto"/>
              <w:jc w:val="both"/>
              <w:rPr>
                <w:rFonts w:ascii="Times New Roman" w:hAnsi="Times New Roman"/>
                <w:sz w:val="20"/>
                <w:szCs w:val="20"/>
                <w:lang w:val="ro-RO"/>
              </w:rPr>
            </w:pPr>
            <w:r w:rsidRPr="003D6365">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3D6365" w:rsidR="005446C4" w:rsidP="005446C4" w:rsidRDefault="005446C4" w14:paraId="5BE1CA4D" w14:textId="77777777">
            <w:pPr>
              <w:spacing w:after="0" w:line="240" w:lineRule="auto"/>
              <w:ind w:left="288"/>
              <w:rPr>
                <w:rFonts w:ascii="Times New Roman" w:hAnsi="Times New Roman"/>
                <w:sz w:val="20"/>
                <w:szCs w:val="20"/>
                <w:lang w:val="ro-RO"/>
              </w:rPr>
            </w:pPr>
          </w:p>
        </w:tc>
      </w:tr>
    </w:tbl>
    <w:p w:rsidRPr="003D6365" w:rsidR="006C3B3F" w:rsidP="006C3B3F" w:rsidRDefault="006C3B3F" w14:paraId="5BE1CA4F" w14:textId="77777777">
      <w:pPr>
        <w:spacing w:after="0" w:line="240" w:lineRule="auto"/>
        <w:rPr>
          <w:rFonts w:ascii="Times New Roman" w:hAnsi="Times New Roman"/>
          <w:sz w:val="20"/>
          <w:szCs w:val="20"/>
          <w:lang w:val="ro-RO"/>
        </w:rPr>
      </w:pPr>
    </w:p>
    <w:p w:rsidRPr="003D6365" w:rsidR="006C3B3F" w:rsidP="006C3B3F" w:rsidRDefault="006C3B3F" w14:paraId="5BE1CA50" w14:textId="77777777">
      <w:pPr>
        <w:spacing w:after="0" w:line="240" w:lineRule="auto"/>
        <w:rPr>
          <w:rFonts w:ascii="Times New Roman" w:hAnsi="Times New Roman"/>
          <w:b/>
          <w:sz w:val="20"/>
          <w:szCs w:val="20"/>
          <w:lang w:val="ro-RO"/>
        </w:rPr>
      </w:pPr>
    </w:p>
    <w:p w:rsidRPr="003D6365" w:rsidR="006C3B3F" w:rsidP="006C3B3F" w:rsidRDefault="006C3B3F" w14:paraId="5BE1CA51" w14:textId="77777777">
      <w:pPr>
        <w:spacing w:after="0" w:line="240" w:lineRule="auto"/>
        <w:rPr>
          <w:rFonts w:ascii="Times New Roman" w:hAnsi="Times New Roman"/>
          <w:b/>
          <w:sz w:val="20"/>
          <w:szCs w:val="20"/>
          <w:lang w:val="ro-RO"/>
        </w:rPr>
      </w:pPr>
      <w:r w:rsidRPr="003D6365">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3D6365" w:rsidR="006C3B3F" w:rsidTr="00816FF9" w14:paraId="5BE1CA55" w14:textId="77777777">
        <w:tc>
          <w:tcPr>
            <w:tcW w:w="4786" w:type="dxa"/>
            <w:shd w:val="clear" w:color="auto" w:fill="auto"/>
          </w:tcPr>
          <w:p w:rsidRPr="003D6365" w:rsidR="006C3B3F" w:rsidP="006C3B3F" w:rsidRDefault="006C3B3F" w14:paraId="5BE1CA52"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8.1 Curs</w:t>
            </w:r>
          </w:p>
        </w:tc>
        <w:tc>
          <w:tcPr>
            <w:tcW w:w="2552" w:type="dxa"/>
            <w:shd w:val="clear" w:color="auto" w:fill="auto"/>
          </w:tcPr>
          <w:p w:rsidRPr="003D6365" w:rsidR="006C3B3F" w:rsidP="006C3B3F" w:rsidRDefault="006C3B3F" w14:paraId="5BE1CA53"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Metode de predare</w:t>
            </w:r>
          </w:p>
        </w:tc>
        <w:tc>
          <w:tcPr>
            <w:tcW w:w="2835" w:type="dxa"/>
            <w:shd w:val="clear" w:color="auto" w:fill="auto"/>
          </w:tcPr>
          <w:p w:rsidRPr="003D6365" w:rsidR="006C3B3F" w:rsidP="006C3B3F" w:rsidRDefault="006C3B3F" w14:paraId="5BE1CA54"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Observaţii</w:t>
            </w:r>
          </w:p>
        </w:tc>
      </w:tr>
      <w:tr w:rsidRPr="003D6365" w:rsidR="006C3B3F" w:rsidTr="00816FF9" w14:paraId="5BE1CA57" w14:textId="77777777">
        <w:tc>
          <w:tcPr>
            <w:tcW w:w="10173" w:type="dxa"/>
            <w:gridSpan w:val="3"/>
            <w:shd w:val="clear" w:color="auto" w:fill="auto"/>
          </w:tcPr>
          <w:p w:rsidRPr="003D6365" w:rsidR="006C3B3F" w:rsidP="006C3B3F" w:rsidRDefault="006C3B3F" w14:paraId="5BE1CA56" w14:textId="77777777">
            <w:pPr>
              <w:pStyle w:val="Biblio"/>
              <w:rPr>
                <w:rFonts w:cs="Times New Roman"/>
                <w:b/>
                <w:bCs/>
                <w:szCs w:val="20"/>
                <w:lang w:val="ro-RO"/>
              </w:rPr>
            </w:pPr>
            <w:r w:rsidRPr="003D6365">
              <w:rPr>
                <w:rFonts w:cs="Times New Roman"/>
                <w:b/>
                <w:bCs/>
                <w:szCs w:val="20"/>
                <w:lang w:val="ro-RO"/>
              </w:rPr>
              <w:t>Bibliografie</w:t>
            </w:r>
          </w:p>
        </w:tc>
      </w:tr>
      <w:tr w:rsidRPr="003D6365" w:rsidR="006C3B3F" w:rsidTr="00816FF9" w14:paraId="5BE1CA5B" w14:textId="77777777">
        <w:tc>
          <w:tcPr>
            <w:tcW w:w="4786" w:type="dxa"/>
            <w:shd w:val="clear" w:color="auto" w:fill="auto"/>
          </w:tcPr>
          <w:p w:rsidRPr="003D6365" w:rsidR="006C3B3F" w:rsidP="006C3B3F" w:rsidRDefault="006C3B3F" w14:paraId="5BE1CA58"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8.2 Seminar</w:t>
            </w:r>
          </w:p>
        </w:tc>
        <w:tc>
          <w:tcPr>
            <w:tcW w:w="2552" w:type="dxa"/>
            <w:shd w:val="clear" w:color="auto" w:fill="auto"/>
          </w:tcPr>
          <w:p w:rsidRPr="003D6365" w:rsidR="006C3B3F" w:rsidP="006C3B3F" w:rsidRDefault="006C3B3F" w14:paraId="5BE1CA59" w14:textId="77777777">
            <w:pPr>
              <w:spacing w:after="0" w:line="240" w:lineRule="auto"/>
              <w:rPr>
                <w:rFonts w:ascii="Times New Roman" w:hAnsi="Times New Roman"/>
                <w:sz w:val="20"/>
                <w:szCs w:val="20"/>
                <w:lang w:val="ro-RO"/>
              </w:rPr>
            </w:pPr>
          </w:p>
        </w:tc>
        <w:tc>
          <w:tcPr>
            <w:tcW w:w="2835" w:type="dxa"/>
            <w:shd w:val="clear" w:color="auto" w:fill="auto"/>
          </w:tcPr>
          <w:p w:rsidRPr="003D6365" w:rsidR="006C3B3F" w:rsidP="006C3B3F" w:rsidRDefault="006C3B3F" w14:paraId="5BE1CA5A"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Observaţii</w:t>
            </w:r>
          </w:p>
        </w:tc>
      </w:tr>
      <w:tr w:rsidRPr="003D6365" w:rsidR="00AF0D60" w:rsidTr="00816FF9" w14:paraId="5BE1CA61" w14:textId="77777777">
        <w:tc>
          <w:tcPr>
            <w:tcW w:w="4786" w:type="dxa"/>
            <w:shd w:val="clear" w:color="auto" w:fill="auto"/>
          </w:tcPr>
          <w:p w:rsidRPr="003D6365" w:rsidR="00AF0D60" w:rsidP="00AF0D60" w:rsidRDefault="00AF0D60" w14:paraId="5BE1CA5C" w14:textId="77777777">
            <w:pPr>
              <w:spacing w:line="233" w:lineRule="auto"/>
              <w:jc w:val="both"/>
              <w:rPr>
                <w:rFonts w:ascii="Times New Roman" w:hAnsi="Times New Roman"/>
                <w:sz w:val="20"/>
                <w:szCs w:val="20"/>
                <w:lang w:val="ro-RO"/>
              </w:rPr>
            </w:pPr>
            <w:bookmarkStart w:name="_Hlk67155751" w:id="0"/>
            <w:r w:rsidRPr="003D6365">
              <w:rPr>
                <w:rFonts w:ascii="Times New Roman" w:hAnsi="Times New Roman"/>
                <w:b/>
                <w:i/>
                <w:sz w:val="20"/>
                <w:szCs w:val="20"/>
                <w:lang w:val="ro-RO"/>
              </w:rPr>
              <w:t xml:space="preserve"> La cină în oraș (1) </w:t>
            </w:r>
            <w:r w:rsidRPr="003D6365">
              <w:rPr>
                <w:rFonts w:ascii="Times New Roman" w:hAnsi="Times New Roman"/>
                <w:sz w:val="20"/>
                <w:szCs w:val="20"/>
                <w:lang w:val="ro-RO"/>
              </w:rPr>
              <w:t>(săptămâna 15)</w:t>
            </w:r>
          </w:p>
          <w:p w:rsidRPr="003D6365" w:rsidR="00AF0D60" w:rsidP="00AF0D60" w:rsidRDefault="00AF0D60" w14:paraId="5BE1CA5D"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 xml:space="preserve">Elemente de comunicare: </w:t>
            </w:r>
            <w:r w:rsidRPr="003D6365">
              <w:rPr>
                <w:rFonts w:ascii="Times New Roman" w:hAnsi="Times New Roman"/>
                <w:bCs/>
                <w:iCs/>
                <w:sz w:val="20"/>
                <w:szCs w:val="20"/>
                <w:lang w:val="ro-RO"/>
              </w:rPr>
              <w:t>conversație despre problemele sentimentale, exprimarea posesiunii, familia, gradele de rudenie, feluri de mâncare tipic italiene, comanda la restaurant, exprimarea preferințelor (</w:t>
            </w:r>
            <w:r w:rsidRPr="003D6365">
              <w:rPr>
                <w:rFonts w:ascii="Times New Roman" w:hAnsi="Times New Roman"/>
                <w:bCs/>
                <w:i/>
                <w:iCs/>
                <w:sz w:val="20"/>
                <w:szCs w:val="20"/>
                <w:lang w:val="ro-RO"/>
              </w:rPr>
              <w:t>Vorrei..., Mi piace/ Mi piacciono</w:t>
            </w:r>
            <w:r w:rsidRPr="003D6365">
              <w:rPr>
                <w:rFonts w:ascii="Times New Roman" w:hAnsi="Times New Roman"/>
                <w:bCs/>
                <w:iCs/>
                <w:sz w:val="20"/>
                <w:szCs w:val="20"/>
                <w:lang w:val="ro-RO"/>
              </w:rPr>
              <w:t xml:space="preserve">), </w:t>
            </w:r>
          </w:p>
          <w:p w:rsidRPr="003D6365" w:rsidR="00AF0D60" w:rsidP="00AF0D60" w:rsidRDefault="00AF0D60" w14:paraId="5BE1CA5E" w14:textId="77777777">
            <w:pPr>
              <w:spacing w:after="0" w:line="240" w:lineRule="auto"/>
              <w:rPr>
                <w:rFonts w:ascii="Times New Roman" w:hAnsi="Times New Roman"/>
                <w:sz w:val="20"/>
                <w:szCs w:val="20"/>
                <w:lang w:val="ro-RO"/>
              </w:rPr>
            </w:pPr>
            <w:r w:rsidRPr="003D6365">
              <w:rPr>
                <w:rFonts w:ascii="Times New Roman" w:hAnsi="Times New Roman"/>
                <w:bCs/>
                <w:iCs/>
                <w:sz w:val="20"/>
                <w:szCs w:val="20"/>
                <w:u w:val="single"/>
                <w:lang w:val="ro-RO"/>
              </w:rPr>
              <w:t>Elemente gramaticale</w:t>
            </w:r>
            <w:r w:rsidRPr="003D6365">
              <w:rPr>
                <w:rFonts w:ascii="Times New Roman" w:hAnsi="Times New Roman"/>
                <w:bCs/>
                <w:iCs/>
                <w:sz w:val="20"/>
                <w:szCs w:val="20"/>
                <w:lang w:val="ro-RO"/>
              </w:rPr>
              <w:t xml:space="preserve">: posesive, posesive cu gradele de rudenie </w:t>
            </w:r>
          </w:p>
        </w:tc>
        <w:tc>
          <w:tcPr>
            <w:tcW w:w="2552" w:type="dxa"/>
            <w:shd w:val="clear" w:color="auto" w:fill="auto"/>
          </w:tcPr>
          <w:p w:rsidRPr="003D6365" w:rsidR="00AF0D60" w:rsidP="00AF0D60" w:rsidRDefault="00AF0D60" w14:paraId="5BE1CA5F"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Expunere, curs practic interactiv, exerciţii</w:t>
            </w:r>
          </w:p>
        </w:tc>
        <w:tc>
          <w:tcPr>
            <w:tcW w:w="2835" w:type="dxa"/>
            <w:shd w:val="clear" w:color="auto" w:fill="auto"/>
          </w:tcPr>
          <w:p w:rsidRPr="003D6365" w:rsidR="00AF0D60" w:rsidP="00AF0D60" w:rsidRDefault="00AF0D60" w14:paraId="5BE1CA60" w14:textId="77777777">
            <w:pPr>
              <w:spacing w:after="0" w:line="240" w:lineRule="auto"/>
              <w:rPr>
                <w:rFonts w:ascii="Times New Roman" w:hAnsi="Times New Roman"/>
                <w:sz w:val="20"/>
                <w:szCs w:val="20"/>
                <w:lang w:val="ro-RO"/>
              </w:rPr>
            </w:pPr>
          </w:p>
        </w:tc>
      </w:tr>
      <w:tr w:rsidRPr="003D6365" w:rsidR="00AF0D60" w:rsidTr="00816FF9" w14:paraId="5BE1CA68" w14:textId="77777777">
        <w:tc>
          <w:tcPr>
            <w:tcW w:w="4786" w:type="dxa"/>
            <w:shd w:val="clear" w:color="auto" w:fill="auto"/>
          </w:tcPr>
          <w:p w:rsidRPr="003D6365" w:rsidR="00AF0D60" w:rsidP="00AF0D60" w:rsidRDefault="00AF0D60" w14:paraId="5BE1CA62" w14:textId="77777777">
            <w:pPr>
              <w:spacing w:line="233" w:lineRule="auto"/>
              <w:jc w:val="both"/>
              <w:rPr>
                <w:rFonts w:ascii="Times New Roman" w:hAnsi="Times New Roman"/>
                <w:sz w:val="20"/>
                <w:szCs w:val="20"/>
                <w:lang w:val="ro-RO"/>
              </w:rPr>
            </w:pPr>
            <w:r w:rsidRPr="003D6365">
              <w:rPr>
                <w:rFonts w:ascii="Times New Roman" w:hAnsi="Times New Roman"/>
                <w:b/>
                <w:i/>
                <w:sz w:val="20"/>
                <w:szCs w:val="20"/>
                <w:lang w:val="ro-RO"/>
              </w:rPr>
              <w:t xml:space="preserve">La cină în oraș (2) </w:t>
            </w:r>
            <w:r w:rsidRPr="003D6365">
              <w:rPr>
                <w:rFonts w:ascii="Times New Roman" w:hAnsi="Times New Roman"/>
                <w:sz w:val="20"/>
                <w:szCs w:val="20"/>
                <w:lang w:val="ro-RO"/>
              </w:rPr>
              <w:t>(</w:t>
            </w:r>
            <w:r w:rsidRPr="003D6365">
              <w:rPr>
                <w:rFonts w:ascii="Times New Roman" w:hAnsi="Times New Roman"/>
                <w:bCs/>
                <w:iCs/>
                <w:sz w:val="20"/>
                <w:szCs w:val="20"/>
                <w:lang w:val="ro-RO"/>
              </w:rPr>
              <w:t>săptămâna 16)</w:t>
            </w:r>
          </w:p>
          <w:p w:rsidRPr="003D6365" w:rsidR="00AF0D60" w:rsidP="00AF0D60" w:rsidRDefault="00AF0D60" w14:paraId="5BE1CA63"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 xml:space="preserve">Elemente de comunicare: </w:t>
            </w:r>
            <w:r w:rsidRPr="003D6365">
              <w:rPr>
                <w:rFonts w:ascii="Times New Roman" w:hAnsi="Times New Roman"/>
                <w:bCs/>
                <w:iCs/>
                <w:sz w:val="20"/>
                <w:szCs w:val="20"/>
                <w:lang w:val="ro-RO"/>
              </w:rPr>
              <w:t xml:space="preserve">Meniul, Mesele zilei, Verbe folosite în bucătărie, vase și ustensile din bucătărie. </w:t>
            </w:r>
          </w:p>
          <w:p w:rsidRPr="003D6365" w:rsidR="00AF0D60" w:rsidP="00AF0D60" w:rsidRDefault="00AF0D60" w14:paraId="5BE1CA64"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Elemente gramaticale</w:t>
            </w:r>
            <w:r w:rsidRPr="003D6365">
              <w:rPr>
                <w:rFonts w:ascii="Times New Roman" w:hAnsi="Times New Roman"/>
                <w:bCs/>
                <w:iCs/>
                <w:sz w:val="20"/>
                <w:szCs w:val="20"/>
                <w:lang w:val="ro-RO"/>
              </w:rPr>
              <w:t xml:space="preserve">: </w:t>
            </w:r>
            <w:r w:rsidRPr="003D6365">
              <w:rPr>
                <w:rFonts w:ascii="Times New Roman" w:hAnsi="Times New Roman"/>
                <w:bCs/>
                <w:i/>
                <w:iCs/>
                <w:sz w:val="20"/>
                <w:szCs w:val="20"/>
                <w:lang w:val="ro-RO"/>
              </w:rPr>
              <w:t>quello, bello, Volerci/ Metterci</w:t>
            </w:r>
            <w:r w:rsidRPr="003D6365">
              <w:rPr>
                <w:rFonts w:ascii="Times New Roman" w:hAnsi="Times New Roman"/>
                <w:bCs/>
                <w:iCs/>
                <w:sz w:val="20"/>
                <w:szCs w:val="20"/>
                <w:lang w:val="ro-RO"/>
              </w:rPr>
              <w:t xml:space="preserve">. </w:t>
            </w:r>
          </w:p>
          <w:p w:rsidRPr="003D6365" w:rsidR="00AF0D60" w:rsidP="00AF0D60" w:rsidRDefault="00AF0D60" w14:paraId="5BE1CA65" w14:textId="77777777">
            <w:pPr>
              <w:spacing w:after="0" w:line="240" w:lineRule="auto"/>
              <w:rPr>
                <w:rFonts w:ascii="Times New Roman" w:hAnsi="Times New Roman"/>
                <w:i/>
                <w:sz w:val="20"/>
                <w:szCs w:val="20"/>
                <w:lang w:val="ro-RO"/>
              </w:rPr>
            </w:pPr>
            <w:r w:rsidRPr="003D6365">
              <w:rPr>
                <w:rFonts w:ascii="Times New Roman" w:hAnsi="Times New Roman"/>
                <w:bCs/>
                <w:iCs/>
                <w:sz w:val="20"/>
                <w:szCs w:val="20"/>
                <w:u w:val="single"/>
                <w:lang w:val="ro-RO"/>
              </w:rPr>
              <w:t>Civilizație</w:t>
            </w:r>
            <w:r w:rsidRPr="003D6365">
              <w:rPr>
                <w:rFonts w:ascii="Times New Roman" w:hAnsi="Times New Roman"/>
                <w:bCs/>
                <w:iCs/>
                <w:sz w:val="20"/>
                <w:szCs w:val="20"/>
                <w:lang w:val="ro-RO"/>
              </w:rPr>
              <w:t xml:space="preserve">: Italienii la masă, Pastele făinoase, Unde mănâncă italienii </w:t>
            </w:r>
          </w:p>
        </w:tc>
        <w:tc>
          <w:tcPr>
            <w:tcW w:w="2552" w:type="dxa"/>
            <w:shd w:val="clear" w:color="auto" w:fill="auto"/>
          </w:tcPr>
          <w:p w:rsidRPr="003D6365" w:rsidR="00AF0D60" w:rsidP="00AF0D60" w:rsidRDefault="00AF0D60" w14:paraId="5BE1CA66"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 xml:space="preserve">Expunere, curs practic interactiv, exerciţii </w:t>
            </w:r>
          </w:p>
        </w:tc>
        <w:tc>
          <w:tcPr>
            <w:tcW w:w="2835" w:type="dxa"/>
            <w:shd w:val="clear" w:color="auto" w:fill="auto"/>
          </w:tcPr>
          <w:p w:rsidRPr="003D6365" w:rsidR="00AF0D60" w:rsidP="00AF0D60" w:rsidRDefault="00AF0D60" w14:paraId="5BE1CA67" w14:textId="77777777">
            <w:pPr>
              <w:spacing w:after="0" w:line="240" w:lineRule="auto"/>
              <w:rPr>
                <w:rFonts w:ascii="Times New Roman" w:hAnsi="Times New Roman"/>
                <w:sz w:val="20"/>
                <w:szCs w:val="20"/>
                <w:lang w:val="ro-RO"/>
              </w:rPr>
            </w:pPr>
          </w:p>
        </w:tc>
      </w:tr>
      <w:tr w:rsidRPr="003D6365" w:rsidR="00AF0D60" w:rsidTr="00816FF9" w14:paraId="5BE1CA6E" w14:textId="77777777">
        <w:tc>
          <w:tcPr>
            <w:tcW w:w="4786" w:type="dxa"/>
            <w:shd w:val="clear" w:color="auto" w:fill="auto"/>
          </w:tcPr>
          <w:p w:rsidRPr="003D6365" w:rsidR="00AF0D60" w:rsidP="00AF0D60" w:rsidRDefault="00AF0D60" w14:paraId="5BE1CA69" w14:textId="77777777">
            <w:pPr>
              <w:spacing w:line="233" w:lineRule="auto"/>
              <w:jc w:val="both"/>
              <w:rPr>
                <w:rFonts w:ascii="Times New Roman" w:hAnsi="Times New Roman"/>
                <w:bCs/>
                <w:iCs/>
                <w:sz w:val="20"/>
                <w:szCs w:val="20"/>
                <w:lang w:val="ro-RO"/>
              </w:rPr>
            </w:pPr>
            <w:r w:rsidRPr="003D6365">
              <w:rPr>
                <w:rFonts w:ascii="Times New Roman" w:hAnsi="Times New Roman"/>
                <w:b/>
                <w:i/>
                <w:sz w:val="20"/>
                <w:szCs w:val="20"/>
                <w:lang w:val="ro-RO"/>
              </w:rPr>
              <w:t xml:space="preserve">La cinematograf (1) </w:t>
            </w:r>
            <w:r w:rsidRPr="003D6365">
              <w:rPr>
                <w:rFonts w:ascii="Times New Roman" w:hAnsi="Times New Roman"/>
                <w:sz w:val="20"/>
                <w:szCs w:val="20"/>
                <w:lang w:val="ro-RO"/>
              </w:rPr>
              <w:t>(</w:t>
            </w:r>
            <w:r w:rsidRPr="003D6365">
              <w:rPr>
                <w:rFonts w:ascii="Times New Roman" w:hAnsi="Times New Roman"/>
                <w:bCs/>
                <w:iCs/>
                <w:sz w:val="20"/>
                <w:szCs w:val="20"/>
                <w:lang w:val="ro-RO"/>
              </w:rPr>
              <w:t>săptămâna 17)</w:t>
            </w:r>
          </w:p>
          <w:p w:rsidRPr="003D6365" w:rsidR="00AF0D60" w:rsidP="00AF0D60" w:rsidRDefault="00AF0D60" w14:paraId="5BE1CA6A" w14:textId="77777777">
            <w:pPr>
              <w:spacing w:line="233" w:lineRule="auto"/>
              <w:jc w:val="both"/>
              <w:rPr>
                <w:rFonts w:ascii="Times New Roman" w:hAnsi="Times New Roman"/>
                <w:bCs/>
                <w:iCs/>
                <w:sz w:val="20"/>
                <w:szCs w:val="20"/>
                <w:u w:val="single"/>
                <w:lang w:val="ro-RO"/>
              </w:rPr>
            </w:pPr>
            <w:r w:rsidRPr="003D6365">
              <w:rPr>
                <w:rFonts w:ascii="Times New Roman" w:hAnsi="Times New Roman"/>
                <w:bCs/>
                <w:iCs/>
                <w:sz w:val="20"/>
                <w:szCs w:val="20"/>
                <w:u w:val="single"/>
                <w:lang w:val="ro-RO"/>
              </w:rPr>
              <w:t>Elemente de comunicare:</w:t>
            </w:r>
            <w:r w:rsidRPr="003D6365">
              <w:rPr>
                <w:rFonts w:ascii="Times New Roman" w:hAnsi="Times New Roman"/>
                <w:bCs/>
                <w:iCs/>
                <w:sz w:val="20"/>
                <w:szCs w:val="20"/>
                <w:lang w:val="ro-RO"/>
              </w:rPr>
              <w:t xml:space="preserve"> Povestirea unui film, povestirea amintirilor, descrierea obiceiurilor trecute, povestirea și descrierea la trecut, sistematizarea în ordine cronologică a mai multor acțiuni din trecut.  </w:t>
            </w:r>
          </w:p>
          <w:p w:rsidRPr="003D6365" w:rsidR="00AF0D60" w:rsidP="00AF0D60" w:rsidRDefault="00AF0D60" w14:paraId="5BE1CA6B" w14:textId="77777777">
            <w:pPr>
              <w:spacing w:after="0" w:line="240" w:lineRule="auto"/>
              <w:rPr>
                <w:rFonts w:ascii="Times New Roman" w:hAnsi="Times New Roman"/>
                <w:sz w:val="20"/>
                <w:szCs w:val="20"/>
                <w:lang w:val="ro-RO"/>
              </w:rPr>
            </w:pPr>
            <w:r w:rsidRPr="003D6365">
              <w:rPr>
                <w:rFonts w:ascii="Times New Roman" w:hAnsi="Times New Roman"/>
                <w:bCs/>
                <w:iCs/>
                <w:sz w:val="20"/>
                <w:szCs w:val="20"/>
                <w:u w:val="single"/>
                <w:lang w:val="ro-RO"/>
              </w:rPr>
              <w:t>Elemente gramaticale</w:t>
            </w:r>
            <w:r w:rsidRPr="003D6365">
              <w:rPr>
                <w:rFonts w:ascii="Times New Roman" w:hAnsi="Times New Roman"/>
                <w:bCs/>
                <w:iCs/>
                <w:sz w:val="20"/>
                <w:szCs w:val="20"/>
                <w:lang w:val="ro-RO"/>
              </w:rPr>
              <w:t xml:space="preserve">: indicativul imperfect: verbe regulate și neregulate, folosirea indicativului imperfect. </w:t>
            </w:r>
          </w:p>
        </w:tc>
        <w:tc>
          <w:tcPr>
            <w:tcW w:w="2552" w:type="dxa"/>
            <w:shd w:val="clear" w:color="auto" w:fill="auto"/>
          </w:tcPr>
          <w:p w:rsidRPr="003D6365" w:rsidR="00AF0D60" w:rsidP="00AF0D60" w:rsidRDefault="00AF0D60" w14:paraId="5BE1CA6C"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Expunere, curs practic interactiv, exerciţii, joc de rol</w:t>
            </w:r>
          </w:p>
        </w:tc>
        <w:tc>
          <w:tcPr>
            <w:tcW w:w="2835" w:type="dxa"/>
            <w:shd w:val="clear" w:color="auto" w:fill="auto"/>
          </w:tcPr>
          <w:p w:rsidRPr="003D6365" w:rsidR="00AF0D60" w:rsidP="00AF0D60" w:rsidRDefault="00AF0D60" w14:paraId="5BE1CA6D" w14:textId="77777777">
            <w:pPr>
              <w:spacing w:after="0" w:line="240" w:lineRule="auto"/>
              <w:rPr>
                <w:rFonts w:ascii="Times New Roman" w:hAnsi="Times New Roman"/>
                <w:sz w:val="20"/>
                <w:szCs w:val="20"/>
                <w:lang w:val="ro-RO"/>
              </w:rPr>
            </w:pPr>
          </w:p>
        </w:tc>
      </w:tr>
      <w:tr w:rsidRPr="003D6365" w:rsidR="00AF0D60" w:rsidTr="00816FF9" w14:paraId="5BE1CA75" w14:textId="77777777">
        <w:tc>
          <w:tcPr>
            <w:tcW w:w="4786" w:type="dxa"/>
            <w:shd w:val="clear" w:color="auto" w:fill="auto"/>
          </w:tcPr>
          <w:p w:rsidRPr="003D6365" w:rsidR="00AF0D60" w:rsidP="00AF0D60" w:rsidRDefault="00AF0D60" w14:paraId="5BE1CA6F" w14:textId="77777777">
            <w:pPr>
              <w:spacing w:line="233" w:lineRule="auto"/>
              <w:jc w:val="both"/>
              <w:rPr>
                <w:rFonts w:ascii="Times New Roman" w:hAnsi="Times New Roman"/>
                <w:bCs/>
                <w:iCs/>
                <w:sz w:val="20"/>
                <w:szCs w:val="20"/>
                <w:lang w:val="ro-RO"/>
              </w:rPr>
            </w:pPr>
            <w:r w:rsidRPr="003D6365">
              <w:rPr>
                <w:rFonts w:ascii="Times New Roman" w:hAnsi="Times New Roman"/>
                <w:b/>
                <w:i/>
                <w:sz w:val="20"/>
                <w:szCs w:val="20"/>
                <w:lang w:val="ro-RO"/>
              </w:rPr>
              <w:t xml:space="preserve">La cinematograf (2) </w:t>
            </w:r>
            <w:r w:rsidRPr="003D6365">
              <w:rPr>
                <w:rFonts w:ascii="Times New Roman" w:hAnsi="Times New Roman"/>
                <w:b/>
                <w:bCs/>
                <w:i/>
                <w:iCs/>
                <w:sz w:val="20"/>
                <w:szCs w:val="20"/>
                <w:lang w:val="ro-RO"/>
              </w:rPr>
              <w:t xml:space="preserve"> </w:t>
            </w:r>
            <w:r w:rsidRPr="003D6365">
              <w:rPr>
                <w:rFonts w:ascii="Times New Roman" w:hAnsi="Times New Roman"/>
                <w:bCs/>
                <w:iCs/>
                <w:sz w:val="20"/>
                <w:szCs w:val="20"/>
                <w:lang w:val="ro-RO"/>
              </w:rPr>
              <w:t>(săptămâna 18)</w:t>
            </w:r>
          </w:p>
          <w:p w:rsidRPr="003D6365" w:rsidR="00AF0D60" w:rsidP="00AF0D60" w:rsidRDefault="00AF0D60" w14:paraId="5BE1CA70" w14:textId="77777777">
            <w:pPr>
              <w:spacing w:line="233" w:lineRule="auto"/>
              <w:jc w:val="both"/>
              <w:rPr>
                <w:rFonts w:ascii="Times New Roman" w:hAnsi="Times New Roman"/>
                <w:bCs/>
                <w:iCs/>
                <w:sz w:val="20"/>
                <w:szCs w:val="20"/>
                <w:u w:val="single"/>
                <w:lang w:val="ro-RO"/>
              </w:rPr>
            </w:pPr>
            <w:r w:rsidRPr="003D6365">
              <w:rPr>
                <w:rFonts w:ascii="Times New Roman" w:hAnsi="Times New Roman"/>
                <w:bCs/>
                <w:iCs/>
                <w:sz w:val="20"/>
                <w:szCs w:val="20"/>
                <w:u w:val="single"/>
                <w:lang w:val="ro-RO"/>
              </w:rPr>
              <w:t>Elemente de comunicare:</w:t>
            </w:r>
            <w:r w:rsidRPr="003D6365">
              <w:rPr>
                <w:rFonts w:ascii="Times New Roman" w:hAnsi="Times New Roman"/>
                <w:bCs/>
                <w:iCs/>
                <w:sz w:val="20"/>
                <w:szCs w:val="20"/>
                <w:lang w:val="ro-RO"/>
              </w:rPr>
              <w:t xml:space="preserve"> exprimarea acordului sau a dezacordului, conversație despre cinematografie</w:t>
            </w:r>
            <w:r w:rsidRPr="003D6365">
              <w:rPr>
                <w:rFonts w:ascii="Times New Roman" w:hAnsi="Times New Roman"/>
                <w:bCs/>
                <w:iCs/>
                <w:sz w:val="20"/>
                <w:szCs w:val="20"/>
                <w:u w:val="single"/>
                <w:lang w:val="ro-RO"/>
              </w:rPr>
              <w:t xml:space="preserve">  </w:t>
            </w:r>
          </w:p>
          <w:p w:rsidRPr="003D6365" w:rsidR="00AF0D60" w:rsidP="00AF0D60" w:rsidRDefault="00AF0D60" w14:paraId="5BE1CA71"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lastRenderedPageBreak/>
              <w:t>Elemente gramaticale</w:t>
            </w:r>
            <w:r w:rsidRPr="003D6365">
              <w:rPr>
                <w:rFonts w:ascii="Times New Roman" w:hAnsi="Times New Roman"/>
                <w:bCs/>
                <w:iCs/>
                <w:sz w:val="20"/>
                <w:szCs w:val="20"/>
                <w:lang w:val="ro-RO"/>
              </w:rPr>
              <w:t xml:space="preserve">: Inperfect sau </w:t>
            </w:r>
            <w:r w:rsidRPr="003D6365">
              <w:rPr>
                <w:rFonts w:ascii="Times New Roman" w:hAnsi="Times New Roman"/>
                <w:bCs/>
                <w:i/>
                <w:iCs/>
                <w:sz w:val="20"/>
                <w:szCs w:val="20"/>
                <w:lang w:val="ro-RO"/>
              </w:rPr>
              <w:t>passato prossimo</w:t>
            </w:r>
            <w:r w:rsidRPr="003D6365">
              <w:rPr>
                <w:rFonts w:ascii="Times New Roman" w:hAnsi="Times New Roman"/>
                <w:bCs/>
                <w:iCs/>
                <w:sz w:val="20"/>
                <w:szCs w:val="20"/>
                <w:lang w:val="ro-RO"/>
              </w:rPr>
              <w:t xml:space="preserve">?, verbe modale la indicativ imperfect, </w:t>
            </w:r>
            <w:r w:rsidRPr="003D6365">
              <w:rPr>
                <w:rFonts w:ascii="Times New Roman" w:hAnsi="Times New Roman"/>
                <w:bCs/>
                <w:i/>
                <w:iCs/>
                <w:sz w:val="20"/>
                <w:szCs w:val="20"/>
                <w:lang w:val="ro-RO"/>
              </w:rPr>
              <w:t>trapassato prossimo</w:t>
            </w:r>
            <w:r w:rsidRPr="003D6365">
              <w:rPr>
                <w:rFonts w:ascii="Times New Roman" w:hAnsi="Times New Roman"/>
                <w:bCs/>
                <w:iCs/>
                <w:sz w:val="20"/>
                <w:szCs w:val="20"/>
                <w:lang w:val="ro-RO"/>
              </w:rPr>
              <w:t xml:space="preserve">, folosirea timpului trecut </w:t>
            </w:r>
            <w:r w:rsidRPr="003D6365">
              <w:rPr>
                <w:rFonts w:ascii="Times New Roman" w:hAnsi="Times New Roman"/>
                <w:bCs/>
                <w:i/>
                <w:iCs/>
                <w:sz w:val="20"/>
                <w:szCs w:val="20"/>
                <w:lang w:val="ro-RO"/>
              </w:rPr>
              <w:t>trapassato prossimo</w:t>
            </w:r>
            <w:r w:rsidRPr="003D6365">
              <w:rPr>
                <w:rFonts w:ascii="Times New Roman" w:hAnsi="Times New Roman"/>
                <w:bCs/>
                <w:iCs/>
                <w:sz w:val="20"/>
                <w:szCs w:val="20"/>
                <w:lang w:val="ro-RO"/>
              </w:rPr>
              <w:t>.</w:t>
            </w:r>
          </w:p>
          <w:p w:rsidRPr="003D6365" w:rsidR="00AF0D60" w:rsidP="00AF0D60" w:rsidRDefault="00AF0D60" w14:paraId="5BE1CA72" w14:textId="77777777">
            <w:pPr>
              <w:spacing w:after="0" w:line="240" w:lineRule="auto"/>
              <w:rPr>
                <w:rFonts w:ascii="Times New Roman" w:hAnsi="Times New Roman"/>
                <w:sz w:val="20"/>
                <w:szCs w:val="20"/>
                <w:lang w:val="ro-RO"/>
              </w:rPr>
            </w:pPr>
            <w:r w:rsidRPr="003D6365">
              <w:rPr>
                <w:rFonts w:ascii="Times New Roman" w:hAnsi="Times New Roman"/>
                <w:bCs/>
                <w:iCs/>
                <w:sz w:val="20"/>
                <w:szCs w:val="20"/>
                <w:u w:val="single"/>
                <w:lang w:val="ro-RO"/>
              </w:rPr>
              <w:t>Civilizație</w:t>
            </w:r>
            <w:r w:rsidRPr="003D6365">
              <w:rPr>
                <w:rFonts w:ascii="Times New Roman" w:hAnsi="Times New Roman"/>
                <w:bCs/>
                <w:iCs/>
                <w:sz w:val="20"/>
                <w:szCs w:val="20"/>
                <w:lang w:val="ro-RO"/>
              </w:rPr>
              <w:t>:</w:t>
            </w:r>
            <w:r w:rsidRPr="003D6365">
              <w:rPr>
                <w:rFonts w:ascii="Times New Roman" w:hAnsi="Times New Roman"/>
                <w:sz w:val="20"/>
                <w:szCs w:val="20"/>
                <w:lang w:val="ro-RO"/>
              </w:rPr>
              <w:t xml:space="preserve"> Cinematografia italiană modernă, marea cinematografie italiană.</w:t>
            </w:r>
          </w:p>
        </w:tc>
        <w:tc>
          <w:tcPr>
            <w:tcW w:w="2552" w:type="dxa"/>
            <w:shd w:val="clear" w:color="auto" w:fill="auto"/>
          </w:tcPr>
          <w:p w:rsidRPr="003D6365" w:rsidR="00AF0D60" w:rsidP="00AF0D60" w:rsidRDefault="00AF0D60" w14:paraId="5BE1CA73"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lastRenderedPageBreak/>
              <w:t>Expunere, învăţare prin cercetare şi descoperire, sistematizare, exerciţii de completare şi de alegere multiplă, curs interactiv</w:t>
            </w:r>
          </w:p>
        </w:tc>
        <w:tc>
          <w:tcPr>
            <w:tcW w:w="2835" w:type="dxa"/>
            <w:shd w:val="clear" w:color="auto" w:fill="auto"/>
          </w:tcPr>
          <w:p w:rsidRPr="003D6365" w:rsidR="00AF0D60" w:rsidP="00AF0D60" w:rsidRDefault="00AF0D60" w14:paraId="5BE1CA74" w14:textId="77777777">
            <w:pPr>
              <w:spacing w:after="0" w:line="240" w:lineRule="auto"/>
              <w:rPr>
                <w:rFonts w:ascii="Times New Roman" w:hAnsi="Times New Roman"/>
                <w:sz w:val="20"/>
                <w:szCs w:val="20"/>
                <w:lang w:val="ro-RO"/>
              </w:rPr>
            </w:pPr>
          </w:p>
        </w:tc>
      </w:tr>
      <w:tr w:rsidRPr="003D6365" w:rsidR="00AF0D60" w:rsidTr="00816FF9" w14:paraId="5BE1CA7C" w14:textId="77777777">
        <w:tc>
          <w:tcPr>
            <w:tcW w:w="4786" w:type="dxa"/>
            <w:shd w:val="clear" w:color="auto" w:fill="auto"/>
          </w:tcPr>
          <w:p w:rsidRPr="003D6365" w:rsidR="00AF0D60" w:rsidP="00AF0D60" w:rsidRDefault="00AF0D60" w14:paraId="5BE1CA76" w14:textId="77777777">
            <w:pPr>
              <w:spacing w:line="233" w:lineRule="auto"/>
              <w:jc w:val="both"/>
              <w:rPr>
                <w:rFonts w:ascii="Times New Roman" w:hAnsi="Times New Roman"/>
                <w:b/>
                <w:bCs/>
                <w:i/>
                <w:iCs/>
                <w:sz w:val="20"/>
                <w:szCs w:val="20"/>
                <w:lang w:val="ro-RO"/>
              </w:rPr>
            </w:pPr>
            <w:r w:rsidRPr="003D6365">
              <w:rPr>
                <w:rFonts w:ascii="Times New Roman" w:hAnsi="Times New Roman"/>
                <w:b/>
                <w:i/>
                <w:sz w:val="20"/>
                <w:szCs w:val="20"/>
                <w:lang w:val="ro-RO"/>
              </w:rPr>
              <w:t xml:space="preserve">La cumpărături (1) </w:t>
            </w:r>
            <w:r w:rsidRPr="003D6365">
              <w:rPr>
                <w:rFonts w:ascii="Times New Roman" w:hAnsi="Times New Roman"/>
                <w:bCs/>
                <w:iCs/>
                <w:sz w:val="20"/>
                <w:szCs w:val="20"/>
                <w:lang w:val="ro-RO"/>
              </w:rPr>
              <w:t xml:space="preserve"> (săptămâna 19)</w:t>
            </w:r>
          </w:p>
          <w:p w:rsidRPr="003D6365" w:rsidR="00AF0D60" w:rsidP="00AF0D60" w:rsidRDefault="00AF0D60" w14:paraId="5BE1CA77" w14:textId="77777777">
            <w:pPr>
              <w:spacing w:line="233" w:lineRule="auto"/>
              <w:jc w:val="both"/>
              <w:rPr>
                <w:rFonts w:ascii="Times New Roman" w:hAnsi="Times New Roman"/>
                <w:bCs/>
                <w:iCs/>
                <w:sz w:val="20"/>
                <w:szCs w:val="20"/>
                <w:u w:val="single"/>
                <w:lang w:val="ro-RO"/>
              </w:rPr>
            </w:pPr>
            <w:r w:rsidRPr="003D6365">
              <w:rPr>
                <w:rFonts w:ascii="Times New Roman" w:hAnsi="Times New Roman"/>
                <w:bCs/>
                <w:iCs/>
                <w:sz w:val="20"/>
                <w:szCs w:val="20"/>
                <w:u w:val="single"/>
                <w:lang w:val="ro-RO"/>
              </w:rPr>
              <w:t xml:space="preserve">Elemente de comunicare: </w:t>
            </w:r>
            <w:r w:rsidRPr="003D6365">
              <w:rPr>
                <w:rFonts w:ascii="Times New Roman" w:hAnsi="Times New Roman"/>
                <w:bCs/>
                <w:iCs/>
                <w:sz w:val="20"/>
                <w:szCs w:val="20"/>
                <w:lang w:val="ro-RO"/>
              </w:rPr>
              <w:t xml:space="preserve">Cumpărături la supermarket, motivarea alegerii unui anumit produs, exprimarea bucuriei, a părerii de rău sau a dezamăgirii, specificarea cantității. </w:t>
            </w:r>
          </w:p>
          <w:p w:rsidRPr="003D6365" w:rsidR="00AF0D60" w:rsidP="00AF0D60" w:rsidRDefault="00AF0D60" w14:paraId="5BE1CA78" w14:textId="77777777">
            <w:pPr>
              <w:spacing w:line="233" w:lineRule="auto"/>
              <w:jc w:val="both"/>
              <w:rPr>
                <w:rFonts w:ascii="Times New Roman" w:hAnsi="Times New Roman"/>
                <w:bCs/>
                <w:i/>
                <w:iCs/>
                <w:sz w:val="20"/>
                <w:szCs w:val="20"/>
                <w:lang w:val="ro-RO"/>
              </w:rPr>
            </w:pPr>
            <w:r w:rsidRPr="003D6365">
              <w:rPr>
                <w:rFonts w:ascii="Times New Roman" w:hAnsi="Times New Roman"/>
                <w:bCs/>
                <w:iCs/>
                <w:sz w:val="20"/>
                <w:szCs w:val="20"/>
                <w:u w:val="single"/>
                <w:lang w:val="ro-RO"/>
              </w:rPr>
              <w:t>Elemente gramaticale</w:t>
            </w:r>
            <w:r w:rsidRPr="003D6365">
              <w:rPr>
                <w:rFonts w:ascii="Times New Roman" w:hAnsi="Times New Roman"/>
                <w:bCs/>
                <w:iCs/>
                <w:sz w:val="20"/>
                <w:szCs w:val="20"/>
                <w:lang w:val="ro-RO"/>
              </w:rPr>
              <w:t xml:space="preserve">: pronume personale complement direct, </w:t>
            </w:r>
            <w:r w:rsidRPr="003D6365">
              <w:rPr>
                <w:rFonts w:ascii="Times New Roman" w:hAnsi="Times New Roman"/>
                <w:bCs/>
                <w:i/>
                <w:iCs/>
                <w:sz w:val="20"/>
                <w:szCs w:val="20"/>
                <w:lang w:val="ro-RO"/>
              </w:rPr>
              <w:t>Lo so, Lo sapevo, Lo saprò</w:t>
            </w:r>
            <w:r w:rsidRPr="003D6365">
              <w:rPr>
                <w:rFonts w:ascii="Times New Roman" w:hAnsi="Times New Roman"/>
                <w:bCs/>
                <w:iCs/>
                <w:sz w:val="20"/>
                <w:szCs w:val="20"/>
                <w:lang w:val="ro-RO"/>
              </w:rPr>
              <w:t xml:space="preserve">, Pronumele partitiv </w:t>
            </w:r>
            <w:r w:rsidRPr="003D6365">
              <w:rPr>
                <w:rFonts w:ascii="Times New Roman" w:hAnsi="Times New Roman"/>
                <w:bCs/>
                <w:i/>
                <w:iCs/>
                <w:sz w:val="20"/>
                <w:szCs w:val="20"/>
                <w:lang w:val="ro-RO"/>
              </w:rPr>
              <w:t>ne</w:t>
            </w:r>
            <w:r w:rsidRPr="003D6365">
              <w:rPr>
                <w:rFonts w:ascii="Times New Roman" w:hAnsi="Times New Roman"/>
                <w:bCs/>
                <w:iCs/>
                <w:sz w:val="20"/>
                <w:szCs w:val="20"/>
                <w:lang w:val="ro-RO"/>
              </w:rPr>
              <w:t xml:space="preserve">, pronumele directe în timpurile compuse. </w:t>
            </w:r>
          </w:p>
          <w:p w:rsidRPr="003D6365" w:rsidR="00AF0D60" w:rsidP="00AF0D60" w:rsidRDefault="00AF0D60" w14:paraId="5BE1CA79" w14:textId="77777777">
            <w:pPr>
              <w:spacing w:after="0" w:line="240" w:lineRule="auto"/>
              <w:rPr>
                <w:rFonts w:ascii="Times New Roman" w:hAnsi="Times New Roman"/>
                <w:sz w:val="20"/>
                <w:szCs w:val="20"/>
                <w:lang w:val="ro-RO"/>
              </w:rPr>
            </w:pPr>
          </w:p>
        </w:tc>
        <w:tc>
          <w:tcPr>
            <w:tcW w:w="2552" w:type="dxa"/>
            <w:shd w:val="clear" w:color="auto" w:fill="auto"/>
          </w:tcPr>
          <w:p w:rsidRPr="003D6365" w:rsidR="00AF0D60" w:rsidP="00AF0D60" w:rsidRDefault="00AF0D60" w14:paraId="5BE1CA7A"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Expunere, învăţare prin cercetare şi descoperire, sistematizare, exerciţii de completare, de transformare, cu alegere multiplă.Curs interactiv</w:t>
            </w:r>
          </w:p>
        </w:tc>
        <w:tc>
          <w:tcPr>
            <w:tcW w:w="2835" w:type="dxa"/>
            <w:shd w:val="clear" w:color="auto" w:fill="auto"/>
          </w:tcPr>
          <w:p w:rsidRPr="003D6365" w:rsidR="00AF0D60" w:rsidP="00AF0D60" w:rsidRDefault="00AF0D60" w14:paraId="5BE1CA7B" w14:textId="77777777">
            <w:pPr>
              <w:spacing w:after="0" w:line="240" w:lineRule="auto"/>
              <w:rPr>
                <w:rFonts w:ascii="Times New Roman" w:hAnsi="Times New Roman"/>
                <w:sz w:val="20"/>
                <w:szCs w:val="20"/>
                <w:lang w:val="ro-RO"/>
              </w:rPr>
            </w:pPr>
          </w:p>
        </w:tc>
      </w:tr>
      <w:tr w:rsidRPr="003D6365" w:rsidR="00AF0D60" w:rsidTr="00816FF9" w14:paraId="5BE1CA83" w14:textId="77777777">
        <w:tc>
          <w:tcPr>
            <w:tcW w:w="4786" w:type="dxa"/>
            <w:shd w:val="clear" w:color="auto" w:fill="auto"/>
          </w:tcPr>
          <w:p w:rsidRPr="003D6365" w:rsidR="00AF0D60" w:rsidP="00AF0D60" w:rsidRDefault="00AF0D60" w14:paraId="5BE1CA7D" w14:textId="77777777">
            <w:pPr>
              <w:spacing w:line="233" w:lineRule="auto"/>
              <w:jc w:val="both"/>
              <w:rPr>
                <w:rFonts w:ascii="Times New Roman" w:hAnsi="Times New Roman"/>
                <w:b/>
                <w:i/>
                <w:iCs/>
                <w:sz w:val="20"/>
                <w:szCs w:val="20"/>
                <w:lang w:val="ro-RO"/>
              </w:rPr>
            </w:pPr>
            <w:r w:rsidRPr="003D6365">
              <w:rPr>
                <w:rFonts w:ascii="Times New Roman" w:hAnsi="Times New Roman"/>
                <w:b/>
                <w:i/>
                <w:sz w:val="20"/>
                <w:szCs w:val="20"/>
                <w:lang w:val="ro-RO"/>
              </w:rPr>
              <w:t xml:space="preserve">La cumpărături (2) </w:t>
            </w:r>
            <w:r w:rsidRPr="003D6365">
              <w:rPr>
                <w:rFonts w:ascii="Times New Roman" w:hAnsi="Times New Roman"/>
                <w:bCs/>
                <w:iCs/>
                <w:sz w:val="20"/>
                <w:szCs w:val="20"/>
                <w:lang w:val="ro-RO"/>
              </w:rPr>
              <w:t xml:space="preserve"> (săptămâna 20)</w:t>
            </w:r>
          </w:p>
          <w:p w:rsidRPr="003D6365" w:rsidR="00AF0D60" w:rsidP="00AF0D60" w:rsidRDefault="00AF0D60" w14:paraId="5BE1CA7E"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 xml:space="preserve">Elemente de comunicare: </w:t>
            </w:r>
            <w:r w:rsidRPr="003D6365">
              <w:rPr>
                <w:rFonts w:ascii="Times New Roman" w:hAnsi="Times New Roman"/>
                <w:bCs/>
                <w:iCs/>
                <w:sz w:val="20"/>
                <w:szCs w:val="20"/>
                <w:lang w:val="ro-RO"/>
              </w:rPr>
              <w:t xml:space="preserve">a oferi, a accepta, a refuza un ajutor, tipuri de recipiente și de magazine. </w:t>
            </w:r>
          </w:p>
          <w:p w:rsidRPr="003D6365" w:rsidR="00AF0D60" w:rsidP="00AF0D60" w:rsidRDefault="00AF0D60" w14:paraId="5BE1CA7F"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Elemente gramaticale</w:t>
            </w:r>
            <w:r w:rsidRPr="003D6365">
              <w:rPr>
                <w:rFonts w:ascii="Times New Roman" w:hAnsi="Times New Roman"/>
                <w:bCs/>
                <w:iCs/>
                <w:sz w:val="20"/>
                <w:szCs w:val="20"/>
                <w:lang w:val="ro-RO"/>
              </w:rPr>
              <w:t xml:space="preserve">: </w:t>
            </w:r>
            <w:r w:rsidRPr="003D6365">
              <w:rPr>
                <w:rFonts w:ascii="Times New Roman" w:hAnsi="Times New Roman"/>
                <w:bCs/>
                <w:i/>
                <w:iCs/>
                <w:sz w:val="20"/>
                <w:szCs w:val="20"/>
                <w:lang w:val="ro-RO"/>
              </w:rPr>
              <w:t>L’ho saputo, l’ho conosciuto/a</w:t>
            </w:r>
            <w:r w:rsidRPr="003D6365">
              <w:rPr>
                <w:rFonts w:ascii="Times New Roman" w:hAnsi="Times New Roman"/>
                <w:bCs/>
                <w:iCs/>
                <w:sz w:val="20"/>
                <w:szCs w:val="20"/>
                <w:lang w:val="ro-RO"/>
              </w:rPr>
              <w:t xml:space="preserve">, Pronume complemente directe cu verbele modale, </w:t>
            </w:r>
            <w:r w:rsidRPr="003D6365">
              <w:rPr>
                <w:rFonts w:ascii="Times New Roman" w:hAnsi="Times New Roman"/>
                <w:bCs/>
                <w:i/>
                <w:iCs/>
                <w:sz w:val="20"/>
                <w:szCs w:val="20"/>
                <w:lang w:val="ro-RO"/>
              </w:rPr>
              <w:t>Ce l’ho – Ce n’è</w:t>
            </w:r>
          </w:p>
          <w:p w:rsidRPr="003D6365" w:rsidR="00AF0D60" w:rsidP="00AF0D60" w:rsidRDefault="00AF0D60" w14:paraId="5BE1CA80" w14:textId="77777777">
            <w:pPr>
              <w:spacing w:after="0" w:line="240" w:lineRule="auto"/>
              <w:rPr>
                <w:rFonts w:ascii="Times New Roman" w:hAnsi="Times New Roman"/>
                <w:sz w:val="20"/>
                <w:szCs w:val="20"/>
                <w:lang w:val="ro-RO"/>
              </w:rPr>
            </w:pPr>
            <w:r w:rsidRPr="003D6365">
              <w:rPr>
                <w:rFonts w:ascii="Times New Roman" w:hAnsi="Times New Roman"/>
                <w:bCs/>
                <w:iCs/>
                <w:sz w:val="20"/>
                <w:szCs w:val="20"/>
                <w:u w:val="single"/>
                <w:lang w:val="ro-RO"/>
              </w:rPr>
              <w:t>Civilizație</w:t>
            </w:r>
            <w:r w:rsidRPr="003D6365">
              <w:rPr>
                <w:rFonts w:ascii="Times New Roman" w:hAnsi="Times New Roman"/>
                <w:bCs/>
                <w:iCs/>
                <w:sz w:val="20"/>
                <w:szCs w:val="20"/>
                <w:lang w:val="ro-RO"/>
              </w:rPr>
              <w:t>: Unde facem cumpărăturile, produse tipice italiene</w:t>
            </w:r>
          </w:p>
        </w:tc>
        <w:tc>
          <w:tcPr>
            <w:tcW w:w="2552" w:type="dxa"/>
            <w:shd w:val="clear" w:color="auto" w:fill="auto"/>
          </w:tcPr>
          <w:p w:rsidRPr="003D6365" w:rsidR="00AF0D60" w:rsidP="00AF0D60" w:rsidRDefault="00AF0D60" w14:paraId="5BE1CA81"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Expunere, învăţare prin cercetare şi descoperire, sistematizare, exerciţii de completare, de transformare, cu alegere multiplă, exerciţii de ascultare/ citire şi completare. Conversaţie, joc de rol. Curs interactiv</w:t>
            </w:r>
          </w:p>
        </w:tc>
        <w:tc>
          <w:tcPr>
            <w:tcW w:w="2835" w:type="dxa"/>
            <w:shd w:val="clear" w:color="auto" w:fill="auto"/>
          </w:tcPr>
          <w:p w:rsidRPr="003D6365" w:rsidR="00AF0D60" w:rsidP="00AF0D60" w:rsidRDefault="00AF0D60" w14:paraId="5BE1CA82" w14:textId="77777777">
            <w:pPr>
              <w:spacing w:after="0" w:line="240" w:lineRule="auto"/>
              <w:rPr>
                <w:rFonts w:ascii="Times New Roman" w:hAnsi="Times New Roman"/>
                <w:sz w:val="20"/>
                <w:szCs w:val="20"/>
                <w:lang w:val="ro-RO"/>
              </w:rPr>
            </w:pPr>
          </w:p>
        </w:tc>
      </w:tr>
      <w:tr w:rsidRPr="003D6365" w:rsidR="00AF0D60" w:rsidTr="00816FF9" w14:paraId="5BE1CA89" w14:textId="77777777">
        <w:tc>
          <w:tcPr>
            <w:tcW w:w="4786" w:type="dxa"/>
            <w:shd w:val="clear" w:color="auto" w:fill="auto"/>
          </w:tcPr>
          <w:p w:rsidRPr="003D6365" w:rsidR="00AF0D60" w:rsidP="00AF0D60" w:rsidRDefault="00AF0D60" w14:paraId="5BE1CA84" w14:textId="77777777">
            <w:pPr>
              <w:jc w:val="both"/>
              <w:rPr>
                <w:rFonts w:ascii="Times New Roman" w:hAnsi="Times New Roman"/>
                <w:bCs/>
                <w:iCs/>
                <w:sz w:val="20"/>
                <w:szCs w:val="20"/>
                <w:lang w:val="ro-RO"/>
              </w:rPr>
            </w:pPr>
            <w:r w:rsidRPr="003D6365">
              <w:rPr>
                <w:rFonts w:ascii="Times New Roman" w:hAnsi="Times New Roman"/>
                <w:b/>
                <w:i/>
                <w:sz w:val="20"/>
                <w:szCs w:val="20"/>
                <w:lang w:val="ro-RO"/>
              </w:rPr>
              <w:t xml:space="preserve">Prin magazine (1) </w:t>
            </w:r>
            <w:r w:rsidRPr="003D6365">
              <w:rPr>
                <w:rFonts w:ascii="Times New Roman" w:hAnsi="Times New Roman"/>
                <w:bCs/>
                <w:iCs/>
                <w:sz w:val="20"/>
                <w:szCs w:val="20"/>
                <w:lang w:val="ro-RO"/>
              </w:rPr>
              <w:t xml:space="preserve"> (săptămâna 21)</w:t>
            </w:r>
          </w:p>
          <w:p w:rsidRPr="003D6365" w:rsidR="00AF0D60" w:rsidP="00AF0D60" w:rsidRDefault="00AF0D60" w14:paraId="5BE1CA85"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 xml:space="preserve">Elemente de comunicare: </w:t>
            </w:r>
            <w:r w:rsidRPr="003D6365">
              <w:rPr>
                <w:rFonts w:ascii="Times New Roman" w:hAnsi="Times New Roman"/>
                <w:bCs/>
                <w:iCs/>
                <w:sz w:val="20"/>
                <w:szCs w:val="20"/>
                <w:lang w:val="ro-RO"/>
              </w:rPr>
              <w:t xml:space="preserve">Povestirea unei întâlniri, expresii utile pentru cumpărături: mărime, număr, culoare, stil, preț, plata în numerar sau cu carte de credit. </w:t>
            </w:r>
          </w:p>
          <w:p w:rsidRPr="003D6365" w:rsidR="00AF0D60" w:rsidP="00AF0D60" w:rsidRDefault="00AF0D60" w14:paraId="5BE1CA86" w14:textId="77777777">
            <w:pPr>
              <w:spacing w:after="0" w:line="240" w:lineRule="auto"/>
              <w:rPr>
                <w:rFonts w:ascii="Times New Roman" w:hAnsi="Times New Roman"/>
                <w:sz w:val="20"/>
                <w:szCs w:val="20"/>
                <w:lang w:val="ro-RO"/>
              </w:rPr>
            </w:pPr>
            <w:r w:rsidRPr="003D6365">
              <w:rPr>
                <w:rFonts w:ascii="Times New Roman" w:hAnsi="Times New Roman"/>
                <w:bCs/>
                <w:iCs/>
                <w:sz w:val="20"/>
                <w:szCs w:val="20"/>
                <w:u w:val="single"/>
                <w:lang w:val="ro-RO"/>
              </w:rPr>
              <w:t>Elemente gramaticale</w:t>
            </w:r>
            <w:r w:rsidRPr="003D6365">
              <w:rPr>
                <w:rFonts w:ascii="Times New Roman" w:hAnsi="Times New Roman"/>
                <w:bCs/>
                <w:iCs/>
                <w:sz w:val="20"/>
                <w:szCs w:val="20"/>
                <w:lang w:val="ro-RO"/>
              </w:rPr>
              <w:t xml:space="preserve">: verbe reflexive, verbele reflexive în timpurile compuse, verbele reflexive în combinație cu verbele reflexive modale. </w:t>
            </w:r>
          </w:p>
        </w:tc>
        <w:tc>
          <w:tcPr>
            <w:tcW w:w="2552" w:type="dxa"/>
            <w:shd w:val="clear" w:color="auto" w:fill="auto"/>
          </w:tcPr>
          <w:p w:rsidRPr="003D6365" w:rsidR="00AF0D60" w:rsidP="00AF0D60" w:rsidRDefault="00AF0D60" w14:paraId="5BE1CA87"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 xml:space="preserve">Expunere, învăţare prin cercetare şi descoperire, sistematizare, exerciţii de completare, de transformare, cu alegere multiplă, exerciţii de citire - înţelegere. Conversaţie, joc de rol. Exprimare scrisă. Curs interactiv </w:t>
            </w:r>
          </w:p>
        </w:tc>
        <w:tc>
          <w:tcPr>
            <w:tcW w:w="2835" w:type="dxa"/>
            <w:shd w:val="clear" w:color="auto" w:fill="auto"/>
          </w:tcPr>
          <w:p w:rsidRPr="003D6365" w:rsidR="00AF0D60" w:rsidP="00AF0D60" w:rsidRDefault="00AF0D60" w14:paraId="5BE1CA88" w14:textId="77777777">
            <w:pPr>
              <w:spacing w:after="0" w:line="240" w:lineRule="auto"/>
              <w:rPr>
                <w:rFonts w:ascii="Times New Roman" w:hAnsi="Times New Roman"/>
                <w:sz w:val="20"/>
                <w:szCs w:val="20"/>
                <w:lang w:val="ro-RO"/>
              </w:rPr>
            </w:pPr>
          </w:p>
        </w:tc>
      </w:tr>
      <w:tr w:rsidRPr="003D6365" w:rsidR="00724108" w:rsidTr="00816FF9" w14:paraId="5BE1CA90" w14:textId="77777777">
        <w:tc>
          <w:tcPr>
            <w:tcW w:w="4786" w:type="dxa"/>
            <w:shd w:val="clear" w:color="auto" w:fill="auto"/>
          </w:tcPr>
          <w:p w:rsidRPr="003D6365" w:rsidR="00724108" w:rsidP="00724108" w:rsidRDefault="00724108" w14:paraId="5BE1CA8A" w14:textId="77777777">
            <w:pPr>
              <w:jc w:val="both"/>
              <w:rPr>
                <w:rFonts w:ascii="Times New Roman" w:hAnsi="Times New Roman"/>
                <w:bCs/>
                <w:iCs/>
                <w:sz w:val="20"/>
                <w:szCs w:val="20"/>
                <w:lang w:val="ro-RO"/>
              </w:rPr>
            </w:pPr>
            <w:r w:rsidRPr="003D6365">
              <w:rPr>
                <w:rFonts w:ascii="Times New Roman" w:hAnsi="Times New Roman"/>
                <w:b/>
                <w:i/>
                <w:sz w:val="20"/>
                <w:szCs w:val="20"/>
                <w:lang w:val="ro-RO"/>
              </w:rPr>
              <w:t xml:space="preserve">Prin magazine (2) </w:t>
            </w:r>
            <w:r w:rsidRPr="003D6365">
              <w:rPr>
                <w:rFonts w:ascii="Times New Roman" w:hAnsi="Times New Roman"/>
                <w:bCs/>
                <w:iCs/>
                <w:sz w:val="20"/>
                <w:szCs w:val="20"/>
                <w:lang w:val="ro-RO"/>
              </w:rPr>
              <w:t xml:space="preserve"> </w:t>
            </w:r>
            <w:r w:rsidRPr="003D6365">
              <w:rPr>
                <w:rFonts w:ascii="Times New Roman" w:hAnsi="Times New Roman"/>
                <w:b/>
                <w:i/>
                <w:iCs/>
                <w:sz w:val="20"/>
                <w:szCs w:val="20"/>
                <w:lang w:val="ro-RO"/>
              </w:rPr>
              <w:t xml:space="preserve"> </w:t>
            </w:r>
            <w:r w:rsidRPr="003D6365">
              <w:rPr>
                <w:rFonts w:ascii="Times New Roman" w:hAnsi="Times New Roman"/>
                <w:bCs/>
                <w:iCs/>
                <w:sz w:val="20"/>
                <w:szCs w:val="20"/>
                <w:lang w:val="ro-RO"/>
              </w:rPr>
              <w:t>(săptămâna 22)</w:t>
            </w:r>
          </w:p>
          <w:p w:rsidRPr="003D6365" w:rsidR="00724108" w:rsidP="00724108" w:rsidRDefault="00724108" w14:paraId="5BE1CA8B" w14:textId="77777777">
            <w:pPr>
              <w:spacing w:line="233" w:lineRule="auto"/>
              <w:jc w:val="both"/>
              <w:rPr>
                <w:rFonts w:ascii="Times New Roman" w:hAnsi="Times New Roman"/>
                <w:bCs/>
                <w:iCs/>
                <w:sz w:val="20"/>
                <w:szCs w:val="20"/>
                <w:u w:val="single"/>
                <w:lang w:val="ro-RO"/>
              </w:rPr>
            </w:pPr>
            <w:r w:rsidRPr="003D6365">
              <w:rPr>
                <w:rFonts w:ascii="Times New Roman" w:hAnsi="Times New Roman"/>
                <w:bCs/>
                <w:iCs/>
                <w:sz w:val="20"/>
                <w:szCs w:val="20"/>
                <w:u w:val="single"/>
                <w:lang w:val="ro-RO"/>
              </w:rPr>
              <w:t>Elemente de comunicare:</w:t>
            </w:r>
            <w:r w:rsidRPr="003D6365">
              <w:rPr>
                <w:rFonts w:ascii="Times New Roman" w:hAnsi="Times New Roman"/>
                <w:bCs/>
                <w:iCs/>
                <w:sz w:val="20"/>
                <w:szCs w:val="20"/>
                <w:lang w:val="ro-RO"/>
              </w:rPr>
              <w:t xml:space="preserve"> îmbrăcămintea, culorile, a cere / a exprima o părere, expresii și verbe impersonale.</w:t>
            </w:r>
          </w:p>
          <w:p w:rsidRPr="003D6365" w:rsidR="00724108" w:rsidP="00724108" w:rsidRDefault="00724108" w14:paraId="5BE1CA8C"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Elemente gramaticale</w:t>
            </w:r>
            <w:r w:rsidRPr="003D6365">
              <w:rPr>
                <w:rFonts w:ascii="Times New Roman" w:hAnsi="Times New Roman"/>
                <w:bCs/>
                <w:iCs/>
                <w:sz w:val="20"/>
                <w:szCs w:val="20"/>
                <w:lang w:val="ro-RO"/>
              </w:rPr>
              <w:t xml:space="preserve">: forma impersonală. </w:t>
            </w:r>
          </w:p>
          <w:p w:rsidRPr="003D6365" w:rsidR="00724108" w:rsidP="00724108" w:rsidRDefault="00724108" w14:paraId="5BE1CA8D" w14:textId="77777777">
            <w:pPr>
              <w:jc w:val="both"/>
              <w:rPr>
                <w:rFonts w:ascii="Times New Roman" w:hAnsi="Times New Roman"/>
                <w:b/>
                <w:i/>
                <w:sz w:val="20"/>
                <w:szCs w:val="20"/>
                <w:lang w:val="ro-RO"/>
              </w:rPr>
            </w:pPr>
            <w:r w:rsidRPr="003D6365">
              <w:rPr>
                <w:rFonts w:ascii="Times New Roman" w:hAnsi="Times New Roman"/>
                <w:bCs/>
                <w:iCs/>
                <w:sz w:val="20"/>
                <w:szCs w:val="20"/>
                <w:u w:val="single"/>
                <w:lang w:val="ro-RO"/>
              </w:rPr>
              <w:t>Civilizație</w:t>
            </w:r>
            <w:r w:rsidRPr="003D6365">
              <w:rPr>
                <w:rFonts w:ascii="Times New Roman" w:hAnsi="Times New Roman"/>
                <w:bCs/>
                <w:iCs/>
                <w:sz w:val="20"/>
                <w:szCs w:val="20"/>
                <w:lang w:val="ro-RO"/>
              </w:rPr>
              <w:t>:</w:t>
            </w:r>
            <w:r w:rsidRPr="003D6365">
              <w:rPr>
                <w:rFonts w:ascii="Times New Roman" w:hAnsi="Times New Roman"/>
                <w:b/>
                <w:bCs/>
                <w:iCs/>
                <w:sz w:val="20"/>
                <w:szCs w:val="20"/>
                <w:lang w:val="ro-RO"/>
              </w:rPr>
              <w:t xml:space="preserve"> </w:t>
            </w:r>
            <w:r w:rsidRPr="003D6365">
              <w:rPr>
                <w:rFonts w:ascii="Times New Roman" w:hAnsi="Times New Roman"/>
                <w:bCs/>
                <w:iCs/>
                <w:sz w:val="20"/>
                <w:szCs w:val="20"/>
                <w:lang w:val="ro-RO"/>
              </w:rPr>
              <w:t xml:space="preserve">moda italiană. </w:t>
            </w:r>
          </w:p>
        </w:tc>
        <w:tc>
          <w:tcPr>
            <w:tcW w:w="2552" w:type="dxa"/>
            <w:shd w:val="clear" w:color="auto" w:fill="auto"/>
          </w:tcPr>
          <w:p w:rsidRPr="003D6365" w:rsidR="00724108" w:rsidP="00724108" w:rsidRDefault="00724108" w14:paraId="5BE1CA8E"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Expunere, exerciţii de exprimare orală şi scrisă, exerciţii de citire - înţelegere. Conversaţie. Curs interactiv</w:t>
            </w:r>
          </w:p>
        </w:tc>
        <w:tc>
          <w:tcPr>
            <w:tcW w:w="2835" w:type="dxa"/>
            <w:shd w:val="clear" w:color="auto" w:fill="auto"/>
          </w:tcPr>
          <w:p w:rsidRPr="003D6365" w:rsidR="00724108" w:rsidP="00724108" w:rsidRDefault="00724108" w14:paraId="5BE1CA8F" w14:textId="77777777">
            <w:pPr>
              <w:spacing w:after="0" w:line="240" w:lineRule="auto"/>
              <w:rPr>
                <w:rFonts w:ascii="Times New Roman" w:hAnsi="Times New Roman"/>
                <w:sz w:val="20"/>
                <w:szCs w:val="20"/>
                <w:lang w:val="ro-RO"/>
              </w:rPr>
            </w:pPr>
          </w:p>
        </w:tc>
      </w:tr>
      <w:tr w:rsidRPr="003D6365" w:rsidR="00724108" w:rsidTr="00816FF9" w14:paraId="5BE1CA96" w14:textId="77777777">
        <w:tc>
          <w:tcPr>
            <w:tcW w:w="4786" w:type="dxa"/>
            <w:shd w:val="clear" w:color="auto" w:fill="auto"/>
          </w:tcPr>
          <w:p w:rsidRPr="003D6365" w:rsidR="00724108" w:rsidP="00724108" w:rsidRDefault="00724108" w14:paraId="5BE1CA91" w14:textId="77777777">
            <w:pPr>
              <w:jc w:val="both"/>
              <w:rPr>
                <w:rFonts w:ascii="Times New Roman" w:hAnsi="Times New Roman"/>
                <w:bCs/>
                <w:iCs/>
                <w:sz w:val="20"/>
                <w:szCs w:val="20"/>
                <w:lang w:val="ro-RO"/>
              </w:rPr>
            </w:pPr>
            <w:r w:rsidRPr="003D6365">
              <w:rPr>
                <w:rFonts w:ascii="Times New Roman" w:hAnsi="Times New Roman"/>
                <w:b/>
                <w:i/>
                <w:sz w:val="20"/>
                <w:szCs w:val="20"/>
                <w:lang w:val="ro-RO"/>
              </w:rPr>
              <w:t xml:space="preserve">Programe TV de seară (1) </w:t>
            </w:r>
            <w:r w:rsidRPr="003D6365">
              <w:rPr>
                <w:rFonts w:ascii="Times New Roman" w:hAnsi="Times New Roman"/>
                <w:bCs/>
                <w:iCs/>
                <w:sz w:val="20"/>
                <w:szCs w:val="20"/>
                <w:lang w:val="ro-RO"/>
              </w:rPr>
              <w:t xml:space="preserve"> </w:t>
            </w:r>
            <w:r w:rsidRPr="003D6365">
              <w:rPr>
                <w:rFonts w:ascii="Times New Roman" w:hAnsi="Times New Roman"/>
                <w:sz w:val="20"/>
                <w:szCs w:val="20"/>
                <w:lang w:val="ro-RO"/>
              </w:rPr>
              <w:t xml:space="preserve"> </w:t>
            </w:r>
            <w:r w:rsidRPr="003D6365">
              <w:rPr>
                <w:rFonts w:ascii="Times New Roman" w:hAnsi="Times New Roman"/>
                <w:bCs/>
                <w:iCs/>
                <w:sz w:val="20"/>
                <w:szCs w:val="20"/>
                <w:lang w:val="ro-RO"/>
              </w:rPr>
              <w:t>(săptămâna 23)</w:t>
            </w:r>
          </w:p>
          <w:p w:rsidRPr="003D6365" w:rsidR="00724108" w:rsidP="00724108" w:rsidRDefault="00724108" w14:paraId="5BE1CA92"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 xml:space="preserve">Elemente de comunicare: </w:t>
            </w:r>
            <w:r w:rsidRPr="003D6365">
              <w:rPr>
                <w:rFonts w:ascii="Times New Roman" w:hAnsi="Times New Roman"/>
                <w:bCs/>
                <w:iCs/>
                <w:sz w:val="20"/>
                <w:szCs w:val="20"/>
                <w:lang w:val="ro-RO"/>
              </w:rPr>
              <w:t xml:space="preserve">Discuție despre o emisiune tv, criticarea și/sau motivarea emisiunilor preferate, a cere împrumut, exprimarea unei păreri, exprimarea părerii de rău, rugămintea, exprimarea unei dorințe, conversația despre genuri și emisiuni tv. </w:t>
            </w:r>
          </w:p>
          <w:p w:rsidRPr="003D6365" w:rsidR="00724108" w:rsidP="00724108" w:rsidRDefault="00724108" w14:paraId="5BE1CA93" w14:textId="77777777">
            <w:pPr>
              <w:jc w:val="both"/>
              <w:rPr>
                <w:rFonts w:ascii="Times New Roman" w:hAnsi="Times New Roman"/>
                <w:b/>
                <w:i/>
                <w:sz w:val="20"/>
                <w:szCs w:val="20"/>
                <w:lang w:val="ro-RO"/>
              </w:rPr>
            </w:pPr>
            <w:r w:rsidRPr="003D6365">
              <w:rPr>
                <w:rFonts w:ascii="Times New Roman" w:hAnsi="Times New Roman"/>
                <w:bCs/>
                <w:iCs/>
                <w:sz w:val="20"/>
                <w:szCs w:val="20"/>
                <w:u w:val="single"/>
                <w:lang w:val="ro-RO"/>
              </w:rPr>
              <w:t>Elemente gramaticale</w:t>
            </w:r>
            <w:r w:rsidRPr="003D6365">
              <w:rPr>
                <w:rFonts w:ascii="Times New Roman" w:hAnsi="Times New Roman"/>
                <w:bCs/>
                <w:iCs/>
                <w:sz w:val="20"/>
                <w:szCs w:val="20"/>
                <w:lang w:val="ro-RO"/>
              </w:rPr>
              <w:t xml:space="preserve">: pronumele personal complement indirect, pronumele complement direct și indirect în timpurile verbale compuse, pronumele complement indirect combinat cu verbele modale. </w:t>
            </w:r>
          </w:p>
        </w:tc>
        <w:tc>
          <w:tcPr>
            <w:tcW w:w="2552" w:type="dxa"/>
            <w:shd w:val="clear" w:color="auto" w:fill="auto"/>
          </w:tcPr>
          <w:p w:rsidRPr="003D6365" w:rsidR="00724108" w:rsidP="00724108" w:rsidRDefault="00724108" w14:paraId="5BE1CA94"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Expunere, exerciţii de exprimare orală şi scrisă, exerciţii de citire - înţelegere. Conversaţie. Curs interactiv</w:t>
            </w:r>
          </w:p>
        </w:tc>
        <w:tc>
          <w:tcPr>
            <w:tcW w:w="2835" w:type="dxa"/>
            <w:shd w:val="clear" w:color="auto" w:fill="auto"/>
          </w:tcPr>
          <w:p w:rsidRPr="003D6365" w:rsidR="00724108" w:rsidP="00724108" w:rsidRDefault="00724108" w14:paraId="5BE1CA95" w14:textId="77777777">
            <w:pPr>
              <w:spacing w:after="0" w:line="240" w:lineRule="auto"/>
              <w:rPr>
                <w:rFonts w:ascii="Times New Roman" w:hAnsi="Times New Roman"/>
                <w:sz w:val="20"/>
                <w:szCs w:val="20"/>
                <w:lang w:val="ro-RO"/>
              </w:rPr>
            </w:pPr>
          </w:p>
        </w:tc>
      </w:tr>
      <w:tr w:rsidRPr="003D6365" w:rsidR="00724108" w:rsidTr="00816FF9" w14:paraId="5BE1CA9D" w14:textId="77777777">
        <w:tc>
          <w:tcPr>
            <w:tcW w:w="4786" w:type="dxa"/>
            <w:shd w:val="clear" w:color="auto" w:fill="auto"/>
          </w:tcPr>
          <w:p w:rsidRPr="003D6365" w:rsidR="00724108" w:rsidP="00724108" w:rsidRDefault="00724108" w14:paraId="5BE1CA97" w14:textId="77777777">
            <w:pPr>
              <w:jc w:val="both"/>
              <w:rPr>
                <w:rFonts w:ascii="Times New Roman" w:hAnsi="Times New Roman"/>
                <w:bCs/>
                <w:iCs/>
                <w:sz w:val="20"/>
                <w:szCs w:val="20"/>
                <w:lang w:val="ro-RO"/>
              </w:rPr>
            </w:pPr>
            <w:r w:rsidRPr="003D6365">
              <w:rPr>
                <w:rFonts w:ascii="Times New Roman" w:hAnsi="Times New Roman"/>
                <w:b/>
                <w:i/>
                <w:sz w:val="20"/>
                <w:szCs w:val="20"/>
                <w:lang w:val="ro-RO"/>
              </w:rPr>
              <w:lastRenderedPageBreak/>
              <w:t xml:space="preserve">Programe TV de seară (2) </w:t>
            </w:r>
            <w:r w:rsidRPr="003D6365">
              <w:rPr>
                <w:rFonts w:ascii="Times New Roman" w:hAnsi="Times New Roman"/>
                <w:bCs/>
                <w:iCs/>
                <w:sz w:val="20"/>
                <w:szCs w:val="20"/>
                <w:lang w:val="ro-RO"/>
              </w:rPr>
              <w:t xml:space="preserve"> </w:t>
            </w:r>
            <w:r w:rsidRPr="003D6365">
              <w:rPr>
                <w:rFonts w:ascii="Times New Roman" w:hAnsi="Times New Roman"/>
                <w:sz w:val="20"/>
                <w:szCs w:val="20"/>
                <w:lang w:val="ro-RO"/>
              </w:rPr>
              <w:t xml:space="preserve"> </w:t>
            </w:r>
            <w:r w:rsidRPr="003D6365">
              <w:rPr>
                <w:rFonts w:ascii="Times New Roman" w:hAnsi="Times New Roman"/>
                <w:bCs/>
                <w:iCs/>
                <w:sz w:val="20"/>
                <w:szCs w:val="20"/>
                <w:lang w:val="ro-RO"/>
              </w:rPr>
              <w:t>(săptămâna 24)</w:t>
            </w:r>
          </w:p>
          <w:p w:rsidRPr="003D6365" w:rsidR="00724108" w:rsidP="00724108" w:rsidRDefault="00724108" w14:paraId="5BE1CA98"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Elemente de comunicare:</w:t>
            </w:r>
            <w:r w:rsidRPr="003D6365">
              <w:rPr>
                <w:rFonts w:ascii="Times New Roman" w:hAnsi="Times New Roman"/>
                <w:bCs/>
                <w:iCs/>
                <w:sz w:val="20"/>
                <w:szCs w:val="20"/>
                <w:lang w:val="ro-RO"/>
              </w:rPr>
              <w:t xml:space="preserve"> a da un sfat, a da un ordin, a cere și a oferi indicații pe stradă. </w:t>
            </w:r>
          </w:p>
          <w:p w:rsidRPr="003D6365" w:rsidR="00724108" w:rsidP="00724108" w:rsidRDefault="00724108" w14:paraId="5BE1CA99"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Elemente gramaticale</w:t>
            </w:r>
            <w:r w:rsidRPr="003D6365">
              <w:rPr>
                <w:rFonts w:ascii="Times New Roman" w:hAnsi="Times New Roman"/>
                <w:bCs/>
                <w:iCs/>
                <w:sz w:val="20"/>
                <w:szCs w:val="20"/>
                <w:lang w:val="ro-RO"/>
              </w:rPr>
              <w:t>: imperativul direct (verbe regulate), imperativul negativ, imperativul cu pronume, imperativul direct (verbe neregulate)</w:t>
            </w:r>
          </w:p>
          <w:p w:rsidRPr="003D6365" w:rsidR="00724108" w:rsidP="00724108" w:rsidRDefault="00724108" w14:paraId="5BE1CA9A" w14:textId="77777777">
            <w:pPr>
              <w:jc w:val="both"/>
              <w:rPr>
                <w:rFonts w:ascii="Times New Roman" w:hAnsi="Times New Roman"/>
                <w:b/>
                <w:i/>
                <w:sz w:val="20"/>
                <w:szCs w:val="20"/>
                <w:lang w:val="ro-RO"/>
              </w:rPr>
            </w:pPr>
            <w:r w:rsidRPr="003D6365">
              <w:rPr>
                <w:rFonts w:ascii="Times New Roman" w:hAnsi="Times New Roman"/>
                <w:bCs/>
                <w:iCs/>
                <w:sz w:val="20"/>
                <w:szCs w:val="20"/>
                <w:u w:val="single"/>
                <w:lang w:val="ro-RO"/>
              </w:rPr>
              <w:t>Civilizație</w:t>
            </w:r>
            <w:r w:rsidRPr="003D6365">
              <w:rPr>
                <w:rFonts w:ascii="Times New Roman" w:hAnsi="Times New Roman"/>
                <w:bCs/>
                <w:iCs/>
                <w:sz w:val="20"/>
                <w:szCs w:val="20"/>
                <w:lang w:val="ro-RO"/>
              </w:rPr>
              <w:t>:</w:t>
            </w:r>
            <w:r w:rsidRPr="003D6365">
              <w:rPr>
                <w:rFonts w:ascii="Times New Roman" w:hAnsi="Times New Roman"/>
                <w:iCs/>
                <w:sz w:val="20"/>
                <w:szCs w:val="20"/>
                <w:lang w:val="ro-RO"/>
              </w:rPr>
              <w:t xml:space="preserve"> televiziunea italiană, cele mai mari cotidiene. </w:t>
            </w:r>
          </w:p>
        </w:tc>
        <w:tc>
          <w:tcPr>
            <w:tcW w:w="2552" w:type="dxa"/>
            <w:shd w:val="clear" w:color="auto" w:fill="auto"/>
          </w:tcPr>
          <w:p w:rsidRPr="003D6365" w:rsidR="00724108" w:rsidP="00724108" w:rsidRDefault="00724108" w14:paraId="5BE1CA9B"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Expunere, exerciţii de exprimare orală şi scrisă, exerciţii de citire - înţelegere. Conversaţie. Curs interactiv</w:t>
            </w:r>
          </w:p>
        </w:tc>
        <w:tc>
          <w:tcPr>
            <w:tcW w:w="2835" w:type="dxa"/>
            <w:shd w:val="clear" w:color="auto" w:fill="auto"/>
          </w:tcPr>
          <w:p w:rsidRPr="003D6365" w:rsidR="00724108" w:rsidP="00724108" w:rsidRDefault="00724108" w14:paraId="5BE1CA9C" w14:textId="77777777">
            <w:pPr>
              <w:spacing w:after="0" w:line="240" w:lineRule="auto"/>
              <w:rPr>
                <w:rFonts w:ascii="Times New Roman" w:hAnsi="Times New Roman"/>
                <w:sz w:val="20"/>
                <w:szCs w:val="20"/>
                <w:lang w:val="ro-RO"/>
              </w:rPr>
            </w:pPr>
          </w:p>
        </w:tc>
      </w:tr>
      <w:tr w:rsidRPr="003D6365" w:rsidR="00724108" w:rsidTr="00816FF9" w14:paraId="5BE1CAA3" w14:textId="77777777">
        <w:tc>
          <w:tcPr>
            <w:tcW w:w="4786" w:type="dxa"/>
            <w:shd w:val="clear" w:color="auto" w:fill="auto"/>
          </w:tcPr>
          <w:p w:rsidRPr="003D6365" w:rsidR="00724108" w:rsidP="00724108" w:rsidRDefault="00724108" w14:paraId="5BE1CA9E" w14:textId="77777777">
            <w:pPr>
              <w:jc w:val="both"/>
              <w:rPr>
                <w:rFonts w:ascii="Times New Roman" w:hAnsi="Times New Roman"/>
                <w:b/>
                <w:bCs/>
                <w:i/>
                <w:iCs/>
                <w:sz w:val="20"/>
                <w:szCs w:val="20"/>
                <w:lang w:val="ro-RO"/>
              </w:rPr>
            </w:pPr>
            <w:r w:rsidRPr="003D6365">
              <w:rPr>
                <w:rFonts w:ascii="Times New Roman" w:hAnsi="Times New Roman"/>
                <w:b/>
                <w:i/>
                <w:sz w:val="20"/>
                <w:szCs w:val="20"/>
                <w:lang w:val="ro-RO"/>
              </w:rPr>
              <w:t xml:space="preserve">Un concert (1) </w:t>
            </w:r>
            <w:r w:rsidRPr="003D6365">
              <w:rPr>
                <w:rFonts w:ascii="Times New Roman" w:hAnsi="Times New Roman"/>
                <w:bCs/>
                <w:iCs/>
                <w:sz w:val="20"/>
                <w:szCs w:val="20"/>
                <w:lang w:val="ro-RO"/>
              </w:rPr>
              <w:t xml:space="preserve"> </w:t>
            </w:r>
            <w:r w:rsidRPr="003D6365">
              <w:rPr>
                <w:rFonts w:ascii="Times New Roman" w:hAnsi="Times New Roman"/>
                <w:sz w:val="20"/>
                <w:szCs w:val="20"/>
                <w:lang w:val="ro-RO"/>
              </w:rPr>
              <w:t xml:space="preserve"> </w:t>
            </w:r>
            <w:r w:rsidRPr="003D6365">
              <w:rPr>
                <w:rFonts w:ascii="Times New Roman" w:hAnsi="Times New Roman"/>
                <w:b/>
                <w:bCs/>
                <w:i/>
                <w:iCs/>
                <w:sz w:val="20"/>
                <w:szCs w:val="20"/>
                <w:lang w:val="ro-RO"/>
              </w:rPr>
              <w:t xml:space="preserve"> </w:t>
            </w:r>
            <w:r w:rsidRPr="003D6365">
              <w:rPr>
                <w:rFonts w:ascii="Times New Roman" w:hAnsi="Times New Roman"/>
                <w:bCs/>
                <w:iCs/>
                <w:sz w:val="20"/>
                <w:szCs w:val="20"/>
                <w:lang w:val="ro-RO"/>
              </w:rPr>
              <w:t>(săptămâna 25)</w:t>
            </w:r>
          </w:p>
          <w:p w:rsidRPr="003D6365" w:rsidR="00724108" w:rsidP="00724108" w:rsidRDefault="00724108" w14:paraId="5BE1CA9F"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Elemente de comunicare:</w:t>
            </w:r>
            <w:r w:rsidRPr="003D6365">
              <w:rPr>
                <w:rFonts w:ascii="Times New Roman" w:hAnsi="Times New Roman"/>
                <w:bCs/>
                <w:iCs/>
                <w:sz w:val="20"/>
                <w:szCs w:val="20"/>
                <w:lang w:val="ro-RO"/>
              </w:rPr>
              <w:t xml:space="preserve"> Conversație despre un concert, rugăminte, justificare, propunerea unor alternative, exprimarea unei dorințe realizabile, sfaturi, exprimarea unei opinii personale, exprimarea unei ipoteze. </w:t>
            </w:r>
          </w:p>
          <w:p w:rsidRPr="003D6365" w:rsidR="00724108" w:rsidP="00724108" w:rsidRDefault="00724108" w14:paraId="5BE1CAA0" w14:textId="77777777">
            <w:pPr>
              <w:jc w:val="both"/>
              <w:rPr>
                <w:rFonts w:ascii="Times New Roman" w:hAnsi="Times New Roman"/>
                <w:b/>
                <w:i/>
                <w:sz w:val="20"/>
                <w:szCs w:val="20"/>
                <w:lang w:val="ro-RO"/>
              </w:rPr>
            </w:pPr>
            <w:r w:rsidRPr="003D6365">
              <w:rPr>
                <w:rFonts w:ascii="Times New Roman" w:hAnsi="Times New Roman"/>
                <w:bCs/>
                <w:iCs/>
                <w:sz w:val="20"/>
                <w:szCs w:val="20"/>
                <w:u w:val="single"/>
                <w:lang w:val="ro-RO"/>
              </w:rPr>
              <w:t>Elemente gramaticale</w:t>
            </w:r>
            <w:r w:rsidRPr="003D6365">
              <w:rPr>
                <w:rFonts w:ascii="Times New Roman" w:hAnsi="Times New Roman"/>
                <w:bCs/>
                <w:iCs/>
                <w:sz w:val="20"/>
                <w:szCs w:val="20"/>
                <w:lang w:val="ro-RO"/>
              </w:rPr>
              <w:t xml:space="preserve">: Condiționalul simplu, folosirea condiționalului, condiționalul compus. </w:t>
            </w:r>
          </w:p>
        </w:tc>
        <w:tc>
          <w:tcPr>
            <w:tcW w:w="2552" w:type="dxa"/>
            <w:shd w:val="clear" w:color="auto" w:fill="auto"/>
          </w:tcPr>
          <w:p w:rsidRPr="003D6365" w:rsidR="00724108" w:rsidP="00724108" w:rsidRDefault="00724108" w14:paraId="5BE1CAA1"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Expunere, învăţare prin cercetare şi descoperire, sistematizare, exerciţii de completare, de transformare, cu alegere multiplă.Curs interactiv</w:t>
            </w:r>
          </w:p>
        </w:tc>
        <w:tc>
          <w:tcPr>
            <w:tcW w:w="2835" w:type="dxa"/>
            <w:shd w:val="clear" w:color="auto" w:fill="auto"/>
          </w:tcPr>
          <w:p w:rsidRPr="003D6365" w:rsidR="00724108" w:rsidP="00724108" w:rsidRDefault="00724108" w14:paraId="5BE1CAA2" w14:textId="77777777">
            <w:pPr>
              <w:spacing w:after="0" w:line="240" w:lineRule="auto"/>
              <w:rPr>
                <w:rFonts w:ascii="Times New Roman" w:hAnsi="Times New Roman"/>
                <w:sz w:val="20"/>
                <w:szCs w:val="20"/>
                <w:lang w:val="ro-RO"/>
              </w:rPr>
            </w:pPr>
          </w:p>
        </w:tc>
      </w:tr>
      <w:tr w:rsidRPr="003D6365" w:rsidR="00724108" w:rsidTr="00816FF9" w14:paraId="5BE1CAAB" w14:textId="77777777">
        <w:tc>
          <w:tcPr>
            <w:tcW w:w="4786" w:type="dxa"/>
            <w:shd w:val="clear" w:color="auto" w:fill="auto"/>
          </w:tcPr>
          <w:p w:rsidRPr="003D6365" w:rsidR="00724108" w:rsidP="00724108" w:rsidRDefault="00724108" w14:paraId="5BE1CAA4" w14:textId="77777777">
            <w:pPr>
              <w:jc w:val="both"/>
              <w:rPr>
                <w:rFonts w:ascii="Times New Roman" w:hAnsi="Times New Roman"/>
                <w:b/>
                <w:bCs/>
                <w:i/>
                <w:iCs/>
                <w:sz w:val="20"/>
                <w:szCs w:val="20"/>
                <w:lang w:val="ro-RO"/>
              </w:rPr>
            </w:pPr>
            <w:r w:rsidRPr="003D6365">
              <w:rPr>
                <w:rFonts w:ascii="Times New Roman" w:hAnsi="Times New Roman"/>
                <w:b/>
                <w:bCs/>
                <w:i/>
                <w:iCs/>
                <w:sz w:val="20"/>
                <w:szCs w:val="20"/>
                <w:lang w:val="ro-RO"/>
              </w:rPr>
              <w:t xml:space="preserve"> </w:t>
            </w:r>
            <w:r w:rsidRPr="003D6365">
              <w:rPr>
                <w:rFonts w:ascii="Times New Roman" w:hAnsi="Times New Roman"/>
                <w:b/>
                <w:i/>
                <w:sz w:val="20"/>
                <w:szCs w:val="20"/>
                <w:lang w:val="ro-RO"/>
              </w:rPr>
              <w:t>Un concert (2)</w:t>
            </w:r>
            <w:r w:rsidRPr="003D6365">
              <w:rPr>
                <w:rFonts w:ascii="Times New Roman" w:hAnsi="Times New Roman"/>
                <w:bCs/>
                <w:iCs/>
                <w:sz w:val="20"/>
                <w:szCs w:val="20"/>
                <w:lang w:val="ro-RO"/>
              </w:rPr>
              <w:t xml:space="preserve"> (săptămâna 26)</w:t>
            </w:r>
          </w:p>
          <w:p w:rsidRPr="003D6365" w:rsidR="00724108" w:rsidP="00724108" w:rsidRDefault="00724108" w14:paraId="5BE1CAA5"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Elemente de comunicare:</w:t>
            </w:r>
            <w:r w:rsidRPr="003D6365">
              <w:rPr>
                <w:rFonts w:ascii="Times New Roman" w:hAnsi="Times New Roman"/>
                <w:bCs/>
                <w:iCs/>
                <w:sz w:val="20"/>
                <w:szCs w:val="20"/>
                <w:lang w:val="ro-RO"/>
              </w:rPr>
              <w:t xml:space="preserve"> prezentarea opiniei altcuiva, a unei vești, exprimarea unei dorințe nerealizate sau nerealizabile, exprimarea viitorului II, lexic muzical. </w:t>
            </w:r>
          </w:p>
          <w:p w:rsidRPr="003D6365" w:rsidR="00724108" w:rsidP="00724108" w:rsidRDefault="00724108" w14:paraId="5BE1CAA6" w14:textId="77777777">
            <w:pPr>
              <w:spacing w:line="233" w:lineRule="auto"/>
              <w:jc w:val="both"/>
              <w:rPr>
                <w:rFonts w:ascii="Times New Roman" w:hAnsi="Times New Roman"/>
                <w:bCs/>
                <w:iCs/>
                <w:sz w:val="20"/>
                <w:szCs w:val="20"/>
                <w:lang w:val="ro-RO"/>
              </w:rPr>
            </w:pPr>
            <w:r w:rsidRPr="003D6365">
              <w:rPr>
                <w:rFonts w:ascii="Times New Roman" w:hAnsi="Times New Roman"/>
                <w:bCs/>
                <w:iCs/>
                <w:sz w:val="20"/>
                <w:szCs w:val="20"/>
                <w:u w:val="single"/>
                <w:lang w:val="ro-RO"/>
              </w:rPr>
              <w:t>Elemente gramaticale</w:t>
            </w:r>
            <w:r w:rsidRPr="003D6365">
              <w:rPr>
                <w:rFonts w:ascii="Times New Roman" w:hAnsi="Times New Roman"/>
                <w:bCs/>
                <w:iCs/>
                <w:sz w:val="20"/>
                <w:szCs w:val="20"/>
                <w:lang w:val="ro-RO"/>
              </w:rPr>
              <w:t>: recapitulare: condițional simplu sau compus?</w:t>
            </w:r>
          </w:p>
          <w:p w:rsidRPr="003D6365" w:rsidR="00724108" w:rsidP="00724108" w:rsidRDefault="00724108" w14:paraId="5BE1CAA7" w14:textId="77777777">
            <w:pPr>
              <w:jc w:val="both"/>
              <w:rPr>
                <w:rFonts w:ascii="Times New Roman" w:hAnsi="Times New Roman"/>
                <w:sz w:val="20"/>
                <w:szCs w:val="20"/>
                <w:lang w:val="ro-RO"/>
              </w:rPr>
            </w:pPr>
            <w:r w:rsidRPr="003D6365">
              <w:rPr>
                <w:rFonts w:ascii="Times New Roman" w:hAnsi="Times New Roman"/>
                <w:bCs/>
                <w:iCs/>
                <w:sz w:val="20"/>
                <w:szCs w:val="20"/>
                <w:u w:val="single"/>
                <w:lang w:val="ro-RO"/>
              </w:rPr>
              <w:t>Civilizație</w:t>
            </w:r>
            <w:r w:rsidRPr="003D6365">
              <w:rPr>
                <w:rFonts w:ascii="Times New Roman" w:hAnsi="Times New Roman"/>
                <w:bCs/>
                <w:iCs/>
                <w:sz w:val="20"/>
                <w:szCs w:val="20"/>
                <w:lang w:val="ro-RO"/>
              </w:rPr>
              <w:t xml:space="preserve">: Muzica italiană modernă. </w:t>
            </w:r>
            <w:r w:rsidRPr="003D6365">
              <w:rPr>
                <w:rFonts w:ascii="Times New Roman" w:hAnsi="Times New Roman"/>
                <w:b/>
                <w:bCs/>
                <w:i/>
                <w:iCs/>
                <w:sz w:val="20"/>
                <w:szCs w:val="20"/>
                <w:lang w:val="ro-RO"/>
              </w:rPr>
              <w:tab/>
            </w:r>
          </w:p>
          <w:p w:rsidRPr="003D6365" w:rsidR="00724108" w:rsidP="00724108" w:rsidRDefault="00724108" w14:paraId="5BE1CAA8" w14:textId="77777777">
            <w:pPr>
              <w:jc w:val="both"/>
              <w:rPr>
                <w:rFonts w:ascii="Times New Roman" w:hAnsi="Times New Roman"/>
                <w:b/>
                <w:i/>
                <w:sz w:val="20"/>
                <w:szCs w:val="20"/>
                <w:lang w:val="ro-RO"/>
              </w:rPr>
            </w:pPr>
          </w:p>
        </w:tc>
        <w:tc>
          <w:tcPr>
            <w:tcW w:w="2552" w:type="dxa"/>
            <w:shd w:val="clear" w:color="auto" w:fill="auto"/>
          </w:tcPr>
          <w:p w:rsidRPr="003D6365" w:rsidR="00724108" w:rsidP="00724108" w:rsidRDefault="00724108" w14:paraId="5BE1CAA9"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Exerciţii de lectură şi de înţelegere a unui text scris. Prezentarea ideilor principale. Conversaţie. Exprimare orală. Curs interactiv</w:t>
            </w:r>
          </w:p>
        </w:tc>
        <w:tc>
          <w:tcPr>
            <w:tcW w:w="2835" w:type="dxa"/>
            <w:shd w:val="clear" w:color="auto" w:fill="auto"/>
          </w:tcPr>
          <w:p w:rsidRPr="003D6365" w:rsidR="00724108" w:rsidP="00724108" w:rsidRDefault="00724108" w14:paraId="5BE1CAAA" w14:textId="77777777">
            <w:pPr>
              <w:spacing w:after="0" w:line="240" w:lineRule="auto"/>
              <w:rPr>
                <w:rFonts w:ascii="Times New Roman" w:hAnsi="Times New Roman"/>
                <w:sz w:val="20"/>
                <w:szCs w:val="20"/>
                <w:lang w:val="ro-RO"/>
              </w:rPr>
            </w:pPr>
          </w:p>
        </w:tc>
      </w:tr>
      <w:tr w:rsidRPr="003D6365" w:rsidR="00724108" w:rsidTr="00816FF9" w14:paraId="5BE1CAB5" w14:textId="77777777">
        <w:tc>
          <w:tcPr>
            <w:tcW w:w="4786" w:type="dxa"/>
            <w:shd w:val="clear" w:color="auto" w:fill="auto"/>
          </w:tcPr>
          <w:p w:rsidRPr="003D6365" w:rsidR="00724108" w:rsidP="00724108" w:rsidRDefault="00724108" w14:paraId="5BE1CAAC" w14:textId="77777777">
            <w:pPr>
              <w:jc w:val="both"/>
              <w:rPr>
                <w:rFonts w:ascii="Times New Roman" w:hAnsi="Times New Roman"/>
                <w:b/>
                <w:bCs/>
                <w:i/>
                <w:iCs/>
                <w:sz w:val="20"/>
                <w:szCs w:val="20"/>
                <w:lang w:val="ro-RO"/>
              </w:rPr>
            </w:pPr>
            <w:r w:rsidRPr="003D6365">
              <w:rPr>
                <w:rFonts w:ascii="Times New Roman" w:hAnsi="Times New Roman"/>
                <w:b/>
                <w:bCs/>
                <w:i/>
                <w:iCs/>
                <w:sz w:val="20"/>
                <w:szCs w:val="20"/>
                <w:lang w:val="ro-RO"/>
              </w:rPr>
              <w:t xml:space="preserve">Prezentarea examenului de competenţă lingvistică </w:t>
            </w:r>
            <w:r w:rsidRPr="003D6365">
              <w:rPr>
                <w:rFonts w:ascii="Times New Roman" w:hAnsi="Times New Roman"/>
                <w:bCs/>
                <w:iCs/>
                <w:sz w:val="20"/>
                <w:szCs w:val="20"/>
                <w:lang w:val="ro-RO"/>
              </w:rPr>
              <w:t>(săptămâna 27)</w:t>
            </w:r>
          </w:p>
          <w:p w:rsidRPr="003D6365" w:rsidR="00724108" w:rsidP="00724108" w:rsidRDefault="00724108" w14:paraId="5BE1CAAD" w14:textId="77777777">
            <w:pPr>
              <w:jc w:val="both"/>
              <w:rPr>
                <w:rFonts w:ascii="Times New Roman" w:hAnsi="Times New Roman"/>
                <w:sz w:val="20"/>
                <w:szCs w:val="20"/>
                <w:lang w:val="ro-RO"/>
              </w:rPr>
            </w:pPr>
            <w:r w:rsidRPr="003D6365">
              <w:rPr>
                <w:rFonts w:ascii="Times New Roman" w:hAnsi="Times New Roman"/>
                <w:sz w:val="20"/>
                <w:szCs w:val="20"/>
                <w:lang w:val="ro-RO"/>
              </w:rPr>
              <w:tab/>
            </w:r>
            <w:r w:rsidRPr="003D6365">
              <w:rPr>
                <w:rFonts w:ascii="Times New Roman" w:hAnsi="Times New Roman"/>
                <w:sz w:val="20"/>
                <w:szCs w:val="20"/>
                <w:lang w:val="ro-RO"/>
              </w:rPr>
              <w:t xml:space="preserve">Prezentarea programei testului de competenţă lingvistică pentru acces la licenţă.  Structură, model, bibliografie. Accesarea informaţiilor şi detaliilor organizatorice. </w:t>
            </w:r>
          </w:p>
          <w:p w:rsidRPr="003D6365" w:rsidR="00724108" w:rsidP="00724108" w:rsidRDefault="00724108" w14:paraId="5BE1CAAE" w14:textId="77777777">
            <w:pPr>
              <w:jc w:val="both"/>
              <w:rPr>
                <w:rFonts w:ascii="Times New Roman" w:hAnsi="Times New Roman"/>
                <w:i/>
                <w:iCs/>
                <w:sz w:val="20"/>
                <w:szCs w:val="20"/>
                <w:lang w:val="ro-RO"/>
              </w:rPr>
            </w:pPr>
            <w:r w:rsidRPr="003D6365">
              <w:rPr>
                <w:rFonts w:ascii="Times New Roman" w:hAnsi="Times New Roman"/>
                <w:sz w:val="20"/>
                <w:szCs w:val="20"/>
                <w:lang w:val="ro-RO"/>
              </w:rPr>
              <w:tab/>
            </w:r>
            <w:r w:rsidRPr="003D6365">
              <w:rPr>
                <w:rFonts w:ascii="Times New Roman" w:hAnsi="Times New Roman"/>
                <w:i/>
                <w:iCs/>
                <w:sz w:val="20"/>
                <w:szCs w:val="20"/>
                <w:lang w:val="ro-RO"/>
              </w:rPr>
              <w:t>Bibliografie</w:t>
            </w:r>
          </w:p>
          <w:p w:rsidRPr="003D6365" w:rsidR="00724108" w:rsidP="00724108" w:rsidRDefault="00724108" w14:paraId="5BE1CAAF" w14:textId="77777777">
            <w:pPr>
              <w:jc w:val="both"/>
              <w:rPr>
                <w:rFonts w:ascii="Times New Roman" w:hAnsi="Times New Roman"/>
                <w:sz w:val="20"/>
                <w:szCs w:val="20"/>
                <w:lang w:val="ro-RO"/>
              </w:rPr>
            </w:pPr>
            <w:r w:rsidRPr="003D6365">
              <w:rPr>
                <w:rFonts w:ascii="Times New Roman" w:hAnsi="Times New Roman"/>
                <w:sz w:val="20"/>
                <w:szCs w:val="20"/>
                <w:lang w:val="ro-RO"/>
              </w:rPr>
              <w:tab/>
            </w:r>
            <w:r w:rsidRPr="003D6365">
              <w:rPr>
                <w:rFonts w:ascii="Times New Roman" w:hAnsi="Times New Roman"/>
                <w:sz w:val="20"/>
                <w:szCs w:val="20"/>
                <w:lang w:val="ro-RO"/>
              </w:rPr>
              <w:t xml:space="preserve">Cadrul European Comun de Referinţă al limbilor </w:t>
            </w:r>
          </w:p>
          <w:p w:rsidRPr="003D6365" w:rsidR="00724108" w:rsidP="00724108" w:rsidRDefault="00724108" w14:paraId="5BE1CAB0" w14:textId="77777777">
            <w:pPr>
              <w:jc w:val="both"/>
              <w:rPr>
                <w:rFonts w:ascii="Times New Roman" w:hAnsi="Times New Roman"/>
                <w:sz w:val="20"/>
                <w:szCs w:val="20"/>
                <w:lang w:val="ro-RO"/>
              </w:rPr>
            </w:pPr>
            <w:r w:rsidRPr="003D6365">
              <w:rPr>
                <w:rFonts w:ascii="Times New Roman" w:hAnsi="Times New Roman"/>
                <w:sz w:val="20"/>
                <w:szCs w:val="20"/>
                <w:lang w:val="ro-RO"/>
              </w:rPr>
              <w:tab/>
            </w:r>
            <w:r w:rsidRPr="003D6365">
              <w:rPr>
                <w:rFonts w:ascii="Times New Roman" w:hAnsi="Times New Roman"/>
                <w:sz w:val="20"/>
                <w:szCs w:val="20"/>
                <w:lang w:val="ro-RO"/>
              </w:rPr>
              <w:t>Grila CECR de autoevaluare.</w:t>
            </w:r>
          </w:p>
          <w:p w:rsidRPr="003D6365" w:rsidR="00724108" w:rsidP="00724108" w:rsidRDefault="00724108" w14:paraId="5BE1CAB1" w14:textId="77777777">
            <w:pPr>
              <w:jc w:val="both"/>
              <w:rPr>
                <w:rFonts w:ascii="Times New Roman" w:hAnsi="Times New Roman"/>
                <w:sz w:val="20"/>
                <w:szCs w:val="20"/>
                <w:lang w:val="ro-RO"/>
              </w:rPr>
            </w:pPr>
            <w:r w:rsidRPr="003D6365">
              <w:rPr>
                <w:rFonts w:ascii="Times New Roman" w:hAnsi="Times New Roman"/>
                <w:sz w:val="20"/>
                <w:szCs w:val="20"/>
                <w:lang w:val="ro-RO"/>
              </w:rPr>
              <w:tab/>
            </w:r>
            <w:r w:rsidRPr="003D6365">
              <w:rPr>
                <w:rFonts w:ascii="Times New Roman" w:hAnsi="Times New Roman"/>
                <w:sz w:val="20"/>
                <w:szCs w:val="20"/>
                <w:lang w:val="ro-RO"/>
              </w:rPr>
              <w:t>Pagina web a Catedrei de Limbi străine specializate (LSS)</w:t>
            </w:r>
          </w:p>
          <w:p w:rsidRPr="003D6365" w:rsidR="00724108" w:rsidP="00724108" w:rsidRDefault="00724108" w14:paraId="5BE1CAB2" w14:textId="77777777">
            <w:pPr>
              <w:jc w:val="both"/>
              <w:rPr>
                <w:rFonts w:ascii="Times New Roman" w:hAnsi="Times New Roman"/>
                <w:b/>
                <w:i/>
                <w:sz w:val="20"/>
                <w:szCs w:val="20"/>
                <w:lang w:val="ro-RO"/>
              </w:rPr>
            </w:pPr>
            <w:r w:rsidRPr="003D6365">
              <w:rPr>
                <w:rFonts w:ascii="Times New Roman" w:hAnsi="Times New Roman"/>
                <w:sz w:val="20"/>
                <w:szCs w:val="20"/>
                <w:lang w:val="ro-RO"/>
              </w:rPr>
              <w:tab/>
            </w:r>
            <w:r w:rsidRPr="003D6365">
              <w:rPr>
                <w:rFonts w:ascii="Times New Roman" w:hAnsi="Times New Roman"/>
                <w:sz w:val="20"/>
                <w:szCs w:val="20"/>
                <w:lang w:val="ro-RO"/>
              </w:rPr>
              <w:t xml:space="preserve">http: //lett.ubbcluj.ro/limbi_straine.htm </w:t>
            </w:r>
          </w:p>
        </w:tc>
        <w:tc>
          <w:tcPr>
            <w:tcW w:w="2552" w:type="dxa"/>
            <w:shd w:val="clear" w:color="auto" w:fill="auto"/>
          </w:tcPr>
          <w:p w:rsidRPr="003D6365" w:rsidR="00724108" w:rsidP="00724108" w:rsidRDefault="00724108" w14:paraId="5BE1CAB3"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Expunere, exerciţii de completare, de transformare, cu alegere multiplă, exerciţii de ascultare – înţelegere, citire -înţelegere. Conversaţie, joc de rol. Curs interactiv</w:t>
            </w:r>
          </w:p>
        </w:tc>
        <w:tc>
          <w:tcPr>
            <w:tcW w:w="2835" w:type="dxa"/>
            <w:shd w:val="clear" w:color="auto" w:fill="auto"/>
          </w:tcPr>
          <w:p w:rsidRPr="003D6365" w:rsidR="00724108" w:rsidP="00724108" w:rsidRDefault="00724108" w14:paraId="5BE1CAB4" w14:textId="77777777">
            <w:pPr>
              <w:spacing w:after="0" w:line="240" w:lineRule="auto"/>
              <w:rPr>
                <w:rFonts w:ascii="Times New Roman" w:hAnsi="Times New Roman"/>
                <w:sz w:val="20"/>
                <w:szCs w:val="20"/>
                <w:lang w:val="ro-RO"/>
              </w:rPr>
            </w:pPr>
          </w:p>
        </w:tc>
      </w:tr>
      <w:tr w:rsidRPr="003D6365" w:rsidR="00724108" w:rsidTr="00816FF9" w14:paraId="5BE1CABA" w14:textId="77777777">
        <w:tc>
          <w:tcPr>
            <w:tcW w:w="4786" w:type="dxa"/>
            <w:shd w:val="clear" w:color="auto" w:fill="auto"/>
          </w:tcPr>
          <w:p w:rsidRPr="003D6365" w:rsidR="00724108" w:rsidP="00724108" w:rsidRDefault="00724108" w14:paraId="5BE1CAB6" w14:textId="77777777">
            <w:pPr>
              <w:jc w:val="both"/>
              <w:rPr>
                <w:rFonts w:ascii="Times New Roman" w:hAnsi="Times New Roman"/>
                <w:b/>
                <w:bCs/>
                <w:i/>
                <w:iCs/>
                <w:sz w:val="20"/>
                <w:szCs w:val="20"/>
                <w:lang w:val="ro-RO"/>
              </w:rPr>
            </w:pPr>
            <w:r w:rsidRPr="003D6365">
              <w:rPr>
                <w:rFonts w:ascii="Times New Roman" w:hAnsi="Times New Roman"/>
                <w:b/>
                <w:bCs/>
                <w:i/>
                <w:iCs/>
                <w:sz w:val="20"/>
                <w:szCs w:val="20"/>
                <w:lang w:val="ro-RO"/>
              </w:rPr>
              <w:t xml:space="preserve">Recapitulare pentru examen </w:t>
            </w:r>
            <w:r w:rsidRPr="003D6365">
              <w:rPr>
                <w:rFonts w:ascii="Times New Roman" w:hAnsi="Times New Roman"/>
                <w:bCs/>
                <w:iCs/>
                <w:sz w:val="20"/>
                <w:szCs w:val="20"/>
                <w:lang w:val="ro-RO"/>
              </w:rPr>
              <w:t>(săptămâna 28)</w:t>
            </w:r>
          </w:p>
          <w:p w:rsidRPr="003D6365" w:rsidR="00724108" w:rsidP="00724108" w:rsidRDefault="00724108" w14:paraId="5BE1CAB7" w14:textId="77777777">
            <w:pPr>
              <w:jc w:val="both"/>
              <w:rPr>
                <w:rFonts w:ascii="Times New Roman" w:hAnsi="Times New Roman"/>
                <w:b/>
                <w:i/>
                <w:sz w:val="20"/>
                <w:szCs w:val="20"/>
                <w:lang w:val="ro-RO"/>
              </w:rPr>
            </w:pPr>
            <w:r w:rsidRPr="003D6365">
              <w:rPr>
                <w:rFonts w:ascii="Times New Roman" w:hAnsi="Times New Roman"/>
                <w:b/>
                <w:bCs/>
                <w:i/>
                <w:iCs/>
                <w:sz w:val="20"/>
                <w:szCs w:val="20"/>
                <w:lang w:val="ro-RO"/>
              </w:rPr>
              <w:tab/>
            </w:r>
            <w:r w:rsidRPr="003D6365">
              <w:rPr>
                <w:rFonts w:ascii="Times New Roman" w:hAnsi="Times New Roman"/>
                <w:bCs/>
                <w:iCs/>
                <w:sz w:val="20"/>
                <w:szCs w:val="20"/>
                <w:lang w:val="ro-RO"/>
              </w:rPr>
              <w:t>Structurile învăţate.</w:t>
            </w:r>
          </w:p>
        </w:tc>
        <w:tc>
          <w:tcPr>
            <w:tcW w:w="2552" w:type="dxa"/>
            <w:shd w:val="clear" w:color="auto" w:fill="auto"/>
          </w:tcPr>
          <w:p w:rsidRPr="003D6365" w:rsidR="00724108" w:rsidP="00724108" w:rsidRDefault="00724108" w14:paraId="5BE1CAB8" w14:textId="77777777">
            <w:pPr>
              <w:spacing w:after="0" w:line="240" w:lineRule="auto"/>
              <w:rPr>
                <w:rFonts w:ascii="Times New Roman" w:hAnsi="Times New Roman"/>
                <w:sz w:val="20"/>
                <w:szCs w:val="20"/>
                <w:lang w:val="ro-RO"/>
              </w:rPr>
            </w:pPr>
            <w:r w:rsidRPr="003D6365">
              <w:rPr>
                <w:rFonts w:ascii="Times New Roman" w:hAnsi="Times New Roman"/>
                <w:bCs/>
                <w:iCs/>
                <w:sz w:val="20"/>
                <w:szCs w:val="20"/>
                <w:lang w:val="ro-RO"/>
              </w:rPr>
              <w:t>Exerciţii, conversaţie</w:t>
            </w:r>
            <w:r w:rsidRPr="003D6365">
              <w:rPr>
                <w:rFonts w:ascii="Times New Roman" w:hAnsi="Times New Roman"/>
                <w:sz w:val="20"/>
                <w:szCs w:val="20"/>
                <w:lang w:val="ro-RO"/>
              </w:rPr>
              <w:t>. Curs interactiv</w:t>
            </w:r>
          </w:p>
        </w:tc>
        <w:tc>
          <w:tcPr>
            <w:tcW w:w="2835" w:type="dxa"/>
            <w:shd w:val="clear" w:color="auto" w:fill="auto"/>
          </w:tcPr>
          <w:p w:rsidRPr="003D6365" w:rsidR="00724108" w:rsidP="00724108" w:rsidRDefault="00724108" w14:paraId="5BE1CAB9" w14:textId="77777777">
            <w:pPr>
              <w:spacing w:after="0" w:line="240" w:lineRule="auto"/>
              <w:rPr>
                <w:rFonts w:ascii="Times New Roman" w:hAnsi="Times New Roman"/>
                <w:sz w:val="20"/>
                <w:szCs w:val="20"/>
                <w:lang w:val="ro-RO"/>
              </w:rPr>
            </w:pPr>
          </w:p>
        </w:tc>
      </w:tr>
      <w:bookmarkEnd w:id="0"/>
      <w:tr w:rsidRPr="003D6365" w:rsidR="006C3B3F" w:rsidTr="00816FF9" w14:paraId="5BE1CAC5" w14:textId="77777777">
        <w:trPr>
          <w:cantSplit/>
        </w:trPr>
        <w:tc>
          <w:tcPr>
            <w:tcW w:w="10173" w:type="dxa"/>
            <w:gridSpan w:val="3"/>
            <w:shd w:val="clear" w:color="auto" w:fill="auto"/>
          </w:tcPr>
          <w:p w:rsidRPr="003D6365" w:rsidR="006C3B3F" w:rsidP="006C3B3F" w:rsidRDefault="00684ADE" w14:paraId="5BE1CABB" w14:textId="77777777">
            <w:pPr>
              <w:spacing w:after="0" w:line="240" w:lineRule="auto"/>
              <w:rPr>
                <w:rFonts w:ascii="Times New Roman" w:hAnsi="Times New Roman"/>
                <w:b/>
                <w:bCs/>
                <w:sz w:val="20"/>
                <w:szCs w:val="20"/>
                <w:lang w:val="ro-RO"/>
              </w:rPr>
            </w:pPr>
            <w:r w:rsidRPr="003D6365">
              <w:rPr>
                <w:rFonts w:ascii="Times New Roman" w:hAnsi="Times New Roman"/>
                <w:b/>
                <w:bCs/>
                <w:sz w:val="20"/>
                <w:szCs w:val="20"/>
                <w:lang w:val="ro-RO"/>
              </w:rPr>
              <w:lastRenderedPageBreak/>
              <w:t>Bibliografie</w:t>
            </w:r>
          </w:p>
          <w:p w:rsidRPr="003D6365" w:rsidR="00AF0D60" w:rsidP="00AF0D60" w:rsidRDefault="00AF0D60" w14:paraId="5BE1CABC" w14:textId="77777777">
            <w:pPr>
              <w:pStyle w:val="Heading2"/>
              <w:ind w:left="34"/>
              <w:jc w:val="both"/>
              <w:rPr>
                <w:rFonts w:ascii="Times New Roman" w:hAnsi="Times New Roman"/>
                <w:b w:val="0"/>
                <w:sz w:val="20"/>
                <w:szCs w:val="20"/>
              </w:rPr>
            </w:pPr>
            <w:r w:rsidRPr="003D6365">
              <w:rPr>
                <w:rFonts w:ascii="Times New Roman" w:hAnsi="Times New Roman"/>
                <w:b w:val="0"/>
                <w:sz w:val="20"/>
                <w:szCs w:val="20"/>
              </w:rPr>
              <w:t>Bibliografie obligatorie:</w:t>
            </w:r>
          </w:p>
          <w:p w:rsidRPr="003D6365" w:rsidR="00AF0D60" w:rsidP="00AF0D60" w:rsidRDefault="00AF0D60" w14:paraId="5BE1CABD" w14:textId="77777777">
            <w:pPr>
              <w:pStyle w:val="Heading2"/>
              <w:ind w:left="360" w:hanging="360"/>
              <w:jc w:val="both"/>
              <w:rPr>
                <w:rFonts w:ascii="Times New Roman" w:hAnsi="Times New Roman"/>
                <w:b w:val="0"/>
                <w:sz w:val="20"/>
                <w:szCs w:val="20"/>
              </w:rPr>
            </w:pPr>
            <w:r w:rsidRPr="003D6365">
              <w:rPr>
                <w:rFonts w:ascii="Times New Roman" w:hAnsi="Times New Roman"/>
                <w:b w:val="0"/>
                <w:sz w:val="20"/>
                <w:szCs w:val="20"/>
              </w:rPr>
              <w:t xml:space="preserve">1. </w:t>
            </w:r>
            <w:r w:rsidRPr="003D6365">
              <w:rPr>
                <w:rFonts w:ascii="Times New Roman" w:hAnsi="Times New Roman"/>
                <w:b w:val="0"/>
                <w:i w:val="0"/>
                <w:iCs w:val="0"/>
                <w:sz w:val="20"/>
                <w:szCs w:val="20"/>
              </w:rPr>
              <w:t>T. Marin, Magnelli,</w:t>
            </w:r>
            <w:r w:rsidRPr="003D6365">
              <w:rPr>
                <w:rFonts w:ascii="Times New Roman" w:hAnsi="Times New Roman"/>
                <w:b w:val="0"/>
                <w:sz w:val="20"/>
                <w:szCs w:val="20"/>
              </w:rPr>
              <w:t xml:space="preserve"> </w:t>
            </w:r>
            <w:r w:rsidRPr="003D6365">
              <w:rPr>
                <w:rFonts w:ascii="Times New Roman" w:hAnsi="Times New Roman"/>
                <w:b w:val="0"/>
                <w:i w:val="0"/>
                <w:iCs w:val="0"/>
                <w:sz w:val="20"/>
                <w:szCs w:val="20"/>
              </w:rPr>
              <w:t>S.</w:t>
            </w:r>
            <w:r w:rsidRPr="003D6365">
              <w:rPr>
                <w:rFonts w:ascii="Times New Roman" w:hAnsi="Times New Roman"/>
                <w:b w:val="0"/>
                <w:sz w:val="20"/>
                <w:szCs w:val="20"/>
              </w:rPr>
              <w:t xml:space="preserve"> </w:t>
            </w:r>
            <w:r w:rsidRPr="003D6365">
              <w:rPr>
                <w:rFonts w:ascii="Times New Roman" w:hAnsi="Times New Roman"/>
                <w:b w:val="0"/>
                <w:iCs w:val="0"/>
                <w:sz w:val="20"/>
                <w:szCs w:val="20"/>
              </w:rPr>
              <w:t>Nuovo Progetto Italiano 1</w:t>
            </w:r>
            <w:r w:rsidRPr="003D6365">
              <w:rPr>
                <w:rFonts w:ascii="Times New Roman" w:hAnsi="Times New Roman"/>
                <w:b w:val="0"/>
                <w:sz w:val="20"/>
                <w:szCs w:val="20"/>
              </w:rPr>
              <w:t xml:space="preserve">, </w:t>
            </w:r>
            <w:r w:rsidRPr="003D6365">
              <w:rPr>
                <w:rFonts w:ascii="Times New Roman" w:hAnsi="Times New Roman"/>
                <w:b w:val="0"/>
                <w:i w:val="0"/>
                <w:sz w:val="20"/>
                <w:szCs w:val="20"/>
              </w:rPr>
              <w:t>Libro dello studente</w:t>
            </w:r>
            <w:r w:rsidRPr="003D6365">
              <w:rPr>
                <w:rFonts w:ascii="Times New Roman" w:hAnsi="Times New Roman"/>
                <w:b w:val="0"/>
                <w:sz w:val="20"/>
                <w:szCs w:val="20"/>
              </w:rPr>
              <w:t xml:space="preserve">, </w:t>
            </w:r>
            <w:r w:rsidRPr="003D6365">
              <w:rPr>
                <w:rFonts w:ascii="Times New Roman" w:hAnsi="Times New Roman"/>
                <w:b w:val="0"/>
                <w:i w:val="0"/>
                <w:iCs w:val="0"/>
                <w:sz w:val="20"/>
                <w:szCs w:val="20"/>
              </w:rPr>
              <w:t>Edilingua, Roma, 2007.</w:t>
            </w:r>
          </w:p>
          <w:p w:rsidRPr="003D6365" w:rsidR="00AF0D60" w:rsidP="00AF0D60" w:rsidRDefault="00AF0D60" w14:paraId="5BE1CABE" w14:textId="77777777">
            <w:pPr>
              <w:rPr>
                <w:rFonts w:ascii="Times New Roman" w:hAnsi="Times New Roman"/>
                <w:sz w:val="20"/>
                <w:szCs w:val="20"/>
                <w:lang w:val="ro-RO"/>
              </w:rPr>
            </w:pPr>
            <w:r w:rsidRPr="003D6365">
              <w:rPr>
                <w:rFonts w:ascii="Times New Roman" w:hAnsi="Times New Roman"/>
                <w:sz w:val="20"/>
                <w:szCs w:val="20"/>
                <w:lang w:val="ro-RO"/>
              </w:rPr>
              <w:t xml:space="preserve">2. T. Marin, Magnelli, S. </w:t>
            </w:r>
            <w:r w:rsidRPr="003D6365">
              <w:rPr>
                <w:rFonts w:ascii="Times New Roman" w:hAnsi="Times New Roman"/>
                <w:i/>
                <w:sz w:val="20"/>
                <w:szCs w:val="20"/>
                <w:lang w:val="ro-RO"/>
              </w:rPr>
              <w:t>Nuovo Progetto Italiano 1, Quaderno degli esercizi</w:t>
            </w:r>
            <w:r w:rsidRPr="003D6365">
              <w:rPr>
                <w:rFonts w:ascii="Times New Roman" w:hAnsi="Times New Roman"/>
                <w:sz w:val="20"/>
                <w:szCs w:val="20"/>
                <w:lang w:val="ro-RO"/>
              </w:rPr>
              <w:t xml:space="preserve">, </w:t>
            </w:r>
            <w:r w:rsidRPr="003D6365">
              <w:rPr>
                <w:rFonts w:ascii="Times New Roman" w:hAnsi="Times New Roman"/>
                <w:sz w:val="20"/>
                <w:szCs w:val="20"/>
                <w:lang w:val="it-IT"/>
              </w:rPr>
              <w:t>Edilingua, Roma, 2013</w:t>
            </w:r>
          </w:p>
          <w:p w:rsidRPr="003D6365" w:rsidR="00AF0D60" w:rsidP="00AF0D60" w:rsidRDefault="00AF0D60" w14:paraId="5BE1CABF" w14:textId="77777777">
            <w:pPr>
              <w:rPr>
                <w:rFonts w:ascii="Times New Roman" w:hAnsi="Times New Roman"/>
                <w:bCs/>
                <w:sz w:val="20"/>
                <w:szCs w:val="20"/>
                <w:lang w:val="ro-RO"/>
              </w:rPr>
            </w:pPr>
            <w:r w:rsidRPr="003D6365">
              <w:rPr>
                <w:rFonts w:ascii="Times New Roman" w:hAnsi="Times New Roman"/>
                <w:sz w:val="20"/>
                <w:szCs w:val="20"/>
                <w:lang w:val="ro-RO"/>
              </w:rPr>
              <w:t xml:space="preserve">3. Ileana Tănase, Adameșteanu Mariana, Popescu Geta </w:t>
            </w:r>
            <w:r w:rsidRPr="003D6365">
              <w:rPr>
                <w:rFonts w:ascii="Times New Roman" w:hAnsi="Times New Roman"/>
                <w:i/>
                <w:sz w:val="20"/>
                <w:szCs w:val="20"/>
                <w:lang w:val="ro-RO"/>
              </w:rPr>
              <w:t>Dicționar român-italian</w:t>
            </w:r>
            <w:r w:rsidRPr="003D6365">
              <w:rPr>
                <w:rFonts w:ascii="Times New Roman" w:hAnsi="Times New Roman"/>
                <w:sz w:val="20"/>
                <w:szCs w:val="20"/>
                <w:lang w:val="ro-RO"/>
              </w:rPr>
              <w:t xml:space="preserve">, editura Corint, București, 2007. </w:t>
            </w:r>
          </w:p>
          <w:p w:rsidRPr="003D6365" w:rsidR="00AF0D60" w:rsidP="00AF0D60" w:rsidRDefault="00AF0D60" w14:paraId="5BE1CAC0" w14:textId="77777777">
            <w:pPr>
              <w:rPr>
                <w:rFonts w:ascii="Times New Roman" w:hAnsi="Times New Roman"/>
                <w:sz w:val="20"/>
                <w:szCs w:val="20"/>
                <w:lang w:val="ro-RO"/>
              </w:rPr>
            </w:pPr>
            <w:r w:rsidRPr="003D6365">
              <w:rPr>
                <w:rFonts w:ascii="Times New Roman" w:hAnsi="Times New Roman"/>
                <w:sz w:val="20"/>
                <w:szCs w:val="20"/>
                <w:lang w:val="ro-RO"/>
              </w:rPr>
              <w:t xml:space="preserve">4. Alexandru Balaci (coord.) </w:t>
            </w:r>
            <w:r w:rsidRPr="003D6365">
              <w:rPr>
                <w:rFonts w:ascii="Times New Roman" w:hAnsi="Times New Roman"/>
                <w:i/>
                <w:sz w:val="20"/>
                <w:szCs w:val="20"/>
                <w:lang w:val="ro-RO"/>
              </w:rPr>
              <w:t>Dicționar italian-român</w:t>
            </w:r>
            <w:r w:rsidRPr="003D6365">
              <w:rPr>
                <w:rFonts w:ascii="Times New Roman" w:hAnsi="Times New Roman"/>
                <w:sz w:val="20"/>
                <w:szCs w:val="20"/>
                <w:lang w:val="ro-RO"/>
              </w:rPr>
              <w:t xml:space="preserve">, Grammar, București, 2000. </w:t>
            </w:r>
          </w:p>
          <w:p w:rsidRPr="003D6365" w:rsidR="00AF0D60" w:rsidP="00AF0D60" w:rsidRDefault="00AF0D60" w14:paraId="5BE1CAC1" w14:textId="77777777">
            <w:pPr>
              <w:ind w:left="34"/>
              <w:jc w:val="both"/>
              <w:rPr>
                <w:rFonts w:ascii="Times New Roman" w:hAnsi="Times New Roman"/>
                <w:sz w:val="20"/>
                <w:szCs w:val="20"/>
                <w:lang w:val="ro-RO"/>
              </w:rPr>
            </w:pPr>
            <w:r w:rsidRPr="003D6365">
              <w:rPr>
                <w:rFonts w:ascii="Times New Roman" w:hAnsi="Times New Roman"/>
                <w:sz w:val="20"/>
                <w:szCs w:val="20"/>
                <w:lang w:val="ro-RO"/>
              </w:rPr>
              <w:t xml:space="preserve">Bibliografie opţională: </w:t>
            </w:r>
          </w:p>
          <w:p w:rsidRPr="003D6365" w:rsidR="00AF0D60" w:rsidP="00AF0D60" w:rsidRDefault="00AF0D60" w14:paraId="5BE1CAC2" w14:textId="77777777">
            <w:pPr>
              <w:jc w:val="both"/>
              <w:rPr>
                <w:rFonts w:ascii="Times New Roman" w:hAnsi="Times New Roman"/>
                <w:sz w:val="20"/>
                <w:szCs w:val="20"/>
                <w:lang w:val="ro-RO"/>
              </w:rPr>
            </w:pPr>
            <w:r w:rsidRPr="003D6365">
              <w:rPr>
                <w:rFonts w:ascii="Times New Roman" w:hAnsi="Times New Roman"/>
                <w:sz w:val="20"/>
                <w:szCs w:val="20"/>
                <w:lang w:val="ro-RO"/>
              </w:rPr>
              <w:t xml:space="preserve">1. </w:t>
            </w:r>
            <w:r w:rsidRPr="003D6365">
              <w:rPr>
                <w:rFonts w:ascii="Times New Roman" w:hAnsi="Times New Roman"/>
                <w:color w:val="000000"/>
                <w:sz w:val="20"/>
                <w:szCs w:val="20"/>
                <w:lang w:val="ro-RO"/>
              </w:rPr>
              <w:t>Armida Roncari, Brighenti, Carlo</w:t>
            </w:r>
            <w:r w:rsidRPr="003D6365">
              <w:rPr>
                <w:rStyle w:val="apple-converted-space"/>
                <w:rFonts w:ascii="Times New Roman" w:hAnsi="Times New Roman"/>
                <w:color w:val="000000"/>
                <w:sz w:val="20"/>
                <w:szCs w:val="20"/>
                <w:lang w:val="ro-RO"/>
              </w:rPr>
              <w:t> </w:t>
            </w:r>
            <w:r w:rsidRPr="003D6365">
              <w:rPr>
                <w:rFonts w:ascii="Times New Roman" w:hAnsi="Times New Roman"/>
                <w:i/>
                <w:iCs/>
                <w:color w:val="000000"/>
                <w:sz w:val="20"/>
                <w:szCs w:val="20"/>
                <w:lang w:val="ro-RO"/>
              </w:rPr>
              <w:t>La lingua italiana per gli stranieri</w:t>
            </w:r>
            <w:r w:rsidRPr="003D6365">
              <w:rPr>
                <w:rFonts w:ascii="Times New Roman" w:hAnsi="Times New Roman"/>
                <w:color w:val="000000"/>
                <w:sz w:val="20"/>
                <w:szCs w:val="20"/>
                <w:lang w:val="ro-RO"/>
              </w:rPr>
              <w:t>, Edizioni Scolastiche Mondadori, 1971</w:t>
            </w:r>
            <w:r w:rsidRPr="003D6365">
              <w:rPr>
                <w:rFonts w:ascii="Times New Roman" w:hAnsi="Times New Roman"/>
                <w:sz w:val="20"/>
                <w:szCs w:val="20"/>
                <w:lang w:val="ro-RO"/>
              </w:rPr>
              <w:t xml:space="preserve">. </w:t>
            </w:r>
          </w:p>
          <w:p w:rsidRPr="003D6365" w:rsidR="00AF0D60" w:rsidP="00AF0D60" w:rsidRDefault="00AF0D60" w14:paraId="5BE1CAC3" w14:textId="77777777">
            <w:pPr>
              <w:jc w:val="both"/>
              <w:rPr>
                <w:rFonts w:ascii="Times New Roman" w:hAnsi="Times New Roman"/>
                <w:sz w:val="20"/>
                <w:szCs w:val="20"/>
                <w:lang w:val="ro-RO"/>
              </w:rPr>
            </w:pPr>
            <w:r w:rsidRPr="003D6365">
              <w:rPr>
                <w:rFonts w:ascii="Times New Roman" w:hAnsi="Times New Roman"/>
                <w:sz w:val="20"/>
                <w:szCs w:val="20"/>
                <w:lang w:val="ro-RO"/>
              </w:rPr>
              <w:t xml:space="preserve">2. Haritina Gherman, Sârbu Rodica </w:t>
            </w:r>
            <w:r w:rsidRPr="003D6365">
              <w:rPr>
                <w:rFonts w:ascii="Times New Roman" w:hAnsi="Times New Roman"/>
                <w:i/>
                <w:sz w:val="20"/>
                <w:szCs w:val="20"/>
                <w:lang w:val="ro-RO"/>
              </w:rPr>
              <w:t>Gramatica limbii italiene</w:t>
            </w:r>
            <w:r w:rsidRPr="003D6365">
              <w:rPr>
                <w:rFonts w:ascii="Times New Roman" w:hAnsi="Times New Roman"/>
                <w:sz w:val="20"/>
                <w:szCs w:val="20"/>
                <w:lang w:val="ro-RO"/>
              </w:rPr>
              <w:t xml:space="preserve">, Editura Gramar, București, 1994. </w:t>
            </w:r>
          </w:p>
          <w:p w:rsidRPr="003D6365" w:rsidR="00A66ADB" w:rsidP="00AF0D60" w:rsidRDefault="00AF0D60" w14:paraId="5BE1CAC4" w14:textId="77777777">
            <w:pPr>
              <w:spacing w:after="0" w:line="240" w:lineRule="auto"/>
              <w:rPr>
                <w:rFonts w:ascii="Times New Roman" w:hAnsi="Times New Roman"/>
                <w:b/>
                <w:bCs/>
                <w:sz w:val="20"/>
                <w:szCs w:val="20"/>
                <w:lang w:val="ro-RO"/>
              </w:rPr>
            </w:pPr>
            <w:r w:rsidRPr="003D6365">
              <w:rPr>
                <w:rFonts w:ascii="Times New Roman" w:hAnsi="Times New Roman"/>
                <w:sz w:val="20"/>
                <w:szCs w:val="20"/>
                <w:lang w:val="ro-RO"/>
              </w:rPr>
              <w:t xml:space="preserve">3. L. Chiappini, N. De Filippo </w:t>
            </w:r>
            <w:r w:rsidRPr="003D6365">
              <w:rPr>
                <w:rFonts w:ascii="Times New Roman" w:hAnsi="Times New Roman"/>
                <w:i/>
                <w:sz w:val="20"/>
                <w:szCs w:val="20"/>
                <w:lang w:val="ro-RO"/>
              </w:rPr>
              <w:t>Un giorno in Italia 1</w:t>
            </w:r>
            <w:r w:rsidRPr="003D6365">
              <w:rPr>
                <w:rFonts w:ascii="Times New Roman" w:hAnsi="Times New Roman"/>
                <w:sz w:val="20"/>
                <w:szCs w:val="20"/>
                <w:lang w:val="ro-RO"/>
              </w:rPr>
              <w:t>, Bonacci, Roma, 2002.</w:t>
            </w:r>
          </w:p>
        </w:tc>
      </w:tr>
    </w:tbl>
    <w:p w:rsidRPr="003D6365" w:rsidR="006C3B3F" w:rsidP="006C3B3F" w:rsidRDefault="006C3B3F" w14:paraId="5BE1CAC6" w14:textId="77777777">
      <w:pPr>
        <w:pStyle w:val="Heading3"/>
        <w:spacing w:before="0" w:after="0" w:line="240" w:lineRule="auto"/>
        <w:rPr>
          <w:rFonts w:ascii="Times New Roman" w:hAnsi="Times New Roman"/>
          <w:sz w:val="20"/>
          <w:szCs w:val="20"/>
          <w:lang w:val="ro-RO"/>
        </w:rPr>
      </w:pPr>
    </w:p>
    <w:p w:rsidRPr="003D6365" w:rsidR="006C3B3F" w:rsidP="006C3B3F" w:rsidRDefault="006C3B3F" w14:paraId="5BE1CAC7" w14:textId="77777777">
      <w:pPr>
        <w:spacing w:after="0" w:line="240" w:lineRule="auto"/>
        <w:rPr>
          <w:rFonts w:ascii="Times New Roman" w:hAnsi="Times New Roman"/>
          <w:b/>
          <w:sz w:val="20"/>
          <w:szCs w:val="20"/>
          <w:lang w:val="ro-RO"/>
        </w:rPr>
      </w:pPr>
      <w:r w:rsidRPr="003D6365">
        <w:rPr>
          <w:rFonts w:ascii="Times New Roman" w:hAnsi="Times New Roman"/>
          <w:b/>
          <w:sz w:val="20"/>
          <w:szCs w:val="20"/>
          <w:lang w:val="ro-RO"/>
        </w:rPr>
        <w:t>9. Coroborarea conţinuturilor disciplinei cu aşteptările reprezentanţilor comunităţilor epistemice, asociaţi</w:t>
      </w:r>
      <w:r w:rsidRPr="003D6365" w:rsidR="004B11EA">
        <w:rPr>
          <w:rFonts w:ascii="Times New Roman" w:hAnsi="Times New Roman"/>
          <w:b/>
          <w:sz w:val="20"/>
          <w:szCs w:val="20"/>
          <w:lang w:val="ro-RO"/>
        </w:rPr>
        <w:t>i</w:t>
      </w:r>
      <w:r w:rsidRPr="003D6365">
        <w:rPr>
          <w:rFonts w:ascii="Times New Roman" w:hAnsi="Times New Roman"/>
          <w:b/>
          <w:sz w:val="20"/>
          <w:szCs w:val="20"/>
          <w:lang w:val="ro-RO"/>
        </w:rPr>
        <w:t>lor profesionale şi angajatori</w:t>
      </w:r>
      <w:r w:rsidRPr="003D6365" w:rsidR="004B11EA">
        <w:rPr>
          <w:rFonts w:ascii="Times New Roman" w:hAnsi="Times New Roman"/>
          <w:b/>
          <w:sz w:val="20"/>
          <w:szCs w:val="20"/>
          <w:lang w:val="ro-RO"/>
        </w:rPr>
        <w:t>lor</w:t>
      </w:r>
      <w:r w:rsidRPr="003D6365">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3D6365" w:rsidR="006C3B3F" w:rsidTr="00816FF9" w14:paraId="5BE1CACD" w14:textId="77777777">
        <w:tc>
          <w:tcPr>
            <w:tcW w:w="10173" w:type="dxa"/>
          </w:tcPr>
          <w:p w:rsidRPr="003D6365" w:rsidR="005446C4" w:rsidP="005446C4" w:rsidRDefault="005446C4" w14:paraId="5BE1CAC8" w14:textId="77777777">
            <w:pPr>
              <w:pStyle w:val="Header"/>
              <w:rPr>
                <w:rFonts w:ascii="Times New Roman" w:hAnsi="Times New Roman"/>
                <w:bCs/>
                <w:sz w:val="20"/>
                <w:szCs w:val="20"/>
                <w:lang w:val="ro-RO"/>
              </w:rPr>
            </w:pPr>
            <w:r w:rsidRPr="003D6365">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3D6365" w:rsidR="005446C4" w:rsidP="005446C4" w:rsidRDefault="005446C4" w14:paraId="5BE1CAC9" w14:textId="77777777">
            <w:pPr>
              <w:pStyle w:val="Header"/>
              <w:numPr>
                <w:ilvl w:val="0"/>
                <w:numId w:val="12"/>
              </w:numPr>
              <w:tabs>
                <w:tab w:val="clear" w:pos="4680"/>
                <w:tab w:val="clear" w:pos="9360"/>
              </w:tabs>
              <w:rPr>
                <w:rFonts w:ascii="Times New Roman" w:hAnsi="Times New Roman"/>
                <w:bCs/>
                <w:sz w:val="20"/>
                <w:szCs w:val="20"/>
                <w:lang w:val="ro-RO"/>
              </w:rPr>
            </w:pPr>
            <w:r w:rsidRPr="003D6365">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3D6365" w:rsidR="005446C4" w:rsidP="005446C4" w:rsidRDefault="005446C4" w14:paraId="5BE1CACA" w14:textId="77777777">
            <w:pPr>
              <w:pStyle w:val="Header"/>
              <w:numPr>
                <w:ilvl w:val="0"/>
                <w:numId w:val="12"/>
              </w:numPr>
              <w:tabs>
                <w:tab w:val="clear" w:pos="4680"/>
                <w:tab w:val="clear" w:pos="9360"/>
              </w:tabs>
              <w:rPr>
                <w:rFonts w:ascii="Times New Roman" w:hAnsi="Times New Roman"/>
                <w:bCs/>
                <w:sz w:val="20"/>
                <w:szCs w:val="20"/>
                <w:lang w:val="ro-RO"/>
              </w:rPr>
            </w:pPr>
            <w:r w:rsidRPr="003D6365">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3D6365" w:rsidR="005446C4" w:rsidP="005446C4" w:rsidRDefault="005446C4" w14:paraId="5BE1CACB" w14:textId="77777777">
            <w:pPr>
              <w:pStyle w:val="Header"/>
              <w:rPr>
                <w:rFonts w:ascii="Times New Roman" w:hAnsi="Times New Roman"/>
                <w:bCs/>
                <w:sz w:val="20"/>
                <w:szCs w:val="20"/>
                <w:lang w:val="ro-RO"/>
              </w:rPr>
            </w:pPr>
            <w:r w:rsidRPr="003D6365">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3D6365" w:rsidR="006C3B3F" w:rsidP="005446C4" w:rsidRDefault="005446C4" w14:paraId="5BE1CACC" w14:textId="77777777">
            <w:pPr>
              <w:spacing w:after="0" w:line="240" w:lineRule="auto"/>
              <w:rPr>
                <w:rFonts w:ascii="Times New Roman" w:hAnsi="Times New Roman"/>
                <w:b/>
                <w:sz w:val="20"/>
                <w:szCs w:val="20"/>
                <w:lang w:val="ro-RO"/>
              </w:rPr>
            </w:pPr>
            <w:r w:rsidRPr="003D6365">
              <w:rPr>
                <w:rFonts w:ascii="Times New Roman" w:hAnsi="Times New Roman"/>
                <w:bCs/>
                <w:sz w:val="20"/>
                <w:szCs w:val="20"/>
                <w:lang w:val="ro-RO"/>
              </w:rPr>
              <w:t xml:space="preserve">Conţinutul predării acoperă principalele aspecte practice în care se poate presupune că studenţii vor folosi limba </w:t>
            </w:r>
            <w:r w:rsidRPr="003D6365" w:rsidR="00A66ADB">
              <w:rPr>
                <w:rFonts w:ascii="Times New Roman" w:hAnsi="Times New Roman"/>
                <w:bCs/>
                <w:color w:val="000000"/>
                <w:sz w:val="20"/>
                <w:szCs w:val="20"/>
                <w:lang w:val="ro-RO"/>
              </w:rPr>
              <w:t>italiană</w:t>
            </w:r>
            <w:r w:rsidRPr="003D6365">
              <w:rPr>
                <w:rFonts w:ascii="Times New Roman" w:hAnsi="Times New Roman"/>
                <w:bCs/>
                <w:sz w:val="20"/>
                <w:szCs w:val="20"/>
                <w:lang w:val="ro-RO"/>
              </w:rPr>
              <w:t xml:space="preserve"> în viitoarea lor profesie.</w:t>
            </w:r>
          </w:p>
        </w:tc>
      </w:tr>
    </w:tbl>
    <w:p w:rsidRPr="003D6365" w:rsidR="006C3B3F" w:rsidP="006C3B3F" w:rsidRDefault="006C3B3F" w14:paraId="5BE1CACE" w14:textId="77777777">
      <w:pPr>
        <w:spacing w:after="0" w:line="240" w:lineRule="auto"/>
        <w:rPr>
          <w:rFonts w:ascii="Times New Roman" w:hAnsi="Times New Roman"/>
          <w:b/>
          <w:sz w:val="20"/>
          <w:szCs w:val="20"/>
          <w:lang w:val="ro-RO"/>
        </w:rPr>
      </w:pPr>
    </w:p>
    <w:p w:rsidRPr="003D6365" w:rsidR="006C3B3F" w:rsidP="006C3B3F" w:rsidRDefault="006C3B3F" w14:paraId="5BE1CACF" w14:textId="77777777">
      <w:pPr>
        <w:spacing w:after="0" w:line="240" w:lineRule="auto"/>
        <w:rPr>
          <w:rFonts w:ascii="Times New Roman" w:hAnsi="Times New Roman"/>
          <w:b/>
          <w:sz w:val="20"/>
          <w:szCs w:val="20"/>
          <w:lang w:val="ro-RO"/>
        </w:rPr>
      </w:pPr>
      <w:r w:rsidRPr="003D6365">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3D6365" w:rsidR="006C3B3F" w:rsidTr="00816FF9" w14:paraId="5BE1CAD4" w14:textId="77777777">
        <w:tc>
          <w:tcPr>
            <w:tcW w:w="2977" w:type="dxa"/>
          </w:tcPr>
          <w:p w:rsidRPr="003D6365" w:rsidR="006C3B3F" w:rsidP="006C3B3F" w:rsidRDefault="006C3B3F" w14:paraId="5BE1CAD0" w14:textId="77777777">
            <w:pPr>
              <w:spacing w:after="0" w:line="240" w:lineRule="auto"/>
              <w:jc w:val="center"/>
              <w:rPr>
                <w:rFonts w:ascii="Times New Roman" w:hAnsi="Times New Roman"/>
                <w:sz w:val="20"/>
                <w:szCs w:val="20"/>
                <w:lang w:val="ro-RO"/>
              </w:rPr>
            </w:pPr>
            <w:r w:rsidRPr="003D6365">
              <w:rPr>
                <w:rFonts w:ascii="Times New Roman" w:hAnsi="Times New Roman"/>
                <w:sz w:val="20"/>
                <w:szCs w:val="20"/>
                <w:lang w:val="ro-RO"/>
              </w:rPr>
              <w:t>Tip activitate</w:t>
            </w:r>
          </w:p>
        </w:tc>
        <w:tc>
          <w:tcPr>
            <w:tcW w:w="2835" w:type="dxa"/>
            <w:tcBorders>
              <w:bottom w:val="single" w:color="auto" w:sz="4" w:space="0"/>
            </w:tcBorders>
          </w:tcPr>
          <w:p w:rsidRPr="003D6365" w:rsidR="006C3B3F" w:rsidP="006C3B3F" w:rsidRDefault="006C3B3F" w14:paraId="5BE1CAD1" w14:textId="77777777">
            <w:pPr>
              <w:spacing w:after="0" w:line="240" w:lineRule="auto"/>
              <w:jc w:val="center"/>
              <w:rPr>
                <w:rFonts w:ascii="Times New Roman" w:hAnsi="Times New Roman"/>
                <w:sz w:val="20"/>
                <w:szCs w:val="20"/>
                <w:lang w:val="ro-RO"/>
              </w:rPr>
            </w:pPr>
            <w:r w:rsidRPr="003D6365">
              <w:rPr>
                <w:rFonts w:ascii="Times New Roman" w:hAnsi="Times New Roman"/>
                <w:sz w:val="20"/>
                <w:szCs w:val="20"/>
                <w:lang w:val="ro-RO"/>
              </w:rPr>
              <w:t>10.1 Criterii de evaluare</w:t>
            </w:r>
          </w:p>
        </w:tc>
        <w:tc>
          <w:tcPr>
            <w:tcW w:w="2835" w:type="dxa"/>
          </w:tcPr>
          <w:p w:rsidRPr="003D6365" w:rsidR="006C3B3F" w:rsidP="006C3B3F" w:rsidRDefault="006C3B3F" w14:paraId="5BE1CAD2" w14:textId="77777777">
            <w:pPr>
              <w:spacing w:after="0" w:line="240" w:lineRule="auto"/>
              <w:jc w:val="center"/>
              <w:rPr>
                <w:rFonts w:ascii="Times New Roman" w:hAnsi="Times New Roman"/>
                <w:sz w:val="20"/>
                <w:szCs w:val="20"/>
                <w:lang w:val="ro-RO"/>
              </w:rPr>
            </w:pPr>
            <w:r w:rsidRPr="003D6365">
              <w:rPr>
                <w:rFonts w:ascii="Times New Roman" w:hAnsi="Times New Roman"/>
                <w:sz w:val="20"/>
                <w:szCs w:val="20"/>
                <w:lang w:val="ro-RO"/>
              </w:rPr>
              <w:t>10.2 Metode de evaluare</w:t>
            </w:r>
          </w:p>
        </w:tc>
        <w:tc>
          <w:tcPr>
            <w:tcW w:w="1523" w:type="dxa"/>
          </w:tcPr>
          <w:p w:rsidRPr="003D6365" w:rsidR="006C3B3F" w:rsidP="006C3B3F" w:rsidRDefault="006C3B3F" w14:paraId="5BE1CAD3" w14:textId="77777777">
            <w:pPr>
              <w:spacing w:after="0" w:line="240" w:lineRule="auto"/>
              <w:jc w:val="center"/>
              <w:rPr>
                <w:rFonts w:ascii="Times New Roman" w:hAnsi="Times New Roman"/>
                <w:sz w:val="20"/>
                <w:szCs w:val="20"/>
                <w:lang w:val="ro-RO"/>
              </w:rPr>
            </w:pPr>
            <w:r w:rsidRPr="003D6365">
              <w:rPr>
                <w:rFonts w:ascii="Times New Roman" w:hAnsi="Times New Roman"/>
                <w:sz w:val="20"/>
                <w:szCs w:val="20"/>
                <w:lang w:val="ro-RO"/>
              </w:rPr>
              <w:t>10.3 Pondere din nota finală</w:t>
            </w:r>
          </w:p>
        </w:tc>
      </w:tr>
      <w:tr w:rsidRPr="003D6365" w:rsidR="006C3B3F" w:rsidTr="00816FF9" w14:paraId="5BE1CAD9" w14:textId="77777777">
        <w:tc>
          <w:tcPr>
            <w:tcW w:w="2977" w:type="dxa"/>
            <w:vMerge w:val="restart"/>
          </w:tcPr>
          <w:p w:rsidRPr="003D6365" w:rsidR="006C3B3F" w:rsidP="006C3B3F" w:rsidRDefault="006C3B3F" w14:paraId="5BE1CAD5"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10.4 Curs</w:t>
            </w:r>
          </w:p>
        </w:tc>
        <w:tc>
          <w:tcPr>
            <w:tcW w:w="2835" w:type="dxa"/>
            <w:shd w:val="clear" w:color="auto" w:fill="auto"/>
          </w:tcPr>
          <w:p w:rsidRPr="003D6365" w:rsidR="006C3B3F" w:rsidP="006C3B3F" w:rsidRDefault="006C3B3F" w14:paraId="5BE1CAD6" w14:textId="77777777">
            <w:pPr>
              <w:spacing w:after="0" w:line="240" w:lineRule="auto"/>
              <w:rPr>
                <w:rFonts w:ascii="Times New Roman" w:hAnsi="Times New Roman"/>
                <w:sz w:val="20"/>
                <w:szCs w:val="20"/>
                <w:lang w:val="ro-RO"/>
              </w:rPr>
            </w:pPr>
          </w:p>
        </w:tc>
        <w:tc>
          <w:tcPr>
            <w:tcW w:w="2835" w:type="dxa"/>
            <w:vMerge w:val="restart"/>
          </w:tcPr>
          <w:p w:rsidRPr="003D6365" w:rsidR="006C3B3F" w:rsidP="006C3B3F" w:rsidRDefault="006C3B3F" w14:paraId="5BE1CAD7" w14:textId="77777777">
            <w:pPr>
              <w:spacing w:after="0" w:line="240" w:lineRule="auto"/>
              <w:rPr>
                <w:rFonts w:ascii="Times New Roman" w:hAnsi="Times New Roman"/>
                <w:sz w:val="20"/>
                <w:szCs w:val="20"/>
                <w:lang w:val="ro-RO"/>
              </w:rPr>
            </w:pPr>
          </w:p>
        </w:tc>
        <w:tc>
          <w:tcPr>
            <w:tcW w:w="1523" w:type="dxa"/>
            <w:vMerge w:val="restart"/>
          </w:tcPr>
          <w:p w:rsidRPr="003D6365" w:rsidR="006C3B3F" w:rsidP="006C3B3F" w:rsidRDefault="006C3B3F" w14:paraId="5BE1CAD8" w14:textId="77777777">
            <w:pPr>
              <w:spacing w:after="0" w:line="240" w:lineRule="auto"/>
              <w:rPr>
                <w:rFonts w:ascii="Times New Roman" w:hAnsi="Times New Roman"/>
                <w:sz w:val="20"/>
                <w:szCs w:val="20"/>
                <w:lang w:val="ro-RO"/>
              </w:rPr>
            </w:pPr>
          </w:p>
        </w:tc>
      </w:tr>
      <w:tr w:rsidRPr="003D6365" w:rsidR="006C3B3F" w:rsidTr="00816FF9" w14:paraId="5BE1CADE" w14:textId="77777777">
        <w:tc>
          <w:tcPr>
            <w:tcW w:w="2977" w:type="dxa"/>
            <w:vMerge/>
          </w:tcPr>
          <w:p w:rsidRPr="003D6365" w:rsidR="006C3B3F" w:rsidP="006C3B3F" w:rsidRDefault="006C3B3F" w14:paraId="5BE1CADA" w14:textId="77777777">
            <w:pPr>
              <w:spacing w:after="0" w:line="240" w:lineRule="auto"/>
              <w:rPr>
                <w:rFonts w:ascii="Times New Roman" w:hAnsi="Times New Roman"/>
                <w:sz w:val="20"/>
                <w:szCs w:val="20"/>
                <w:lang w:val="ro-RO"/>
              </w:rPr>
            </w:pPr>
          </w:p>
        </w:tc>
        <w:tc>
          <w:tcPr>
            <w:tcW w:w="2835" w:type="dxa"/>
            <w:shd w:val="clear" w:color="auto" w:fill="auto"/>
          </w:tcPr>
          <w:p w:rsidRPr="003D6365" w:rsidR="006C3B3F" w:rsidP="006C3B3F" w:rsidRDefault="006C3B3F" w14:paraId="5BE1CADB" w14:textId="77777777">
            <w:pPr>
              <w:spacing w:after="0" w:line="240" w:lineRule="auto"/>
              <w:rPr>
                <w:rFonts w:ascii="Times New Roman" w:hAnsi="Times New Roman"/>
                <w:sz w:val="20"/>
                <w:szCs w:val="20"/>
                <w:lang w:val="ro-RO"/>
              </w:rPr>
            </w:pPr>
          </w:p>
        </w:tc>
        <w:tc>
          <w:tcPr>
            <w:tcW w:w="2835" w:type="dxa"/>
            <w:vMerge/>
          </w:tcPr>
          <w:p w:rsidRPr="003D6365" w:rsidR="006C3B3F" w:rsidP="006C3B3F" w:rsidRDefault="006C3B3F" w14:paraId="5BE1CADC" w14:textId="77777777">
            <w:pPr>
              <w:spacing w:after="0" w:line="240" w:lineRule="auto"/>
              <w:rPr>
                <w:rFonts w:ascii="Times New Roman" w:hAnsi="Times New Roman"/>
                <w:sz w:val="20"/>
                <w:szCs w:val="20"/>
                <w:lang w:val="ro-RO"/>
              </w:rPr>
            </w:pPr>
          </w:p>
        </w:tc>
        <w:tc>
          <w:tcPr>
            <w:tcW w:w="1523" w:type="dxa"/>
            <w:vMerge/>
          </w:tcPr>
          <w:p w:rsidRPr="003D6365" w:rsidR="006C3B3F" w:rsidP="006C3B3F" w:rsidRDefault="006C3B3F" w14:paraId="5BE1CADD" w14:textId="77777777">
            <w:pPr>
              <w:spacing w:after="0" w:line="240" w:lineRule="auto"/>
              <w:rPr>
                <w:rFonts w:ascii="Times New Roman" w:hAnsi="Times New Roman"/>
                <w:sz w:val="20"/>
                <w:szCs w:val="20"/>
                <w:lang w:val="ro-RO"/>
              </w:rPr>
            </w:pPr>
          </w:p>
        </w:tc>
      </w:tr>
      <w:tr w:rsidRPr="003D6365" w:rsidR="006C3B3F" w:rsidTr="00816FF9" w14:paraId="5BE1CAE3" w14:textId="77777777">
        <w:trPr>
          <w:trHeight w:val="282"/>
        </w:trPr>
        <w:tc>
          <w:tcPr>
            <w:tcW w:w="2977" w:type="dxa"/>
            <w:vMerge/>
          </w:tcPr>
          <w:p w:rsidRPr="003D6365" w:rsidR="006C3B3F" w:rsidP="006C3B3F" w:rsidRDefault="006C3B3F" w14:paraId="5BE1CADF" w14:textId="77777777">
            <w:pPr>
              <w:spacing w:after="0" w:line="240" w:lineRule="auto"/>
              <w:rPr>
                <w:rFonts w:ascii="Times New Roman" w:hAnsi="Times New Roman"/>
                <w:sz w:val="20"/>
                <w:szCs w:val="20"/>
                <w:lang w:val="ro-RO"/>
              </w:rPr>
            </w:pPr>
          </w:p>
        </w:tc>
        <w:tc>
          <w:tcPr>
            <w:tcW w:w="2835" w:type="dxa"/>
            <w:shd w:val="clear" w:color="auto" w:fill="auto"/>
          </w:tcPr>
          <w:p w:rsidRPr="003D6365" w:rsidR="006C3B3F" w:rsidP="006C3B3F" w:rsidRDefault="006C3B3F" w14:paraId="5BE1CAE0" w14:textId="77777777">
            <w:pPr>
              <w:spacing w:after="0" w:line="240" w:lineRule="auto"/>
              <w:rPr>
                <w:rFonts w:ascii="Times New Roman" w:hAnsi="Times New Roman"/>
                <w:sz w:val="20"/>
                <w:szCs w:val="20"/>
                <w:lang w:val="ro-RO"/>
              </w:rPr>
            </w:pPr>
          </w:p>
        </w:tc>
        <w:tc>
          <w:tcPr>
            <w:tcW w:w="2835" w:type="dxa"/>
            <w:vMerge/>
          </w:tcPr>
          <w:p w:rsidRPr="003D6365" w:rsidR="006C3B3F" w:rsidP="006C3B3F" w:rsidRDefault="006C3B3F" w14:paraId="5BE1CAE1" w14:textId="77777777">
            <w:pPr>
              <w:spacing w:after="0" w:line="240" w:lineRule="auto"/>
              <w:rPr>
                <w:rFonts w:ascii="Times New Roman" w:hAnsi="Times New Roman"/>
                <w:sz w:val="20"/>
                <w:szCs w:val="20"/>
                <w:lang w:val="ro-RO"/>
              </w:rPr>
            </w:pPr>
          </w:p>
        </w:tc>
        <w:tc>
          <w:tcPr>
            <w:tcW w:w="1523" w:type="dxa"/>
            <w:vMerge/>
          </w:tcPr>
          <w:p w:rsidRPr="003D6365" w:rsidR="006C3B3F" w:rsidP="006C3B3F" w:rsidRDefault="006C3B3F" w14:paraId="5BE1CAE2" w14:textId="77777777">
            <w:pPr>
              <w:spacing w:after="0" w:line="240" w:lineRule="auto"/>
              <w:rPr>
                <w:rFonts w:ascii="Times New Roman" w:hAnsi="Times New Roman"/>
                <w:sz w:val="20"/>
                <w:szCs w:val="20"/>
                <w:lang w:val="ro-RO"/>
              </w:rPr>
            </w:pPr>
          </w:p>
        </w:tc>
      </w:tr>
      <w:tr w:rsidRPr="003D6365" w:rsidR="006C3B3F" w:rsidTr="00816FF9" w14:paraId="5BE1CAE8" w14:textId="77777777">
        <w:tc>
          <w:tcPr>
            <w:tcW w:w="2977" w:type="dxa"/>
            <w:vMerge/>
          </w:tcPr>
          <w:p w:rsidRPr="003D6365" w:rsidR="006C3B3F" w:rsidP="006C3B3F" w:rsidRDefault="006C3B3F" w14:paraId="5BE1CAE4" w14:textId="77777777">
            <w:pPr>
              <w:spacing w:after="0" w:line="240" w:lineRule="auto"/>
              <w:rPr>
                <w:rFonts w:ascii="Times New Roman" w:hAnsi="Times New Roman"/>
                <w:sz w:val="20"/>
                <w:szCs w:val="20"/>
                <w:lang w:val="ro-RO"/>
              </w:rPr>
            </w:pPr>
          </w:p>
        </w:tc>
        <w:tc>
          <w:tcPr>
            <w:tcW w:w="2835" w:type="dxa"/>
            <w:shd w:val="clear" w:color="auto" w:fill="auto"/>
          </w:tcPr>
          <w:p w:rsidRPr="003D6365" w:rsidR="006C3B3F" w:rsidP="006C3B3F" w:rsidRDefault="006C3B3F" w14:paraId="5BE1CAE5" w14:textId="77777777">
            <w:pPr>
              <w:spacing w:after="0" w:line="240" w:lineRule="auto"/>
              <w:rPr>
                <w:rFonts w:ascii="Times New Roman" w:hAnsi="Times New Roman"/>
                <w:sz w:val="20"/>
                <w:szCs w:val="20"/>
                <w:lang w:val="ro-RO"/>
              </w:rPr>
            </w:pPr>
          </w:p>
        </w:tc>
        <w:tc>
          <w:tcPr>
            <w:tcW w:w="2835" w:type="dxa"/>
            <w:vMerge/>
          </w:tcPr>
          <w:p w:rsidRPr="003D6365" w:rsidR="006C3B3F" w:rsidP="006C3B3F" w:rsidRDefault="006C3B3F" w14:paraId="5BE1CAE6" w14:textId="77777777">
            <w:pPr>
              <w:spacing w:after="0" w:line="240" w:lineRule="auto"/>
              <w:rPr>
                <w:rFonts w:ascii="Times New Roman" w:hAnsi="Times New Roman"/>
                <w:sz w:val="20"/>
                <w:szCs w:val="20"/>
                <w:lang w:val="ro-RO"/>
              </w:rPr>
            </w:pPr>
          </w:p>
        </w:tc>
        <w:tc>
          <w:tcPr>
            <w:tcW w:w="1523" w:type="dxa"/>
            <w:vMerge/>
          </w:tcPr>
          <w:p w:rsidRPr="003D6365" w:rsidR="006C3B3F" w:rsidP="006C3B3F" w:rsidRDefault="006C3B3F" w14:paraId="5BE1CAE7" w14:textId="77777777">
            <w:pPr>
              <w:spacing w:after="0" w:line="240" w:lineRule="auto"/>
              <w:rPr>
                <w:rFonts w:ascii="Times New Roman" w:hAnsi="Times New Roman"/>
                <w:sz w:val="20"/>
                <w:szCs w:val="20"/>
                <w:lang w:val="ro-RO"/>
              </w:rPr>
            </w:pPr>
          </w:p>
        </w:tc>
      </w:tr>
      <w:tr w:rsidRPr="003D6365" w:rsidR="006C3B3F" w:rsidTr="00816FF9" w14:paraId="5BE1CAF1" w14:textId="77777777">
        <w:trPr>
          <w:trHeight w:val="1146"/>
        </w:trPr>
        <w:tc>
          <w:tcPr>
            <w:tcW w:w="2977" w:type="dxa"/>
          </w:tcPr>
          <w:p w:rsidRPr="003D6365" w:rsidR="006C3B3F" w:rsidP="006C3B3F" w:rsidRDefault="006C3B3F" w14:paraId="5BE1CAE9"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10.5 Seminar</w:t>
            </w:r>
          </w:p>
        </w:tc>
        <w:tc>
          <w:tcPr>
            <w:tcW w:w="2835" w:type="dxa"/>
            <w:shd w:val="clear" w:color="auto" w:fill="auto"/>
          </w:tcPr>
          <w:p w:rsidRPr="003D6365" w:rsidR="00A66ADB" w:rsidP="00A66ADB" w:rsidRDefault="00A66ADB" w14:paraId="5BE1CAEA" w14:textId="77777777">
            <w:pPr>
              <w:rPr>
                <w:rFonts w:ascii="Times New Roman" w:hAnsi="Times New Roman"/>
                <w:sz w:val="20"/>
                <w:szCs w:val="20"/>
                <w:lang w:val="ro-RO"/>
              </w:rPr>
            </w:pPr>
            <w:r w:rsidRPr="003D6365">
              <w:rPr>
                <w:rFonts w:ascii="Times New Roman" w:hAnsi="Times New Roman"/>
                <w:sz w:val="20"/>
                <w:szCs w:val="20"/>
                <w:lang w:val="ro-RO"/>
              </w:rPr>
              <w:t xml:space="preserve">- prezenţa şi participarea activă la cursul practic </w:t>
            </w:r>
          </w:p>
          <w:p w:rsidRPr="003D6365" w:rsidR="00A66ADB" w:rsidP="00A66ADB" w:rsidRDefault="00A66ADB" w14:paraId="5BE1CAEB" w14:textId="77777777">
            <w:pPr>
              <w:rPr>
                <w:rFonts w:ascii="Times New Roman" w:hAnsi="Times New Roman"/>
                <w:sz w:val="20"/>
                <w:szCs w:val="20"/>
                <w:lang w:val="ro-RO"/>
              </w:rPr>
            </w:pPr>
            <w:r w:rsidRPr="003D6365">
              <w:rPr>
                <w:rFonts w:ascii="Times New Roman" w:hAnsi="Times New Roman"/>
                <w:sz w:val="20"/>
                <w:szCs w:val="20"/>
                <w:lang w:val="ro-RO"/>
              </w:rPr>
              <w:t>- îndeplinirea corectă şi la timp a sarcinilor de lucru</w:t>
            </w:r>
          </w:p>
          <w:p w:rsidRPr="003D6365" w:rsidR="00A66ADB" w:rsidP="00A66ADB" w:rsidRDefault="00A66ADB" w14:paraId="5BE1CAEC" w14:textId="77777777">
            <w:pPr>
              <w:rPr>
                <w:rFonts w:ascii="Times New Roman" w:hAnsi="Times New Roman"/>
                <w:sz w:val="20"/>
                <w:szCs w:val="20"/>
                <w:lang w:val="ro-RO"/>
              </w:rPr>
            </w:pPr>
            <w:r w:rsidRPr="003D6365">
              <w:rPr>
                <w:rFonts w:ascii="Times New Roman" w:hAnsi="Times New Roman"/>
                <w:sz w:val="20"/>
                <w:szCs w:val="20"/>
                <w:lang w:val="ro-RO"/>
              </w:rPr>
              <w:t xml:space="preserve">- însuşirea vocabularului de specialitate </w:t>
            </w:r>
          </w:p>
          <w:p w:rsidRPr="003D6365" w:rsidR="00A66ADB" w:rsidP="00A66ADB" w:rsidRDefault="00A66ADB" w14:paraId="5BE1CAED" w14:textId="77777777">
            <w:pPr>
              <w:rPr>
                <w:rFonts w:ascii="Times New Roman" w:hAnsi="Times New Roman"/>
                <w:sz w:val="20"/>
                <w:szCs w:val="20"/>
                <w:lang w:val="ro-RO"/>
              </w:rPr>
            </w:pPr>
            <w:r w:rsidRPr="003D6365">
              <w:rPr>
                <w:rFonts w:ascii="Times New Roman" w:hAnsi="Times New Roman"/>
                <w:sz w:val="20"/>
                <w:szCs w:val="20"/>
                <w:lang w:val="ro-RO"/>
              </w:rPr>
              <w:t>- corectitudinea şi adecvarea la cerinţă a limbii italiene</w:t>
            </w:r>
          </w:p>
          <w:p w:rsidRPr="003D6365" w:rsidR="006C3B3F" w:rsidP="00A66ADB" w:rsidRDefault="00A66ADB" w14:paraId="5BE1CAEE"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lastRenderedPageBreak/>
              <w:t>- capacitatea de a utiliza eficient limba italiană în contexte academice şi profesionale specifice</w:t>
            </w:r>
          </w:p>
        </w:tc>
        <w:tc>
          <w:tcPr>
            <w:tcW w:w="2835" w:type="dxa"/>
            <w:shd w:val="clear" w:color="auto" w:fill="auto"/>
          </w:tcPr>
          <w:p w:rsidRPr="003D6365" w:rsidR="00A66ADB" w:rsidP="006C3B3F" w:rsidRDefault="00A66ADB" w14:paraId="5BE1CAEF"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lastRenderedPageBreak/>
              <w:t xml:space="preserve">Examen </w:t>
            </w:r>
            <w:r w:rsidRPr="003D6365" w:rsidR="00AF0D60">
              <w:rPr>
                <w:rFonts w:ascii="Times New Roman" w:hAnsi="Times New Roman"/>
                <w:sz w:val="20"/>
                <w:szCs w:val="20"/>
                <w:lang w:val="ro-RO"/>
              </w:rPr>
              <w:t>scris de 2 ore, notat de la 1 la 10</w:t>
            </w:r>
            <w:r w:rsidRPr="003D6365">
              <w:rPr>
                <w:rFonts w:ascii="Times New Roman" w:hAnsi="Times New Roman"/>
                <w:sz w:val="20"/>
                <w:szCs w:val="20"/>
                <w:lang w:val="ro-RO"/>
              </w:rPr>
              <w:t xml:space="preserve"> </w:t>
            </w:r>
          </w:p>
        </w:tc>
        <w:tc>
          <w:tcPr>
            <w:tcW w:w="1523" w:type="dxa"/>
            <w:shd w:val="clear" w:color="auto" w:fill="auto"/>
          </w:tcPr>
          <w:p w:rsidRPr="003D6365" w:rsidR="00A66ADB" w:rsidP="006C3B3F" w:rsidRDefault="00AF0D60" w14:paraId="5BE1CAF0"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10</w:t>
            </w:r>
            <w:r w:rsidRPr="003D6365" w:rsidR="00A66ADB">
              <w:rPr>
                <w:rFonts w:ascii="Times New Roman" w:hAnsi="Times New Roman"/>
                <w:sz w:val="20"/>
                <w:szCs w:val="20"/>
                <w:lang w:val="ro-RO"/>
              </w:rPr>
              <w:t>0%</w:t>
            </w:r>
          </w:p>
        </w:tc>
      </w:tr>
      <w:tr w:rsidRPr="003D6365" w:rsidR="006C3B3F" w:rsidTr="00816FF9" w14:paraId="5BE1CAF3" w14:textId="77777777">
        <w:tc>
          <w:tcPr>
            <w:tcW w:w="10170" w:type="dxa"/>
            <w:gridSpan w:val="4"/>
          </w:tcPr>
          <w:p w:rsidRPr="003D6365" w:rsidR="006C3B3F" w:rsidP="006C3B3F" w:rsidRDefault="006C3B3F" w14:paraId="5BE1CAF2"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10.6 Standard minim de performanţă</w:t>
            </w:r>
          </w:p>
        </w:tc>
      </w:tr>
      <w:tr w:rsidRPr="003D6365" w:rsidR="006C3B3F" w:rsidTr="00816FF9" w14:paraId="5BE1CAF9" w14:textId="77777777">
        <w:tc>
          <w:tcPr>
            <w:tcW w:w="10170" w:type="dxa"/>
            <w:gridSpan w:val="4"/>
          </w:tcPr>
          <w:p w:rsidRPr="003D6365" w:rsidR="00F23817" w:rsidP="00F23817" w:rsidRDefault="00F23817" w14:paraId="5BE1CAF4" w14:textId="77777777">
            <w:pPr>
              <w:rPr>
                <w:rFonts w:ascii="Times New Roman" w:hAnsi="Times New Roman"/>
                <w:sz w:val="20"/>
                <w:szCs w:val="20"/>
                <w:lang w:val="ro-RO"/>
              </w:rPr>
            </w:pPr>
            <w:r w:rsidRPr="003D6365">
              <w:rPr>
                <w:rFonts w:ascii="Times New Roman" w:hAnsi="Times New Roman"/>
                <w:sz w:val="20"/>
                <w:szCs w:val="20"/>
                <w:lang w:val="ro-RO"/>
              </w:rPr>
              <w:t xml:space="preserve">Studenţii vor şti să </w:t>
            </w:r>
          </w:p>
          <w:p w:rsidRPr="003D6365" w:rsidR="00F23817" w:rsidP="00F23817" w:rsidRDefault="00F23817" w14:paraId="5BE1CAF5" w14:textId="77777777">
            <w:pPr>
              <w:rPr>
                <w:rFonts w:ascii="Times New Roman" w:hAnsi="Times New Roman"/>
                <w:sz w:val="20"/>
                <w:szCs w:val="20"/>
                <w:lang w:val="ro-RO"/>
              </w:rPr>
            </w:pPr>
            <w:r w:rsidRPr="003D6365">
              <w:rPr>
                <w:rFonts w:ascii="Times New Roman" w:hAnsi="Times New Roman"/>
                <w:sz w:val="20"/>
                <w:szCs w:val="20"/>
                <w:lang w:val="ro-RO"/>
              </w:rPr>
              <w:t>- utilizeze tehnici şi strategii de ascultare, vorbire, citire şi scriere pe teme din limbajul general de specialitate</w:t>
            </w:r>
          </w:p>
          <w:p w:rsidRPr="003D6365" w:rsidR="00F23817" w:rsidP="00F23817" w:rsidRDefault="00F23817" w14:paraId="5BE1CAF6" w14:textId="77777777">
            <w:pPr>
              <w:rPr>
                <w:rFonts w:ascii="Times New Roman" w:hAnsi="Times New Roman"/>
                <w:sz w:val="20"/>
                <w:szCs w:val="20"/>
                <w:lang w:val="ro-RO"/>
              </w:rPr>
            </w:pPr>
            <w:r w:rsidRPr="003D6365">
              <w:rPr>
                <w:rFonts w:ascii="Times New Roman" w:hAnsi="Times New Roman"/>
                <w:sz w:val="20"/>
                <w:szCs w:val="20"/>
                <w:lang w:val="ro-RO"/>
              </w:rPr>
              <w:t>- utilizeze tehnici şi strategii de învăţare individuală pentru dezvoltarea competenţelor de lectură a textelor academice, îmbogăţire a vocabularului de specialitate utilizând resurse tipărite şi electronice</w:t>
            </w:r>
          </w:p>
          <w:p w:rsidRPr="003D6365" w:rsidR="00F23817" w:rsidP="00F23817" w:rsidRDefault="00F23817" w14:paraId="5BE1CAF7" w14:textId="77777777">
            <w:pPr>
              <w:rPr>
                <w:rFonts w:ascii="Times New Roman" w:hAnsi="Times New Roman"/>
                <w:sz w:val="20"/>
                <w:szCs w:val="20"/>
                <w:lang w:val="ro-RO"/>
              </w:rPr>
            </w:pPr>
            <w:r w:rsidRPr="003D6365">
              <w:rPr>
                <w:rFonts w:ascii="Times New Roman" w:hAnsi="Times New Roman"/>
                <w:sz w:val="20"/>
                <w:szCs w:val="20"/>
                <w:lang w:val="ro-RO"/>
              </w:rPr>
              <w:t>- redacteze texte academice (articol, eseu, raport de cercetare); prezentarea orală (seminar, dezbatere)</w:t>
            </w:r>
          </w:p>
          <w:p w:rsidRPr="003D6365" w:rsidR="006C3B3F" w:rsidP="00F23817" w:rsidRDefault="00F23817" w14:paraId="5BE1CAF8" w14:textId="77777777">
            <w:pPr>
              <w:spacing w:after="0" w:line="240" w:lineRule="auto"/>
              <w:jc w:val="both"/>
              <w:rPr>
                <w:rFonts w:ascii="Times New Roman" w:hAnsi="Times New Roman"/>
                <w:sz w:val="20"/>
                <w:szCs w:val="20"/>
                <w:lang w:val="fr-FR"/>
              </w:rPr>
            </w:pPr>
            <w:r w:rsidRPr="003D6365">
              <w:rPr>
                <w:rFonts w:ascii="Times New Roman" w:hAnsi="Times New Roman"/>
                <w:sz w:val="20"/>
                <w:szCs w:val="20"/>
                <w:lang w:val="ro-RO"/>
              </w:rPr>
              <w:t>- comunice în mediul academic prin intermediul proiectelor individuale şi de grup.</w:t>
            </w:r>
          </w:p>
        </w:tc>
      </w:tr>
    </w:tbl>
    <w:p w:rsidRPr="003D6365" w:rsidR="006C3B3F" w:rsidP="006C3B3F" w:rsidRDefault="006C3B3F" w14:paraId="5BE1CAFA"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ab/>
      </w:r>
      <w:r w:rsidRPr="003D6365">
        <w:rPr>
          <w:rFonts w:ascii="Times New Roman" w:hAnsi="Times New Roman"/>
          <w:sz w:val="20"/>
          <w:szCs w:val="20"/>
          <w:lang w:val="ro-RO"/>
        </w:rPr>
        <w:tab/>
      </w:r>
    </w:p>
    <w:p w:rsidRPr="003D6365" w:rsidR="006C3B3F" w:rsidP="006C3B3F" w:rsidRDefault="006C3B3F" w14:paraId="5BE1CAFB"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3D6365" w:rsidR="006C3B3F" w:rsidTr="4754E650" w14:paraId="5BE1CB04" w14:textId="77777777">
        <w:trPr>
          <w:trHeight w:val="908"/>
        </w:trPr>
        <w:tc>
          <w:tcPr>
            <w:tcW w:w="3379" w:type="dxa"/>
            <w:tcMar/>
          </w:tcPr>
          <w:p w:rsidRPr="003D6365" w:rsidR="006C3B3F" w:rsidP="006C3B3F" w:rsidRDefault="006C3B3F" w14:paraId="5BE1CAFC"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Data completării</w:t>
            </w:r>
          </w:p>
          <w:p w:rsidRPr="003D6365" w:rsidR="006C3B3F" w:rsidP="006C3B3F" w:rsidRDefault="006C3B3F" w14:paraId="5BE1CAFD" w14:textId="77777777">
            <w:pPr>
              <w:spacing w:after="0" w:line="240" w:lineRule="auto"/>
              <w:rPr>
                <w:rFonts w:ascii="Times New Roman" w:hAnsi="Times New Roman"/>
                <w:sz w:val="20"/>
                <w:szCs w:val="20"/>
                <w:lang w:val="ro-RO"/>
              </w:rPr>
            </w:pPr>
          </w:p>
          <w:p w:rsidRPr="003D6365" w:rsidR="006C3B3F" w:rsidP="006C3B3F" w:rsidRDefault="00F23817" w14:paraId="5BE1CAFE" w14:textId="029ADE30">
            <w:pPr>
              <w:spacing w:after="0" w:line="240" w:lineRule="auto"/>
              <w:rPr>
                <w:rFonts w:ascii="Times New Roman" w:hAnsi="Times New Roman"/>
                <w:sz w:val="20"/>
                <w:szCs w:val="20"/>
                <w:lang w:val="ro-RO"/>
              </w:rPr>
            </w:pPr>
            <w:r w:rsidRPr="4754E650" w:rsidR="4E27A6BF">
              <w:rPr>
                <w:rFonts w:ascii="Times New Roman" w:hAnsi="Times New Roman"/>
                <w:sz w:val="20"/>
                <w:szCs w:val="20"/>
                <w:lang w:val="ro-RO"/>
              </w:rPr>
              <w:t>20</w:t>
            </w:r>
            <w:r w:rsidRPr="4754E650" w:rsidR="00F23817">
              <w:rPr>
                <w:rFonts w:ascii="Times New Roman" w:hAnsi="Times New Roman"/>
                <w:sz w:val="20"/>
                <w:szCs w:val="20"/>
                <w:lang w:val="ro-RO"/>
              </w:rPr>
              <w:t>.0</w:t>
            </w:r>
            <w:r w:rsidRPr="4754E650" w:rsidR="1BB2DFF0">
              <w:rPr>
                <w:rFonts w:ascii="Times New Roman" w:hAnsi="Times New Roman"/>
                <w:sz w:val="20"/>
                <w:szCs w:val="20"/>
                <w:lang w:val="ro-RO"/>
              </w:rPr>
              <w:t>3</w:t>
            </w:r>
            <w:r w:rsidRPr="4754E650" w:rsidR="00F23817">
              <w:rPr>
                <w:rFonts w:ascii="Times New Roman" w:hAnsi="Times New Roman"/>
                <w:sz w:val="20"/>
                <w:szCs w:val="20"/>
                <w:lang w:val="ro-RO"/>
              </w:rPr>
              <w:t>.202</w:t>
            </w:r>
            <w:r w:rsidRPr="4754E650" w:rsidR="41592A11">
              <w:rPr>
                <w:rFonts w:ascii="Times New Roman" w:hAnsi="Times New Roman"/>
                <w:sz w:val="20"/>
                <w:szCs w:val="20"/>
                <w:lang w:val="ro-RO"/>
              </w:rPr>
              <w:t>4</w:t>
            </w:r>
          </w:p>
          <w:p w:rsidRPr="003D6365" w:rsidR="006C3B3F" w:rsidP="006C3B3F" w:rsidRDefault="006C3B3F" w14:paraId="5BE1CAFF" w14:textId="77777777">
            <w:pPr>
              <w:spacing w:after="0" w:line="240" w:lineRule="auto"/>
              <w:rPr>
                <w:rFonts w:ascii="Times New Roman" w:hAnsi="Times New Roman"/>
                <w:sz w:val="20"/>
                <w:szCs w:val="20"/>
                <w:lang w:val="ro-RO"/>
              </w:rPr>
            </w:pPr>
          </w:p>
        </w:tc>
        <w:tc>
          <w:tcPr>
            <w:tcW w:w="3379" w:type="dxa"/>
            <w:tcMar/>
          </w:tcPr>
          <w:p w:rsidRPr="003D6365" w:rsidR="006C3B3F" w:rsidP="006C3B3F" w:rsidRDefault="006C3B3F" w14:paraId="5BE1CB00"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Semnătura titularului  de curs</w:t>
            </w:r>
          </w:p>
          <w:p w:rsidRPr="003D6365" w:rsidR="006C3B3F" w:rsidP="006C3B3F" w:rsidRDefault="006C3B3F" w14:paraId="5BE1CB01" w14:textId="77777777">
            <w:pPr>
              <w:spacing w:after="0" w:line="240" w:lineRule="auto"/>
              <w:rPr>
                <w:rFonts w:ascii="Times New Roman" w:hAnsi="Times New Roman"/>
                <w:sz w:val="20"/>
                <w:szCs w:val="20"/>
                <w:lang w:val="ro-RO"/>
              </w:rPr>
            </w:pPr>
          </w:p>
        </w:tc>
        <w:tc>
          <w:tcPr>
            <w:tcW w:w="3307" w:type="dxa"/>
            <w:tcMar/>
          </w:tcPr>
          <w:p w:rsidRPr="003D6365" w:rsidR="006C3B3F" w:rsidP="006C3B3F" w:rsidRDefault="006C3B3F" w14:paraId="5BE1CB02"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Semnătura titularului  de seminar</w:t>
            </w:r>
            <w:r w:rsidRPr="003D6365" w:rsidR="005446C4">
              <w:rPr>
                <w:rFonts w:ascii="Times New Roman" w:hAnsi="Times New Roman"/>
                <w:sz w:val="20"/>
                <w:szCs w:val="20"/>
                <w:lang w:val="ro-RO"/>
              </w:rPr>
              <w:t xml:space="preserve"> / curs practic</w:t>
            </w:r>
          </w:p>
          <w:p w:rsidRPr="003D6365" w:rsidR="006C3B3F" w:rsidP="006C3B3F" w:rsidRDefault="00E02DBA" w14:paraId="5BE1CB03" w14:textId="77777777">
            <w:pPr>
              <w:spacing w:after="0" w:line="240" w:lineRule="auto"/>
              <w:rPr>
                <w:rFonts w:ascii="Times New Roman" w:hAnsi="Times New Roman"/>
                <w:sz w:val="20"/>
                <w:szCs w:val="20"/>
                <w:lang w:val="ro-RO"/>
              </w:rPr>
            </w:pPr>
            <w:r w:rsidRPr="003D6365">
              <w:rPr>
                <w:rFonts w:ascii="Times New Roman" w:hAnsi="Times New Roman"/>
                <w:noProof/>
                <w:sz w:val="20"/>
                <w:szCs w:val="20"/>
              </w:rPr>
              <w:drawing>
                <wp:inline distT="0" distB="0" distL="0" distR="0" wp14:anchorId="5BE1CB1A" wp14:editId="5BE1CB1B">
                  <wp:extent cx="952500" cy="466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466725"/>
                          </a:xfrm>
                          <a:prstGeom prst="rect">
                            <a:avLst/>
                          </a:prstGeom>
                          <a:noFill/>
                          <a:ln>
                            <a:noFill/>
                          </a:ln>
                        </pic:spPr>
                      </pic:pic>
                    </a:graphicData>
                  </a:graphic>
                </wp:inline>
              </w:drawing>
            </w:r>
          </w:p>
        </w:tc>
      </w:tr>
      <w:tr w:rsidRPr="003D6365" w:rsidR="006C3B3F" w:rsidTr="4754E650" w14:paraId="5BE1CB0B" w14:textId="77777777">
        <w:tc>
          <w:tcPr>
            <w:tcW w:w="3379" w:type="dxa"/>
            <w:tcMar/>
          </w:tcPr>
          <w:p w:rsidRPr="003D6365" w:rsidR="006C3B3F" w:rsidP="006C3B3F" w:rsidRDefault="006C3B3F" w14:paraId="5BE1CB05"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Data avizării în departament</w:t>
            </w:r>
          </w:p>
          <w:p w:rsidRPr="003D6365" w:rsidR="006C3B3F" w:rsidP="006C3B3F" w:rsidRDefault="006C3B3F" w14:paraId="5BE1CB06" w14:textId="77777777">
            <w:pPr>
              <w:spacing w:after="0" w:line="240" w:lineRule="auto"/>
              <w:rPr>
                <w:rFonts w:ascii="Times New Roman" w:hAnsi="Times New Roman"/>
                <w:sz w:val="20"/>
                <w:szCs w:val="20"/>
                <w:lang w:val="ro-RO"/>
              </w:rPr>
            </w:pPr>
          </w:p>
          <w:p w:rsidRPr="003D6365" w:rsidR="006C3B3F" w:rsidP="006C3B3F" w:rsidRDefault="008104D1" w14:paraId="5BE1CB07" w14:textId="4CF8B083">
            <w:pPr>
              <w:spacing w:after="0" w:line="240" w:lineRule="auto"/>
              <w:rPr>
                <w:rFonts w:ascii="Times New Roman" w:hAnsi="Times New Roman"/>
                <w:sz w:val="20"/>
                <w:szCs w:val="20"/>
                <w:lang w:val="ro-RO"/>
              </w:rPr>
            </w:pPr>
            <w:r w:rsidRPr="4754E650" w:rsidR="3E08A562">
              <w:rPr>
                <w:rFonts w:ascii="Times New Roman" w:hAnsi="Times New Roman"/>
                <w:sz w:val="20"/>
                <w:szCs w:val="20"/>
                <w:lang w:val="ro-RO"/>
              </w:rPr>
              <w:t>3</w:t>
            </w:r>
            <w:r w:rsidRPr="4754E650" w:rsidR="0B00116B">
              <w:rPr>
                <w:rFonts w:ascii="Times New Roman" w:hAnsi="Times New Roman"/>
                <w:sz w:val="20"/>
                <w:szCs w:val="20"/>
                <w:lang w:val="ro-RO"/>
              </w:rPr>
              <w:t>1</w:t>
            </w:r>
            <w:r w:rsidRPr="4754E650" w:rsidR="008104D1">
              <w:rPr>
                <w:rFonts w:ascii="Times New Roman" w:hAnsi="Times New Roman"/>
                <w:sz w:val="20"/>
                <w:szCs w:val="20"/>
                <w:lang w:val="ro-RO"/>
              </w:rPr>
              <w:t>.03.202</w:t>
            </w:r>
            <w:r w:rsidRPr="4754E650" w:rsidR="171E0F24">
              <w:rPr>
                <w:rFonts w:ascii="Times New Roman" w:hAnsi="Times New Roman"/>
                <w:sz w:val="20"/>
                <w:szCs w:val="20"/>
                <w:lang w:val="ro-RO"/>
              </w:rPr>
              <w:t>4</w:t>
            </w:r>
          </w:p>
        </w:tc>
        <w:tc>
          <w:tcPr>
            <w:tcW w:w="6686" w:type="dxa"/>
            <w:gridSpan w:val="2"/>
            <w:tcMar/>
          </w:tcPr>
          <w:p w:rsidRPr="003D6365" w:rsidR="006C3B3F" w:rsidP="006C3B3F" w:rsidRDefault="006C3B3F" w14:paraId="5BE1CB08" w14:textId="77777777">
            <w:pPr>
              <w:spacing w:after="0" w:line="240" w:lineRule="auto"/>
              <w:rPr>
                <w:rFonts w:ascii="Times New Roman" w:hAnsi="Times New Roman"/>
                <w:sz w:val="20"/>
                <w:szCs w:val="20"/>
                <w:lang w:val="ro-RO"/>
              </w:rPr>
            </w:pPr>
            <w:r w:rsidRPr="4754E650" w:rsidR="006C3B3F">
              <w:rPr>
                <w:rFonts w:ascii="Times New Roman" w:hAnsi="Times New Roman"/>
                <w:sz w:val="20"/>
                <w:szCs w:val="20"/>
                <w:lang w:val="ro-RO"/>
              </w:rPr>
              <w:t>Semnătura directorului de departament</w:t>
            </w:r>
          </w:p>
          <w:p w:rsidRPr="003D6365" w:rsidR="006C3B3F" w:rsidP="4754E650" w:rsidRDefault="00E02DBA" w14:paraId="5BE1CB09" w14:textId="44D7AB5D">
            <w:pPr>
              <w:pStyle w:val="Normal"/>
              <w:spacing w:after="0" w:line="240" w:lineRule="auto"/>
              <w:rPr/>
            </w:pPr>
            <w:r w:rsidR="14095776">
              <w:drawing>
                <wp:inline wp14:editId="5C4668C3" wp14:anchorId="4A8A5B5B">
                  <wp:extent cx="914479" cy="457240"/>
                  <wp:effectExtent l="0" t="0" r="0" b="0"/>
                  <wp:docPr id="1532690940" name="" title=""/>
                  <wp:cNvGraphicFramePr>
                    <a:graphicFrameLocks noChangeAspect="1"/>
                  </wp:cNvGraphicFramePr>
                  <a:graphic>
                    <a:graphicData uri="http://schemas.openxmlformats.org/drawingml/2006/picture">
                      <pic:pic>
                        <pic:nvPicPr>
                          <pic:cNvPr id="0" name=""/>
                          <pic:cNvPicPr/>
                        </pic:nvPicPr>
                        <pic:blipFill>
                          <a:blip r:embed="Rd52b57ff70f74c3e">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3D6365" w:rsidR="006C3B3F" w:rsidP="006C3B3F" w:rsidRDefault="006C3B3F" w14:paraId="5BE1CB0A" w14:textId="77777777">
            <w:pPr>
              <w:spacing w:after="0" w:line="240" w:lineRule="auto"/>
              <w:rPr>
                <w:rFonts w:ascii="Times New Roman" w:hAnsi="Times New Roman"/>
                <w:sz w:val="20"/>
                <w:szCs w:val="20"/>
                <w:lang w:val="ro-RO"/>
              </w:rPr>
            </w:pPr>
          </w:p>
        </w:tc>
      </w:tr>
      <w:tr w:rsidRPr="003D6365" w:rsidR="006C3B3F" w:rsidTr="4754E650" w14:paraId="5BE1CB17" w14:textId="77777777">
        <w:trPr>
          <w:trHeight w:val="1380"/>
        </w:trPr>
        <w:tc>
          <w:tcPr>
            <w:tcW w:w="3379" w:type="dxa"/>
            <w:tcMar/>
          </w:tcPr>
          <w:p w:rsidRPr="003D6365" w:rsidR="006C3B3F" w:rsidP="006C3B3F" w:rsidRDefault="006C3B3F" w14:paraId="5BE1CB0C"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Data avizării la Decanat</w:t>
            </w:r>
          </w:p>
          <w:p w:rsidRPr="003D6365" w:rsidR="006C3B3F" w:rsidP="006C3B3F" w:rsidRDefault="006C3B3F" w14:paraId="5BE1CB0D" w14:textId="77777777">
            <w:pPr>
              <w:spacing w:after="0" w:line="240" w:lineRule="auto"/>
              <w:rPr>
                <w:rFonts w:ascii="Times New Roman" w:hAnsi="Times New Roman"/>
                <w:sz w:val="20"/>
                <w:szCs w:val="20"/>
                <w:lang w:val="ro-RO"/>
              </w:rPr>
            </w:pPr>
          </w:p>
          <w:p w:rsidRPr="003D6365" w:rsidR="006C3B3F" w:rsidP="006C3B3F" w:rsidRDefault="006C3B3F" w14:paraId="5BE1CB0E" w14:textId="77777777">
            <w:pPr>
              <w:spacing w:after="0" w:line="240" w:lineRule="auto"/>
              <w:rPr>
                <w:rFonts w:ascii="Times New Roman" w:hAnsi="Times New Roman"/>
                <w:sz w:val="20"/>
                <w:szCs w:val="20"/>
                <w:lang w:val="ro-RO"/>
              </w:rPr>
            </w:pPr>
          </w:p>
          <w:p w:rsidRPr="003D6365" w:rsidR="006C3B3F" w:rsidP="006C3B3F" w:rsidRDefault="006C3B3F" w14:paraId="5BE1CB0F" w14:textId="77777777">
            <w:pPr>
              <w:spacing w:after="0" w:line="240" w:lineRule="auto"/>
              <w:rPr>
                <w:rFonts w:ascii="Times New Roman" w:hAnsi="Times New Roman"/>
                <w:sz w:val="20"/>
                <w:szCs w:val="20"/>
                <w:lang w:val="ro-RO"/>
              </w:rPr>
            </w:pPr>
          </w:p>
        </w:tc>
        <w:tc>
          <w:tcPr>
            <w:tcW w:w="3379" w:type="dxa"/>
            <w:tcMar/>
          </w:tcPr>
          <w:p w:rsidRPr="003D6365" w:rsidR="006C3B3F" w:rsidP="006C3B3F" w:rsidRDefault="006C3B3F" w14:paraId="5BE1CB10"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Semnătura Prodecanului responsabil</w:t>
            </w:r>
          </w:p>
          <w:p w:rsidRPr="003D6365" w:rsidR="006C3B3F" w:rsidP="006C3B3F" w:rsidRDefault="006C3B3F" w14:paraId="5BE1CB11" w14:textId="77777777">
            <w:pPr>
              <w:spacing w:after="0" w:line="240" w:lineRule="auto"/>
              <w:rPr>
                <w:rFonts w:ascii="Times New Roman" w:hAnsi="Times New Roman"/>
                <w:sz w:val="20"/>
                <w:szCs w:val="20"/>
                <w:lang w:val="ro-RO"/>
              </w:rPr>
            </w:pPr>
          </w:p>
        </w:tc>
        <w:tc>
          <w:tcPr>
            <w:tcW w:w="3307" w:type="dxa"/>
            <w:tcMar/>
          </w:tcPr>
          <w:p w:rsidRPr="003D6365" w:rsidR="006C3B3F" w:rsidP="006C3B3F" w:rsidRDefault="006C3B3F" w14:paraId="5BE1CB12" w14:textId="77777777">
            <w:pPr>
              <w:spacing w:after="0" w:line="240" w:lineRule="auto"/>
              <w:rPr>
                <w:rFonts w:ascii="Times New Roman" w:hAnsi="Times New Roman"/>
                <w:sz w:val="20"/>
                <w:szCs w:val="20"/>
                <w:lang w:val="ro-RO"/>
              </w:rPr>
            </w:pPr>
            <w:r w:rsidRPr="003D6365">
              <w:rPr>
                <w:rFonts w:ascii="Times New Roman" w:hAnsi="Times New Roman"/>
                <w:sz w:val="20"/>
                <w:szCs w:val="20"/>
                <w:lang w:val="ro-RO"/>
              </w:rPr>
              <w:t>Ştampila facultăţii</w:t>
            </w:r>
          </w:p>
          <w:p w:rsidRPr="003D6365" w:rsidR="006C3B3F" w:rsidP="006C3B3F" w:rsidRDefault="006C3B3F" w14:paraId="5BE1CB13" w14:textId="77777777">
            <w:pPr>
              <w:spacing w:after="0" w:line="240" w:lineRule="auto"/>
              <w:rPr>
                <w:rFonts w:ascii="Times New Roman" w:hAnsi="Times New Roman"/>
                <w:sz w:val="20"/>
                <w:szCs w:val="20"/>
                <w:lang w:val="ro-RO"/>
              </w:rPr>
            </w:pPr>
          </w:p>
          <w:p w:rsidRPr="003D6365" w:rsidR="006C3B3F" w:rsidP="006C3B3F" w:rsidRDefault="006C3B3F" w14:paraId="5BE1CB14" w14:textId="77777777">
            <w:pPr>
              <w:spacing w:after="0" w:line="240" w:lineRule="auto"/>
              <w:rPr>
                <w:rFonts w:ascii="Times New Roman" w:hAnsi="Times New Roman"/>
                <w:sz w:val="20"/>
                <w:szCs w:val="20"/>
                <w:lang w:val="ro-RO"/>
              </w:rPr>
            </w:pPr>
          </w:p>
          <w:p w:rsidRPr="003D6365" w:rsidR="006C3B3F" w:rsidP="006C3B3F" w:rsidRDefault="006C3B3F" w14:paraId="5BE1CB15" w14:textId="77777777">
            <w:pPr>
              <w:spacing w:after="0" w:line="240" w:lineRule="auto"/>
              <w:rPr>
                <w:rFonts w:ascii="Times New Roman" w:hAnsi="Times New Roman"/>
                <w:sz w:val="20"/>
                <w:szCs w:val="20"/>
                <w:lang w:val="ro-RO"/>
              </w:rPr>
            </w:pPr>
          </w:p>
          <w:p w:rsidRPr="003D6365" w:rsidR="006C3B3F" w:rsidP="006C3B3F" w:rsidRDefault="006C3B3F" w14:paraId="5BE1CB16" w14:textId="77777777">
            <w:pPr>
              <w:spacing w:after="0" w:line="240" w:lineRule="auto"/>
              <w:rPr>
                <w:rFonts w:ascii="Times New Roman" w:hAnsi="Times New Roman"/>
                <w:sz w:val="20"/>
                <w:szCs w:val="20"/>
                <w:lang w:val="ro-RO"/>
              </w:rPr>
            </w:pPr>
          </w:p>
        </w:tc>
      </w:tr>
    </w:tbl>
    <w:p w:rsidRPr="003D6365" w:rsidR="006C3B3F" w:rsidP="006C3B3F" w:rsidRDefault="006C3B3F" w14:paraId="5BE1CB18" w14:textId="77777777">
      <w:pPr>
        <w:spacing w:after="0" w:line="240" w:lineRule="auto"/>
        <w:rPr>
          <w:rFonts w:ascii="Times New Roman" w:hAnsi="Times New Roman"/>
          <w:sz w:val="20"/>
          <w:szCs w:val="20"/>
          <w:lang w:val="ro-RO"/>
        </w:rPr>
      </w:pPr>
    </w:p>
    <w:p w:rsidRPr="003D6365" w:rsidR="00DF03B9" w:rsidP="006C3B3F" w:rsidRDefault="00DF03B9" w14:paraId="5BE1CB19" w14:textId="77777777">
      <w:pPr>
        <w:spacing w:after="0" w:line="240" w:lineRule="auto"/>
        <w:jc w:val="center"/>
        <w:rPr>
          <w:rFonts w:ascii="Times New Roman" w:hAnsi="Times New Roman"/>
          <w:sz w:val="20"/>
          <w:szCs w:val="20"/>
          <w:lang w:val="es-ES"/>
        </w:rPr>
      </w:pPr>
    </w:p>
    <w:sectPr w:rsidRPr="003D6365" w:rsidR="00DF03B9" w:rsidSect="006C3B3F">
      <w:headerReference w:type="default" r:id="rId10"/>
      <w:pgSz w:w="11907" w:h="16839" w:orient="portrait" w:code="9"/>
      <w:pgMar w:top="-2880" w:right="851" w:bottom="284" w:left="1134" w:header="0" w:footer="720" w:gutter="0"/>
      <w:cols w:space="720"/>
      <w:docGrid w:linePitch="360"/>
      <w:footerReference w:type="default" r:id="R68e2993c22274d5d"/>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06BF" w:rsidP="006A18D1" w:rsidRDefault="004006BF" w14:paraId="5BE1CB20" w14:textId="77777777">
      <w:pPr>
        <w:spacing w:after="0" w:line="240" w:lineRule="auto"/>
      </w:pPr>
      <w:r>
        <w:separator/>
      </w:r>
    </w:p>
  </w:endnote>
  <w:endnote w:type="continuationSeparator" w:id="0">
    <w:p w:rsidR="004006BF" w:rsidP="006A18D1" w:rsidRDefault="004006BF" w14:paraId="5BE1CB2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79205B8" w:rsidTr="179205B8" w14:paraId="5F0E0AC7">
      <w:trPr>
        <w:trHeight w:val="300"/>
      </w:trPr>
      <w:tc>
        <w:tcPr>
          <w:tcW w:w="3305" w:type="dxa"/>
          <w:tcMar/>
        </w:tcPr>
        <w:p w:rsidR="179205B8" w:rsidP="179205B8" w:rsidRDefault="179205B8" w14:paraId="7D7BF280" w14:textId="14D73D6E">
          <w:pPr>
            <w:pStyle w:val="Header"/>
            <w:bidi w:val="0"/>
            <w:ind w:left="-115"/>
            <w:jc w:val="left"/>
            <w:rPr/>
          </w:pPr>
        </w:p>
      </w:tc>
      <w:tc>
        <w:tcPr>
          <w:tcW w:w="3305" w:type="dxa"/>
          <w:tcMar/>
        </w:tcPr>
        <w:p w:rsidR="179205B8" w:rsidP="179205B8" w:rsidRDefault="179205B8" w14:paraId="0A15A415" w14:textId="22D96E79">
          <w:pPr>
            <w:pStyle w:val="Header"/>
            <w:bidi w:val="0"/>
            <w:jc w:val="center"/>
            <w:rPr/>
          </w:pPr>
        </w:p>
      </w:tc>
      <w:tc>
        <w:tcPr>
          <w:tcW w:w="3305" w:type="dxa"/>
          <w:tcMar/>
        </w:tcPr>
        <w:p w:rsidR="179205B8" w:rsidP="179205B8" w:rsidRDefault="179205B8" w14:paraId="37074075" w14:textId="3FF04E4F">
          <w:pPr>
            <w:pStyle w:val="Header"/>
            <w:bidi w:val="0"/>
            <w:ind w:right="-115"/>
            <w:jc w:val="right"/>
            <w:rPr/>
          </w:pPr>
        </w:p>
      </w:tc>
    </w:tr>
  </w:tbl>
  <w:p w:rsidR="179205B8" w:rsidP="179205B8" w:rsidRDefault="179205B8" w14:paraId="5938C60F" w14:textId="44A9C8FA">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06BF" w:rsidP="006A18D1" w:rsidRDefault="004006BF" w14:paraId="5BE1CB1E" w14:textId="77777777">
      <w:pPr>
        <w:spacing w:after="0" w:line="240" w:lineRule="auto"/>
      </w:pPr>
      <w:r>
        <w:separator/>
      </w:r>
    </w:p>
  </w:footnote>
  <w:footnote w:type="continuationSeparator" w:id="0">
    <w:p w:rsidR="004006BF" w:rsidP="006A18D1" w:rsidRDefault="004006BF" w14:paraId="5BE1CB1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179205B8" w:rsidRDefault="00494449" w14:paraId="5BE1CB22" w14:textId="229A8B39">
    <w:pPr>
      <w:pStyle w:val="Header"/>
      <w:ind w:left="-1440"/>
      <w:jc w:val="center"/>
      <w:rPr/>
    </w:pPr>
    <w:r w:rsidR="179205B8">
      <w:drawing>
        <wp:inline wp14:editId="0D147708" wp14:anchorId="6872D204">
          <wp:extent cx="6115050" cy="1337667"/>
          <wp:effectExtent l="0" t="0" r="0" b="0"/>
          <wp:docPr id="713817958" name="" title=""/>
          <wp:cNvGraphicFramePr>
            <a:graphicFrameLocks noChangeAspect="1"/>
          </wp:cNvGraphicFramePr>
          <a:graphic>
            <a:graphicData uri="http://schemas.openxmlformats.org/drawingml/2006/picture">
              <pic:pic>
                <pic:nvPicPr>
                  <pic:cNvPr id="0" name=""/>
                  <pic:cNvPicPr/>
                </pic:nvPicPr>
                <pic:blipFill>
                  <a:blip r:embed="R512be50dd58b4d44">
                    <a:extLst>
                      <a:ext xmlns:a="http://schemas.openxmlformats.org/drawingml/2006/main" uri="{28A0092B-C50C-407E-A947-70E740481C1C}">
                        <a14:useLocalDpi val="0"/>
                      </a:ext>
                    </a:extLst>
                  </a:blip>
                  <a:stretch>
                    <a:fillRect/>
                  </a:stretch>
                </pic:blipFill>
                <pic:spPr>
                  <a:xfrm>
                    <a:off x="0" y="0"/>
                    <a:ext cx="6115050" cy="1337667"/>
                  </a:xfrm>
                  <a:prstGeom prst="rect">
                    <a:avLst/>
                  </a:prstGeom>
                </pic:spPr>
              </pic:pic>
            </a:graphicData>
          </a:graphic>
        </wp:inline>
      </w:drawing>
    </w:r>
  </w:p>
  <w:p w:rsidR="00B15494" w:rsidP="00FB3528" w:rsidRDefault="00932BD1" w14:paraId="5BE1CB23" w14:textId="6A5CCE0B">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043246610">
    <w:abstractNumId w:val="6"/>
  </w:num>
  <w:num w:numId="2" w16cid:durableId="1813015061">
    <w:abstractNumId w:val="1"/>
  </w:num>
  <w:num w:numId="3" w16cid:durableId="819080964">
    <w:abstractNumId w:val="5"/>
  </w:num>
  <w:num w:numId="4" w16cid:durableId="2100591033">
    <w:abstractNumId w:val="7"/>
  </w:num>
  <w:num w:numId="5" w16cid:durableId="529924214">
    <w:abstractNumId w:val="0"/>
  </w:num>
  <w:num w:numId="6" w16cid:durableId="2110158442">
    <w:abstractNumId w:val="4"/>
  </w:num>
  <w:num w:numId="7" w16cid:durableId="1502811893">
    <w:abstractNumId w:val="9"/>
  </w:num>
  <w:num w:numId="8" w16cid:durableId="1100951805">
    <w:abstractNumId w:val="3"/>
  </w:num>
  <w:num w:numId="9" w16cid:durableId="896669529">
    <w:abstractNumId w:val="8"/>
  </w:num>
  <w:num w:numId="10" w16cid:durableId="1808814271">
    <w:abstractNumId w:val="2"/>
  </w:num>
  <w:num w:numId="11" w16cid:durableId="1442726973">
    <w:abstractNumId w:val="10"/>
  </w:num>
  <w:num w:numId="12" w16cid:durableId="131409892">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s-ES" w:vendorID="64" w:dllVersion="4096" w:nlCheck="1" w:checkStyle="0" w:appName="MSWord"/>
  <w:trackRevisions w:val="fals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9742D"/>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2347D"/>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20F3"/>
    <w:rsid w:val="003934EC"/>
    <w:rsid w:val="00393897"/>
    <w:rsid w:val="003942FB"/>
    <w:rsid w:val="003A010B"/>
    <w:rsid w:val="003A3C6D"/>
    <w:rsid w:val="003A7C48"/>
    <w:rsid w:val="003C25DF"/>
    <w:rsid w:val="003C4E96"/>
    <w:rsid w:val="003C53D1"/>
    <w:rsid w:val="003C5BE9"/>
    <w:rsid w:val="003C656E"/>
    <w:rsid w:val="003D6365"/>
    <w:rsid w:val="003E4301"/>
    <w:rsid w:val="003E753A"/>
    <w:rsid w:val="003F3634"/>
    <w:rsid w:val="004006BF"/>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4449"/>
    <w:rsid w:val="004973B8"/>
    <w:rsid w:val="004A3008"/>
    <w:rsid w:val="004A33A2"/>
    <w:rsid w:val="004A72EE"/>
    <w:rsid w:val="004A7877"/>
    <w:rsid w:val="004B11B8"/>
    <w:rsid w:val="004B11EA"/>
    <w:rsid w:val="004B27EB"/>
    <w:rsid w:val="004B4491"/>
    <w:rsid w:val="004B754C"/>
    <w:rsid w:val="004C0463"/>
    <w:rsid w:val="004C122C"/>
    <w:rsid w:val="004C79DA"/>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84FBE"/>
    <w:rsid w:val="0059667A"/>
    <w:rsid w:val="005B4DA1"/>
    <w:rsid w:val="005C537E"/>
    <w:rsid w:val="005C5E55"/>
    <w:rsid w:val="005C6F77"/>
    <w:rsid w:val="005D764F"/>
    <w:rsid w:val="005E3D0C"/>
    <w:rsid w:val="005E4CE8"/>
    <w:rsid w:val="005E6ECE"/>
    <w:rsid w:val="005F530A"/>
    <w:rsid w:val="005F7D3F"/>
    <w:rsid w:val="00602B52"/>
    <w:rsid w:val="00602F76"/>
    <w:rsid w:val="00616531"/>
    <w:rsid w:val="00620426"/>
    <w:rsid w:val="00625538"/>
    <w:rsid w:val="00626780"/>
    <w:rsid w:val="00627420"/>
    <w:rsid w:val="00627C92"/>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108"/>
    <w:rsid w:val="007243C6"/>
    <w:rsid w:val="00730BF5"/>
    <w:rsid w:val="0073598E"/>
    <w:rsid w:val="007364FA"/>
    <w:rsid w:val="00736A05"/>
    <w:rsid w:val="007378EE"/>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B8D"/>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04D1"/>
    <w:rsid w:val="00812FCD"/>
    <w:rsid w:val="008140DE"/>
    <w:rsid w:val="00816FF9"/>
    <w:rsid w:val="00852385"/>
    <w:rsid w:val="00854E4E"/>
    <w:rsid w:val="00855571"/>
    <w:rsid w:val="00855772"/>
    <w:rsid w:val="00856551"/>
    <w:rsid w:val="00856783"/>
    <w:rsid w:val="00856D49"/>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0533"/>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D7E31"/>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66AD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0D60"/>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0BC"/>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4078"/>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02DBA"/>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0E79"/>
    <w:rsid w:val="00EE7985"/>
    <w:rsid w:val="00F001FD"/>
    <w:rsid w:val="00F0370E"/>
    <w:rsid w:val="00F04A5D"/>
    <w:rsid w:val="00F06F16"/>
    <w:rsid w:val="00F131C4"/>
    <w:rsid w:val="00F17EF7"/>
    <w:rsid w:val="00F21E92"/>
    <w:rsid w:val="00F23817"/>
    <w:rsid w:val="00F30769"/>
    <w:rsid w:val="00F33652"/>
    <w:rsid w:val="00F35139"/>
    <w:rsid w:val="00F366EF"/>
    <w:rsid w:val="00F4044F"/>
    <w:rsid w:val="00F40C60"/>
    <w:rsid w:val="00F41562"/>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B00116B"/>
    <w:rsid w:val="14095776"/>
    <w:rsid w:val="171E0F24"/>
    <w:rsid w:val="179205B8"/>
    <w:rsid w:val="1BB2DFF0"/>
    <w:rsid w:val="28E55259"/>
    <w:rsid w:val="3A78C128"/>
    <w:rsid w:val="3E08A562"/>
    <w:rsid w:val="41592A11"/>
    <w:rsid w:val="4754E650"/>
    <w:rsid w:val="4E27A6BF"/>
    <w:rsid w:val="60CACF2F"/>
    <w:rsid w:val="68A77B02"/>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5BE1C9BA"/>
  <w15:chartTrackingRefBased/>
  <w15:docId w15:val="{B0AC14F6-8E53-45BE-AA0D-4862E4BE6D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CommentReference">
    <w:name w:val="annotation reference"/>
    <w:uiPriority w:val="99"/>
    <w:semiHidden/>
    <w:unhideWhenUsed/>
    <w:rsid w:val="008104D1"/>
    <w:rPr>
      <w:sz w:val="16"/>
      <w:szCs w:val="16"/>
    </w:rPr>
  </w:style>
  <w:style w:type="paragraph" w:styleId="CommentText">
    <w:name w:val="annotation text"/>
    <w:basedOn w:val="Normal"/>
    <w:link w:val="CommentTextChar"/>
    <w:uiPriority w:val="99"/>
    <w:semiHidden/>
    <w:unhideWhenUsed/>
    <w:rsid w:val="008104D1"/>
    <w:rPr>
      <w:sz w:val="20"/>
      <w:szCs w:val="20"/>
    </w:rPr>
  </w:style>
  <w:style w:type="character" w:styleId="CommentTextChar" w:customStyle="1">
    <w:name w:val="Comment Text Char"/>
    <w:link w:val="CommentText"/>
    <w:uiPriority w:val="99"/>
    <w:semiHidden/>
    <w:rsid w:val="008104D1"/>
    <w:rPr>
      <w:lang w:val="en-US" w:eastAsia="en-US"/>
    </w:rPr>
  </w:style>
  <w:style w:type="paragraph" w:styleId="CommentSubject">
    <w:name w:val="annotation subject"/>
    <w:basedOn w:val="CommentText"/>
    <w:next w:val="CommentText"/>
    <w:link w:val="CommentSubjectChar"/>
    <w:uiPriority w:val="99"/>
    <w:semiHidden/>
    <w:unhideWhenUsed/>
    <w:rsid w:val="008104D1"/>
    <w:rPr>
      <w:b/>
      <w:bCs/>
    </w:rPr>
  </w:style>
  <w:style w:type="character" w:styleId="CommentSubjectChar" w:customStyle="1">
    <w:name w:val="Comment Subject Char"/>
    <w:link w:val="CommentSubject"/>
    <w:uiPriority w:val="99"/>
    <w:semiHidden/>
    <w:rsid w:val="008104D1"/>
    <w:rPr>
      <w:b/>
      <w:bCs/>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d52b57ff70f74c3e" /><Relationship Type="http://schemas.openxmlformats.org/officeDocument/2006/relationships/footer" Target="footer.xml" Id="R68e2993c22274d5d" /></Relationships>
</file>

<file path=word/_rels/header1.xml.rels>&#65279;<?xml version="1.0" encoding="utf-8"?><Relationships xmlns="http://schemas.openxmlformats.org/package/2006/relationships"><Relationship Type="http://schemas.openxmlformats.org/officeDocument/2006/relationships/image" Target="/media/image5.png" Id="R512be50dd58b4d4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13</revision>
  <lastPrinted>2018-04-24T16:05:00.0000000Z</lastPrinted>
  <dcterms:created xsi:type="dcterms:W3CDTF">2022-04-05T08:48:00.0000000Z</dcterms:created>
  <dcterms:modified xsi:type="dcterms:W3CDTF">2024-04-07T05:34:49.0936427Z</dcterms:modified>
</coreProperties>
</file>